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EF" w:rsidRDefault="00752DEF">
      <w:pPr>
        <w:rPr>
          <w:rFonts w:ascii="Lobster" w:eastAsia="Lobster" w:hAnsi="Lobster" w:cs="Lobster"/>
        </w:rPr>
      </w:pPr>
    </w:p>
    <w:p w:rsidR="00707235" w:rsidRDefault="00332EF1">
      <w:pPr>
        <w:rPr>
          <w:rFonts w:ascii="Lobster" w:eastAsia="Lobster" w:hAnsi="Lobster" w:cs="Lobster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hidden="0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-441960</wp:posOffset>
                </wp:positionV>
                <wp:extent cx="2667497" cy="2011680"/>
                <wp:effectExtent l="0" t="0" r="19050" b="2667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497" cy="20116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7235" w:rsidRDefault="00707235">
                            <w:pPr>
                              <w:textDirection w:val="btLr"/>
                            </w:pP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u w:val="single"/>
                              </w:rPr>
                              <w:t>English</w:t>
                            </w:r>
                          </w:p>
                          <w:p w:rsidR="00707235" w:rsidRDefault="00707235">
                            <w:pPr>
                              <w:textDirection w:val="btLr"/>
                            </w:pPr>
                          </w:p>
                          <w:p w:rsidR="00707235" w:rsidRDefault="008474CD">
                            <w:pPr>
                              <w:textDirection w:val="btLr"/>
                              <w:rPr>
                                <w:rFonts w:ascii="SassoonPrimary" w:eastAsia="SassoonPrimary" w:hAnsi="SassoonPrimary" w:cs="SassoonPrimary"/>
                              </w:rPr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Grandad’s Island by Benji Davis - We will explore the story and build on our writing skills to become authors and write our own stories.</w:t>
                            </w:r>
                          </w:p>
                          <w:p w:rsidR="008474CD" w:rsidRDefault="008474CD">
                            <w:pPr>
                              <w:textDirection w:val="btLr"/>
                              <w:rPr>
                                <w:rFonts w:ascii="SassoonPrimary" w:eastAsia="SassoonPrimary" w:hAnsi="SassoonPrimary" w:cs="SassoonPrimary"/>
                              </w:rPr>
                            </w:pPr>
                          </w:p>
                          <w:p w:rsidR="008474CD" w:rsidRDefault="008474CD">
                            <w:pPr>
                              <w:textDirection w:val="btLr"/>
                              <w:rPr>
                                <w:rFonts w:ascii="SassoonPrimary" w:eastAsia="SassoonPrimary" w:hAnsi="SassoonPrimary" w:cs="SassoonPrimary"/>
                              </w:rPr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We will explore recount writing following our visit to </w:t>
                            </w:r>
                            <w:r w:rsidR="00145E53">
                              <w:rPr>
                                <w:rFonts w:ascii="SassoonPrimary" w:eastAsia="SassoonPrimary" w:hAnsi="SassoonPrimary" w:cs="SassoonPrimary"/>
                              </w:rPr>
                              <w:t>Powderham Castle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.</w:t>
                            </w:r>
                          </w:p>
                          <w:p w:rsidR="008474CD" w:rsidRPr="008474CD" w:rsidRDefault="008474C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-37.2pt;margin-top:-34.8pt;width:210.05pt;height:158.4pt;z-index:251658240;visibility:visible;mso-wrap-style:square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" filled="f" strokecolor="black [3200]">
                <v:stroke startarrowwidth="narrow" startarrowlength="short" endarrowwidth="narrow" endarrowlength="short"/>
                <v:textbox inset="1.016mm,1.016mm,1.016mm,1.016mm">
                  <w:txbxContent>
                    <w:p w:rsidR="00707235" w:rsidRDefault="00707235">
                      <w:pPr>
                        <w:textDirection w:val="btLr"/>
                      </w:pPr>
                    </w:p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u w:val="single"/>
                        </w:rPr>
                        <w:t>English</w:t>
                      </w:r>
                    </w:p>
                    <w:p w:rsidR="00707235" w:rsidRDefault="00707235">
                      <w:pPr>
                        <w:textDirection w:val="btLr"/>
                      </w:pPr>
                    </w:p>
                    <w:p w:rsidR="00707235" w:rsidRDefault="008474CD">
                      <w:pPr>
                        <w:textDirection w:val="btLr"/>
                        <w:rPr>
                          <w:rFonts w:ascii="SassoonPrimary" w:eastAsia="SassoonPrimary" w:hAnsi="SassoonPrimary" w:cs="SassoonPrimary"/>
                        </w:rPr>
                      </w:pPr>
                      <w:r>
                        <w:rPr>
                          <w:rFonts w:ascii="SassoonPrimary" w:eastAsia="SassoonPrimary" w:hAnsi="SassoonPrimary" w:cs="SassoonPrimary"/>
                        </w:rPr>
                        <w:t xml:space="preserve">Grandad’s Island by </w:t>
                      </w:r>
                      <w:proofErr w:type="spellStart"/>
                      <w:r>
                        <w:rPr>
                          <w:rFonts w:ascii="SassoonPrimary" w:eastAsia="SassoonPrimary" w:hAnsi="SassoonPrimary" w:cs="SassoonPrimary"/>
                        </w:rPr>
                        <w:t>Benji</w:t>
                      </w:r>
                      <w:proofErr w:type="spellEnd"/>
                      <w:r>
                        <w:rPr>
                          <w:rFonts w:ascii="SassoonPrimary" w:eastAsia="SassoonPrimary" w:hAnsi="SassoonPrimary" w:cs="SassoonPrimary"/>
                        </w:rPr>
                        <w:t xml:space="preserve"> Davis - We will explore the story and build on our writing skills to become authors and write our own stories.</w:t>
                      </w:r>
                    </w:p>
                    <w:p w:rsidR="008474CD" w:rsidRDefault="008474CD">
                      <w:pPr>
                        <w:textDirection w:val="btLr"/>
                        <w:rPr>
                          <w:rFonts w:ascii="SassoonPrimary" w:eastAsia="SassoonPrimary" w:hAnsi="SassoonPrimary" w:cs="SassoonPrimary"/>
                        </w:rPr>
                      </w:pPr>
                    </w:p>
                    <w:p w:rsidR="008474CD" w:rsidRDefault="008474CD">
                      <w:pPr>
                        <w:textDirection w:val="btLr"/>
                        <w:rPr>
                          <w:rFonts w:ascii="SassoonPrimary" w:eastAsia="SassoonPrimary" w:hAnsi="SassoonPrimary" w:cs="SassoonPrimary"/>
                        </w:rPr>
                      </w:pPr>
                      <w:r>
                        <w:rPr>
                          <w:rFonts w:ascii="SassoonPrimary" w:eastAsia="SassoonPrimary" w:hAnsi="SassoonPrimary" w:cs="SassoonPrimary"/>
                        </w:rPr>
                        <w:t xml:space="preserve">We will explore recount writing following our visit to </w:t>
                      </w:r>
                      <w:proofErr w:type="spellStart"/>
                      <w:r w:rsidR="00145E53">
                        <w:rPr>
                          <w:rFonts w:ascii="SassoonPrimary" w:eastAsia="SassoonPrimary" w:hAnsi="SassoonPrimary" w:cs="SassoonPrimary"/>
                        </w:rPr>
                        <w:t>Powderham</w:t>
                      </w:r>
                      <w:proofErr w:type="spellEnd"/>
                      <w:r w:rsidR="00145E53">
                        <w:rPr>
                          <w:rFonts w:ascii="SassoonPrimary" w:eastAsia="SassoonPrimary" w:hAnsi="SassoonPrimary" w:cs="SassoonPrimary"/>
                        </w:rPr>
                        <w:t xml:space="preserve"> Castle</w:t>
                      </w:r>
                      <w:r>
                        <w:rPr>
                          <w:rFonts w:ascii="SassoonPrimary" w:eastAsia="SassoonPrimary" w:hAnsi="SassoonPrimary" w:cs="SassoonPrimary"/>
                        </w:rPr>
                        <w:t>.</w:t>
                      </w:r>
                    </w:p>
                    <w:p w:rsidR="008474CD" w:rsidRPr="008474CD" w:rsidRDefault="008474C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59264" behindDoc="0" locked="0" layoutInCell="1" hidden="0" allowOverlap="1">
                <wp:simplePos x="0" y="0"/>
                <wp:positionH relativeFrom="column">
                  <wp:posOffset>2944876</wp:posOffset>
                </wp:positionH>
                <wp:positionV relativeFrom="paragraph">
                  <wp:posOffset>1039876</wp:posOffset>
                </wp:positionV>
                <wp:extent cx="2905125" cy="1762125"/>
                <wp:effectExtent l="0" t="0" r="0" b="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2488" y="2917988"/>
                          <a:ext cx="2867025" cy="172402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7235" w:rsidRDefault="0070723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2944876</wp:posOffset>
                </wp:positionH>
                <wp:positionV relativeFrom="paragraph">
                  <wp:posOffset>1039876</wp:posOffset>
                </wp:positionV>
                <wp:extent cx="2905125" cy="1762125"/>
                <wp:effectExtent b="0" l="0" r="0" t="0"/>
                <wp:wrapNone/>
                <wp:docPr id="4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5125" cy="1762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60288" behindDoc="0" locked="0" layoutInCell="1" hidden="0" allowOverlap="1">
                <wp:simplePos x="0" y="0"/>
                <wp:positionH relativeFrom="column">
                  <wp:posOffset>2741676</wp:posOffset>
                </wp:positionH>
                <wp:positionV relativeFrom="paragraph">
                  <wp:posOffset>-395223</wp:posOffset>
                </wp:positionV>
                <wp:extent cx="3150235" cy="107061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0408" y="3254220"/>
                          <a:ext cx="3131185" cy="10515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sz w:val="22"/>
                                <w:u w:val="single"/>
                              </w:rPr>
                              <w:t>Computing</w:t>
                            </w: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color w:val="333448"/>
                                <w:highlight w:val="white"/>
                              </w:rPr>
                              <w:t>This unit introduces learners to on-screen programming through ScratchJr. The children will be introduced to the early stages of program design through the introduction of algorithms.</w:t>
                            </w:r>
                          </w:p>
                          <w:p w:rsidR="00707235" w:rsidRDefault="00707235">
                            <w:pPr>
                              <w:textDirection w:val="btLr"/>
                            </w:pPr>
                          </w:p>
                          <w:p w:rsidR="00707235" w:rsidRDefault="00707235">
                            <w:pPr>
                              <w:ind w:left="567" w:firstLine="1701"/>
                              <w:textDirection w:val="btLr"/>
                            </w:pP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t> </w:t>
                            </w:r>
                          </w:p>
                          <w:p w:rsidR="00707235" w:rsidRDefault="00707235">
                            <w:pPr>
                              <w:textDirection w:val="btLr"/>
                            </w:pPr>
                          </w:p>
                          <w:p w:rsidR="00707235" w:rsidRDefault="00707235">
                            <w:pPr>
                              <w:spacing w:after="200" w:line="273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2741676</wp:posOffset>
                </wp:positionH>
                <wp:positionV relativeFrom="paragraph">
                  <wp:posOffset>-395223</wp:posOffset>
                </wp:positionV>
                <wp:extent cx="3150235" cy="1070610"/>
                <wp:effectExtent b="0" l="0" r="0" t="0"/>
                <wp:wrapNone/>
                <wp:docPr id="4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0235" cy="1070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hidden="0" allowOverlap="1">
                <wp:simplePos x="0" y="0"/>
                <wp:positionH relativeFrom="column">
                  <wp:posOffset>5967476</wp:posOffset>
                </wp:positionH>
                <wp:positionV relativeFrom="paragraph">
                  <wp:posOffset>-712723</wp:posOffset>
                </wp:positionV>
                <wp:extent cx="3524250" cy="265557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3400" y="2461740"/>
                          <a:ext cx="3505200" cy="26365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sz w:val="22"/>
                                <w:u w:val="single"/>
                              </w:rPr>
                              <w:t>Mathematical understanding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  <w:sz w:val="22"/>
                              </w:rPr>
                              <w:t>:</w:t>
                            </w: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  <w:u w:val="single"/>
                              </w:rPr>
                              <w:t>Time</w:t>
                            </w: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Children will develop their ability to tell the time by reading an analogue clock or watch, estimating and comparing durations, and carrying out simple calculations involving time.</w:t>
                            </w: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  <w:u w:val="single"/>
                              </w:rPr>
                              <w:t>Money</w:t>
                            </w: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This unit focuses on recognising coins and banknotes, and understanding their relative and absolute values.</w:t>
                            </w: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  <w:u w:val="single"/>
                              </w:rPr>
                              <w:t>Numbers to 100</w:t>
                            </w: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In this unit, children will develop their understanding of, and ability to manipulate, numbers to 100. They will investigate patte</w:t>
                            </w:r>
                            <w:r w:rsidR="00145E53">
                              <w:rPr>
                                <w:rFonts w:ascii="SassoonPrimary" w:eastAsia="SassoonPrimary" w:hAnsi="SassoonPrimary" w:cs="SassoonPrimary"/>
                              </w:rPr>
                              <w:t>rns in 2-digit numbers, specifi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cally 1 more and 1 less, and 10 more and 10 less, before moving on to partition numbers and identify the place value of digits within a number.</w:t>
                            </w:r>
                            <w:r>
                              <w:rPr>
                                <w:rFonts w:ascii="Oi" w:eastAsia="Oi" w:hAnsi="Oi" w:cs="Oi"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9" style="position:absolute;margin-left:469.9pt;margin-top:-56.1pt;width:277.5pt;height:209.1pt;z-index:251661312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" filled="f" strokecolor="black [3200]">
                <v:stroke startarrowwidth="narrow" startarrowlength="short" endarrowwidth="narrow" endarrowlength="short"/>
                <v:textbox inset="1.016mm,1.016mm,1.016mm,1.016mm">
                  <w:txbxContent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sz w:val="22"/>
                          <w:u w:val="single"/>
                        </w:rPr>
                        <w:t>Mathematical understanding</w:t>
                      </w:r>
                      <w:r>
                        <w:rPr>
                          <w:rFonts w:ascii="SassoonPrimary" w:eastAsia="SassoonPrimary" w:hAnsi="SassoonPrimary" w:cs="SassoonPrimary"/>
                          <w:sz w:val="22"/>
                        </w:rPr>
                        <w:t>:</w:t>
                      </w:r>
                    </w:p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b/>
                          <w:u w:val="single"/>
                        </w:rPr>
                        <w:t>Time</w:t>
                      </w:r>
                    </w:p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</w:rPr>
                        <w:t>Children will develop their ability to tell the time by reading an analogue clock or watch, estimating and comparing durations, and carrying out simple calculations involving time.</w:t>
                      </w:r>
                    </w:p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b/>
                          <w:u w:val="single"/>
                        </w:rPr>
                        <w:t>Money</w:t>
                      </w:r>
                    </w:p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</w:rPr>
                        <w:t>This unit focuses on recognising coins and banknotes, and understanding their relative and absolute values.</w:t>
                      </w:r>
                    </w:p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b/>
                          <w:u w:val="single"/>
                        </w:rPr>
                        <w:t>Numbers to 100</w:t>
                      </w:r>
                    </w:p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</w:rPr>
                        <w:t>In this unit, children will develop their understanding of, and ability to manipulate, numbers to 100. They will investigate patte</w:t>
                      </w:r>
                      <w:r w:rsidR="00145E53">
                        <w:rPr>
                          <w:rFonts w:ascii="SassoonPrimary" w:eastAsia="SassoonPrimary" w:hAnsi="SassoonPrimary" w:cs="SassoonPrimary"/>
                        </w:rPr>
                        <w:t>rns in 2-digit numbers, specifi</w:t>
                      </w:r>
                      <w:r>
                        <w:rPr>
                          <w:rFonts w:ascii="SassoonPrimary" w:eastAsia="SassoonPrimary" w:hAnsi="SassoonPrimary" w:cs="SassoonPrimary"/>
                        </w:rPr>
                        <w:t>cally 1 more and 1 less, and 10 more and 10 less, before moving on to partition numbers and identify the place value of digits within a number.</w:t>
                      </w:r>
                      <w:r>
                        <w:rPr>
                          <w:rFonts w:ascii="Oi" w:eastAsia="Oi" w:hAnsi="Oi" w:cs="Oi"/>
                          <w:sz w:val="18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707235" w:rsidRDefault="00707235">
      <w:pPr>
        <w:rPr>
          <w:rFonts w:ascii="Lobster" w:eastAsia="Lobster" w:hAnsi="Lobster" w:cs="Lobster"/>
        </w:rPr>
      </w:pPr>
    </w:p>
    <w:p w:rsidR="00707235" w:rsidRDefault="007E1BF5">
      <w:pPr>
        <w:rPr>
          <w:rFonts w:ascii="Lobster" w:eastAsia="Lobster" w:hAnsi="Lobster" w:cs="Lobster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hidden="0" allowOverlap="1">
                <wp:simplePos x="0" y="0"/>
                <wp:positionH relativeFrom="column">
                  <wp:posOffset>6355080</wp:posOffset>
                </wp:positionH>
                <wp:positionV relativeFrom="paragraph">
                  <wp:posOffset>1794510</wp:posOffset>
                </wp:positionV>
                <wp:extent cx="3105150" cy="1531620"/>
                <wp:effectExtent l="0" t="0" r="19050" b="1143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5316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u w:val="single"/>
                              </w:rPr>
                              <w:t xml:space="preserve">Historical geographical and social </w:t>
                            </w: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u w:val="single"/>
                              </w:rPr>
                              <w:t>Understanding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:</w:t>
                            </w: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We will learn that homes looked different in the past and have evolved over time to suit the way that people live.</w:t>
                            </w:r>
                            <w:r w:rsidR="007E1BF5">
                              <w:rPr>
                                <w:rFonts w:ascii="SassoonPrimary" w:eastAsia="SassoonPrimary" w:hAnsi="SassoonPrimary" w:cs="SassoonPrimary"/>
                              </w:rPr>
                              <w:t xml:space="preserve"> Focus on castles and their uses in the past.</w:t>
                            </w:r>
                          </w:p>
                          <w:p w:rsidR="00707235" w:rsidRDefault="00707235">
                            <w:pPr>
                              <w:textDirection w:val="btLr"/>
                            </w:pPr>
                          </w:p>
                          <w:p w:rsidR="00707235" w:rsidRDefault="007E1BF5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We will experience life in a castle </w:t>
                            </w:r>
                            <w:r w:rsidR="00332EF1">
                              <w:rPr>
                                <w:rFonts w:ascii="SassoonPrimary" w:eastAsia="SassoonPrimary" w:hAnsi="SassoonPrimary" w:cs="SassoonPrimary"/>
                              </w:rPr>
                              <w:t>as we become kitchen hands at Powderham Castle.</w:t>
                            </w:r>
                          </w:p>
                          <w:p w:rsidR="00707235" w:rsidRDefault="00707235">
                            <w:pPr>
                              <w:textDirection w:val="btLr"/>
                            </w:pP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30" style="position:absolute;margin-left:500.4pt;margin-top:141.3pt;width:244.5pt;height:120.6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" filled="f" strokecolor="black [3200]">
                <v:stroke startarrowwidth="narrow" startarrowlength="short" endarrowwidth="narrow" endarrowlength="short"/>
                <v:textbox inset="1.016mm,1.016mm,1.016mm,1.016mm">
                  <w:txbxContent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u w:val="single"/>
                        </w:rPr>
                        <w:t xml:space="preserve">Historical geographical and social </w:t>
                      </w:r>
                    </w:p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u w:val="single"/>
                        </w:rPr>
                        <w:t>Understanding</w:t>
                      </w:r>
                      <w:r>
                        <w:rPr>
                          <w:rFonts w:ascii="SassoonPrimary" w:eastAsia="SassoonPrimary" w:hAnsi="SassoonPrimary" w:cs="SassoonPrimary"/>
                        </w:rPr>
                        <w:t>:</w:t>
                      </w:r>
                    </w:p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</w:rPr>
                        <w:t>We will learn that homes looked different in the past and have evolved over time to suit the way that people live.</w:t>
                      </w:r>
                      <w:r w:rsidR="007E1BF5">
                        <w:rPr>
                          <w:rFonts w:ascii="SassoonPrimary" w:eastAsia="SassoonPrimary" w:hAnsi="SassoonPrimary" w:cs="SassoonPrimary"/>
                        </w:rPr>
                        <w:t xml:space="preserve"> Focus on castles and their uses in the past.</w:t>
                      </w:r>
                    </w:p>
                    <w:p w:rsidR="00707235" w:rsidRDefault="00707235">
                      <w:pPr>
                        <w:textDirection w:val="btLr"/>
                      </w:pPr>
                    </w:p>
                    <w:p w:rsidR="00707235" w:rsidRDefault="007E1BF5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</w:rPr>
                        <w:t xml:space="preserve">We will experience life in a castle </w:t>
                      </w:r>
                      <w:r w:rsidR="00332EF1">
                        <w:rPr>
                          <w:rFonts w:ascii="SassoonPrimary" w:eastAsia="SassoonPrimary" w:hAnsi="SassoonPrimary" w:cs="SassoonPrimary"/>
                        </w:rPr>
                        <w:t>as we become kitchen hands at Powderham Castle.</w:t>
                      </w:r>
                    </w:p>
                    <w:p w:rsidR="00707235" w:rsidRDefault="00707235">
                      <w:pPr>
                        <w:textDirection w:val="btLr"/>
                      </w:pPr>
                    </w:p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hidden="0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1489710</wp:posOffset>
                </wp:positionV>
                <wp:extent cx="2867025" cy="922020"/>
                <wp:effectExtent l="0" t="0" r="28575" b="1143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9220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7235" w:rsidRDefault="00332EF1" w:rsidP="007E1BF5">
                            <w:pPr>
                              <w:textDirection w:val="btLr"/>
                              <w:rPr>
                                <w:rFonts w:ascii="SassoonPrimary" w:eastAsia="SassoonPrimary" w:hAnsi="SassoonPrimary" w:cs="SassoonPrimary"/>
                                <w:u w:val="single"/>
                              </w:rPr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u w:val="single"/>
                              </w:rPr>
                              <w:t>Scientific and technological understanding</w:t>
                            </w:r>
                          </w:p>
                          <w:p w:rsidR="007E1BF5" w:rsidRDefault="007E1BF5" w:rsidP="007E1BF5">
                            <w:pPr>
                              <w:textDirection w:val="btLr"/>
                              <w:rPr>
                                <w:rFonts w:ascii="SassoonPrimary" w:eastAsia="SassoonPrimary" w:hAnsi="SassoonPrimary" w:cs="SassoonPrimary"/>
                              </w:rPr>
                            </w:pPr>
                          </w:p>
                          <w:p w:rsidR="007E1BF5" w:rsidRDefault="007E1BF5" w:rsidP="007E1BF5">
                            <w:pPr>
                              <w:textDirection w:val="btLr"/>
                              <w:rPr>
                                <w:rFonts w:ascii="SassoonPrimary" w:eastAsia="SassoonPrimary" w:hAnsi="SassoonPrimary" w:cs="SassoonPrimary"/>
                              </w:rPr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Explore and investigate plants and changes that take place in Summer as well as seasonal changes across the year. </w:t>
                            </w:r>
                          </w:p>
                          <w:p w:rsidR="007E1BF5" w:rsidRDefault="007E1BF5" w:rsidP="007E1BF5">
                            <w:pPr>
                              <w:textDirection w:val="btLr"/>
                              <w:rPr>
                                <w:rFonts w:ascii="SassoonPrimary" w:eastAsia="SassoonPrimary" w:hAnsi="SassoonPrimary" w:cs="SassoonPrimary"/>
                              </w:rPr>
                            </w:pPr>
                          </w:p>
                          <w:p w:rsidR="007E1BF5" w:rsidRDefault="007E1BF5" w:rsidP="007E1BF5">
                            <w:pPr>
                              <w:textDirection w:val="btLr"/>
                              <w:rPr>
                                <w:rFonts w:ascii="SassoonPrimary" w:eastAsia="SassoonPrimary" w:hAnsi="SassoonPrimary" w:cs="SassoonPrimary"/>
                              </w:rPr>
                            </w:pPr>
                          </w:p>
                          <w:p w:rsidR="007E1BF5" w:rsidRDefault="007E1BF5" w:rsidP="007E1BF5">
                            <w:pPr>
                              <w:textDirection w:val="btLr"/>
                              <w:rPr>
                                <w:rFonts w:ascii="SassoonPrimary" w:eastAsia="SassoonPrimary" w:hAnsi="SassoonPrimary" w:cs="SassoonPrimary"/>
                              </w:rPr>
                            </w:pPr>
                          </w:p>
                          <w:p w:rsidR="00707235" w:rsidRDefault="00707235">
                            <w:pPr>
                              <w:spacing w:line="275" w:lineRule="auto"/>
                              <w:ind w:left="45" w:firstLine="135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31" style="position:absolute;margin-left:-39pt;margin-top:117.3pt;width:225.75pt;height:72.6pt;z-index:251662336;visibility:visible;mso-wrap-style:square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" filled="f" strokecolor="black [3200]">
                <v:stroke startarrowwidth="narrow" startarrowlength="short" endarrowwidth="narrow" endarrowlength="short"/>
                <v:textbox inset="1.016mm,1.016mm,1.016mm,1.016mm">
                  <w:txbxContent>
                    <w:p w:rsidR="00707235" w:rsidRDefault="00332EF1" w:rsidP="007E1BF5">
                      <w:pPr>
                        <w:textDirection w:val="btLr"/>
                        <w:rPr>
                          <w:rFonts w:ascii="SassoonPrimary" w:eastAsia="SassoonPrimary" w:hAnsi="SassoonPrimary" w:cs="SassoonPrimary"/>
                          <w:u w:val="single"/>
                        </w:rPr>
                      </w:pPr>
                      <w:r>
                        <w:rPr>
                          <w:rFonts w:ascii="SassoonPrimary" w:eastAsia="SassoonPrimary" w:hAnsi="SassoonPrimary" w:cs="SassoonPrimary"/>
                          <w:u w:val="single"/>
                        </w:rPr>
                        <w:t>Scientific and technological understanding</w:t>
                      </w:r>
                    </w:p>
                    <w:p w:rsidR="007E1BF5" w:rsidRDefault="007E1BF5" w:rsidP="007E1BF5">
                      <w:pPr>
                        <w:textDirection w:val="btLr"/>
                        <w:rPr>
                          <w:rFonts w:ascii="SassoonPrimary" w:eastAsia="SassoonPrimary" w:hAnsi="SassoonPrimary" w:cs="SassoonPrimary"/>
                        </w:rPr>
                      </w:pPr>
                    </w:p>
                    <w:p w:rsidR="007E1BF5" w:rsidRDefault="007E1BF5" w:rsidP="007E1BF5">
                      <w:pPr>
                        <w:textDirection w:val="btLr"/>
                        <w:rPr>
                          <w:rFonts w:ascii="SassoonPrimary" w:eastAsia="SassoonPrimary" w:hAnsi="SassoonPrimary" w:cs="SassoonPrimary"/>
                        </w:rPr>
                      </w:pPr>
                      <w:r>
                        <w:rPr>
                          <w:rFonts w:ascii="SassoonPrimary" w:eastAsia="SassoonPrimary" w:hAnsi="SassoonPrimary" w:cs="SassoonPrimary"/>
                        </w:rPr>
                        <w:t xml:space="preserve">Explore and investigate plants and changes that take place in Summer as well as seasonal changes across the year. </w:t>
                      </w:r>
                    </w:p>
                    <w:p w:rsidR="007E1BF5" w:rsidRDefault="007E1BF5" w:rsidP="007E1BF5">
                      <w:pPr>
                        <w:textDirection w:val="btLr"/>
                        <w:rPr>
                          <w:rFonts w:ascii="SassoonPrimary" w:eastAsia="SassoonPrimary" w:hAnsi="SassoonPrimary" w:cs="SassoonPrimary"/>
                        </w:rPr>
                      </w:pPr>
                    </w:p>
                    <w:p w:rsidR="007E1BF5" w:rsidRDefault="007E1BF5" w:rsidP="007E1BF5">
                      <w:pPr>
                        <w:textDirection w:val="btLr"/>
                        <w:rPr>
                          <w:rFonts w:ascii="SassoonPrimary" w:eastAsia="SassoonPrimary" w:hAnsi="SassoonPrimary" w:cs="SassoonPrimary"/>
                        </w:rPr>
                      </w:pPr>
                    </w:p>
                    <w:p w:rsidR="007E1BF5" w:rsidRDefault="007E1BF5" w:rsidP="007E1BF5">
                      <w:pPr>
                        <w:textDirection w:val="btLr"/>
                        <w:rPr>
                          <w:rFonts w:ascii="SassoonPrimary" w:eastAsia="SassoonPrimary" w:hAnsi="SassoonPrimary" w:cs="SassoonPrimary"/>
                        </w:rPr>
                      </w:pPr>
                    </w:p>
                    <w:p w:rsidR="00707235" w:rsidRDefault="00707235">
                      <w:pPr>
                        <w:spacing w:line="275" w:lineRule="auto"/>
                        <w:ind w:left="45" w:firstLine="135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45E53"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hidden="0" allowOverlap="1">
                <wp:simplePos x="0" y="0"/>
                <wp:positionH relativeFrom="column">
                  <wp:posOffset>6347460</wp:posOffset>
                </wp:positionH>
                <wp:positionV relativeFrom="paragraph">
                  <wp:posOffset>3784601</wp:posOffset>
                </wp:positionV>
                <wp:extent cx="3074670" cy="1943100"/>
                <wp:effectExtent l="0" t="0" r="1143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670" cy="19431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sz w:val="22"/>
                                <w:u w:val="single"/>
                              </w:rPr>
                              <w:t>Understanding the arts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  <w:sz w:val="22"/>
                              </w:rPr>
                              <w:t>:</w:t>
                            </w: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  <w:u w:val="single"/>
                              </w:rPr>
                              <w:t>Art</w:t>
                            </w: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Craft and Design – Woven Wonders</w:t>
                            </w: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color w:val="222222"/>
                                <w:highlight w:val="white"/>
                              </w:rPr>
                              <w:t>The children will learn fibre art skills such as plaiting, threading, knotting and weaving to create three-dimensional woven artworks inspired by artist Cecilia Vicuña.</w:t>
                            </w:r>
                          </w:p>
                          <w:p w:rsidR="00707235" w:rsidRDefault="00707235">
                            <w:pPr>
                              <w:textDirection w:val="btLr"/>
                            </w:pP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  <w:u w:val="single"/>
                              </w:rPr>
                              <w:t>Music</w:t>
                            </w: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 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Play tuned &amp; untuned instruments musically.</w:t>
                            </w: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Compose simple performance pieces.</w:t>
                            </w:r>
                          </w:p>
                          <w:p w:rsidR="00707235" w:rsidRDefault="00707235">
                            <w:pPr>
                              <w:ind w:left="567" w:firstLine="1701"/>
                              <w:textDirection w:val="btLr"/>
                            </w:pP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t> </w:t>
                            </w:r>
                          </w:p>
                          <w:p w:rsidR="00707235" w:rsidRDefault="00707235">
                            <w:pPr>
                              <w:textDirection w:val="btLr"/>
                            </w:pPr>
                          </w:p>
                          <w:p w:rsidR="00707235" w:rsidRDefault="0070723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32" style="position:absolute;margin-left:499.8pt;margin-top:298pt;width:242.1pt;height:153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" filled="f" strokecolor="black [3200]">
                <v:stroke startarrowwidth="narrow" startarrowlength="short" endarrowwidth="narrow" endarrowlength="short"/>
                <v:textbox inset="1.016mm,1.016mm,1.016mm,1.016mm">
                  <w:txbxContent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sz w:val="22"/>
                          <w:u w:val="single"/>
                        </w:rPr>
                        <w:t>Understanding the arts</w:t>
                      </w:r>
                      <w:r>
                        <w:rPr>
                          <w:rFonts w:ascii="SassoonPrimary" w:eastAsia="SassoonPrimary" w:hAnsi="SassoonPrimary" w:cs="SassoonPrimary"/>
                          <w:sz w:val="22"/>
                        </w:rPr>
                        <w:t>:</w:t>
                      </w:r>
                    </w:p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b/>
                          <w:u w:val="single"/>
                        </w:rPr>
                        <w:t>Art</w:t>
                      </w:r>
                    </w:p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</w:rPr>
                        <w:t>Craft and Design – Woven Wonders</w:t>
                      </w:r>
                    </w:p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color w:val="222222"/>
                          <w:highlight w:val="white"/>
                        </w:rPr>
                        <w:t>The children will learn fibre art skills such as plaiting, threading, knotting and weaving to create three-dimensional woven artworks inspired by artist Cecilia Vicuña.</w:t>
                      </w:r>
                    </w:p>
                    <w:p w:rsidR="00707235" w:rsidRDefault="00707235">
                      <w:pPr>
                        <w:textDirection w:val="btLr"/>
                      </w:pPr>
                    </w:p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b/>
                          <w:u w:val="single"/>
                        </w:rPr>
                        <w:t>Music</w:t>
                      </w:r>
                    </w:p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</w:rPr>
                        <w:t> </w:t>
                      </w:r>
                      <w:r>
                        <w:rPr>
                          <w:rFonts w:ascii="SassoonPrimary" w:eastAsia="SassoonPrimary" w:hAnsi="SassoonPrimary" w:cs="SassoonPrimary"/>
                        </w:rPr>
                        <w:t>Play tuned &amp; untuned instruments musically.</w:t>
                      </w:r>
                    </w:p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</w:rPr>
                        <w:t>Compose simple performance pieces.</w:t>
                      </w:r>
                    </w:p>
                    <w:p w:rsidR="00707235" w:rsidRDefault="00707235">
                      <w:pPr>
                        <w:ind w:left="567" w:firstLine="1701"/>
                        <w:textDirection w:val="btLr"/>
                      </w:pPr>
                    </w:p>
                    <w:p w:rsidR="00707235" w:rsidRDefault="00332EF1">
                      <w:pPr>
                        <w:textDirection w:val="btLr"/>
                      </w:pPr>
                      <w:r>
                        <w:t> </w:t>
                      </w:r>
                    </w:p>
                    <w:p w:rsidR="00707235" w:rsidRDefault="00707235">
                      <w:pPr>
                        <w:textDirection w:val="btLr"/>
                      </w:pPr>
                    </w:p>
                    <w:p w:rsidR="00707235" w:rsidRDefault="0070723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4A56D3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hidden="0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3210560</wp:posOffset>
                </wp:positionV>
                <wp:extent cx="2976880" cy="2423160"/>
                <wp:effectExtent l="0" t="0" r="13970" b="1524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80" cy="24231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u w:val="single"/>
                              </w:rPr>
                              <w:t>RE: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 </w:t>
                            </w:r>
                          </w:p>
                          <w:p w:rsidR="00707235" w:rsidRDefault="00332EF1">
                            <w:pPr>
                              <w:spacing w:before="25"/>
                              <w:ind w:left="60" w:right="-20" w:firstLine="240"/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u w:val="single"/>
                              </w:rPr>
                              <w:t>Inter-relating:</w:t>
                            </w:r>
                          </w:p>
                          <w:p w:rsidR="00707235" w:rsidRDefault="00332EF1">
                            <w:pPr>
                              <w:spacing w:before="25"/>
                              <w:ind w:left="60" w:right="-20" w:firstLine="240"/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Know and understand:</w:t>
                            </w:r>
                          </w:p>
                          <w:p w:rsidR="00707235" w:rsidRDefault="00332EF1">
                            <w:pPr>
                              <w:spacing w:before="25"/>
                              <w:ind w:left="60" w:right="-20" w:firstLine="240"/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•  We have choice – sometimes we choose well, and sometimes wrongly – 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</w:rPr>
                              <w:t>Explore</w:t>
                            </w:r>
                          </w:p>
                          <w:p w:rsidR="00707235" w:rsidRDefault="00332EF1">
                            <w:pPr>
                              <w:spacing w:before="25"/>
                              <w:ind w:left="60" w:right="-20" w:firstLine="240"/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•  God helps us to choose well and to be sorry.  God forgives us – 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</w:rPr>
                              <w:t>Reveal</w:t>
                            </w:r>
                          </w:p>
                          <w:p w:rsidR="00707235" w:rsidRDefault="00707235">
                            <w:pPr>
                              <w:spacing w:before="25"/>
                              <w:ind w:left="60" w:right="-20" w:firstLine="240"/>
                              <w:textDirection w:val="btLr"/>
                            </w:pPr>
                          </w:p>
                          <w:p w:rsidR="00707235" w:rsidRDefault="00332EF1">
                            <w:pPr>
                              <w:spacing w:before="25"/>
                              <w:ind w:left="60" w:right="-20" w:firstLine="240"/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u w:val="single"/>
                              </w:rPr>
                              <w:t>Neighbours</w:t>
                            </w:r>
                          </w:p>
                          <w:p w:rsidR="00707235" w:rsidRDefault="00332EF1">
                            <w:pPr>
                              <w:spacing w:before="25"/>
                              <w:ind w:left="60" w:right="-20" w:firstLine="240"/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Know and understand:</w:t>
                            </w:r>
                          </w:p>
                          <w:p w:rsidR="00707235" w:rsidRDefault="00332EF1">
                            <w:pPr>
                              <w:spacing w:before="25"/>
                              <w:ind w:left="60" w:right="-20" w:firstLine="240"/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•  Neighbours all around – 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</w:rPr>
                              <w:t>Explore</w:t>
                            </w:r>
                          </w:p>
                          <w:p w:rsidR="00707235" w:rsidRDefault="00332EF1">
                            <w:pPr>
                              <w:spacing w:before="25"/>
                              <w:ind w:left="60" w:right="-20" w:firstLine="240"/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•  Everyone is our neighbour and is loved by God – 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</w:rPr>
                              <w:t>Reveal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31" style="position:absolute;margin-left:-40.2pt;margin-top:252.8pt;width:234.4pt;height:190.8pt;z-index:251663360;visibility:visible;mso-wrap-style:square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" filled="f" strokecolor="black [3200]">
                <v:stroke startarrowwidth="narrow" startarrowlength="short" endarrowwidth="narrow" endarrowlength="short"/>
                <v:textbox inset="1.016mm,1.016mm,1.016mm,1.016mm">
                  <w:txbxContent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u w:val="single"/>
                        </w:rPr>
                        <w:t>RE:</w:t>
                      </w:r>
                      <w:r>
                        <w:rPr>
                          <w:rFonts w:ascii="SassoonPrimary" w:eastAsia="SassoonPrimary" w:hAnsi="SassoonPrimary" w:cs="SassoonPrimary"/>
                        </w:rPr>
                        <w:t xml:space="preserve"> </w:t>
                      </w:r>
                    </w:p>
                    <w:p w:rsidR="00707235" w:rsidRDefault="00332EF1">
                      <w:pPr>
                        <w:spacing w:before="25"/>
                        <w:ind w:left="60" w:right="-20" w:firstLine="240"/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u w:val="single"/>
                        </w:rPr>
                        <w:t>Inter-relating:</w:t>
                      </w:r>
                    </w:p>
                    <w:p w:rsidR="00707235" w:rsidRDefault="00332EF1">
                      <w:pPr>
                        <w:spacing w:before="25"/>
                        <w:ind w:left="60" w:right="-20" w:firstLine="240"/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</w:rPr>
                        <w:t>Know and understand:</w:t>
                      </w:r>
                    </w:p>
                    <w:p w:rsidR="00707235" w:rsidRDefault="00332EF1">
                      <w:pPr>
                        <w:spacing w:before="25"/>
                        <w:ind w:left="60" w:right="-20" w:firstLine="240"/>
                        <w:textDirection w:val="btLr"/>
                      </w:pPr>
                      <w:proofErr w:type="gramStart"/>
                      <w:r>
                        <w:rPr>
                          <w:rFonts w:ascii="SassoonPrimary" w:eastAsia="SassoonPrimary" w:hAnsi="SassoonPrimary" w:cs="SassoonPrimary"/>
                        </w:rPr>
                        <w:t>•  We</w:t>
                      </w:r>
                      <w:proofErr w:type="gramEnd"/>
                      <w:r>
                        <w:rPr>
                          <w:rFonts w:ascii="SassoonPrimary" w:eastAsia="SassoonPrimary" w:hAnsi="SassoonPrimary" w:cs="SassoonPrimary"/>
                        </w:rPr>
                        <w:t xml:space="preserve"> have choice – sometim</w:t>
                      </w:r>
                      <w:bookmarkStart w:id="1" w:name="_GoBack"/>
                      <w:bookmarkEnd w:id="1"/>
                      <w:r>
                        <w:rPr>
                          <w:rFonts w:ascii="SassoonPrimary" w:eastAsia="SassoonPrimary" w:hAnsi="SassoonPrimary" w:cs="SassoonPrimary"/>
                        </w:rPr>
                        <w:t xml:space="preserve">es we choose well, and sometimes wrongly – </w:t>
                      </w:r>
                      <w:r>
                        <w:rPr>
                          <w:rFonts w:ascii="SassoonPrimary" w:eastAsia="SassoonPrimary" w:hAnsi="SassoonPrimary" w:cs="SassoonPrimary"/>
                          <w:b/>
                        </w:rPr>
                        <w:t>Explore</w:t>
                      </w:r>
                    </w:p>
                    <w:p w:rsidR="00707235" w:rsidRDefault="00332EF1">
                      <w:pPr>
                        <w:spacing w:before="25"/>
                        <w:ind w:left="60" w:right="-20" w:firstLine="240"/>
                        <w:textDirection w:val="btLr"/>
                      </w:pPr>
                      <w:proofErr w:type="gramStart"/>
                      <w:r>
                        <w:rPr>
                          <w:rFonts w:ascii="SassoonPrimary" w:eastAsia="SassoonPrimary" w:hAnsi="SassoonPrimary" w:cs="SassoonPrimary"/>
                        </w:rPr>
                        <w:t>•  God</w:t>
                      </w:r>
                      <w:proofErr w:type="gramEnd"/>
                      <w:r>
                        <w:rPr>
                          <w:rFonts w:ascii="SassoonPrimary" w:eastAsia="SassoonPrimary" w:hAnsi="SassoonPrimary" w:cs="SassoonPrimary"/>
                        </w:rPr>
                        <w:t xml:space="preserve"> helps us to choose well and to be sorry.  God forgives us – </w:t>
                      </w:r>
                      <w:r>
                        <w:rPr>
                          <w:rFonts w:ascii="SassoonPrimary" w:eastAsia="SassoonPrimary" w:hAnsi="SassoonPrimary" w:cs="SassoonPrimary"/>
                          <w:b/>
                        </w:rPr>
                        <w:t>Reveal</w:t>
                      </w:r>
                    </w:p>
                    <w:p w:rsidR="00707235" w:rsidRDefault="00707235">
                      <w:pPr>
                        <w:spacing w:before="25"/>
                        <w:ind w:left="60" w:right="-20" w:firstLine="240"/>
                        <w:textDirection w:val="btLr"/>
                      </w:pPr>
                    </w:p>
                    <w:p w:rsidR="00707235" w:rsidRDefault="00332EF1">
                      <w:pPr>
                        <w:spacing w:before="25"/>
                        <w:ind w:left="60" w:right="-20" w:firstLine="240"/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u w:val="single"/>
                        </w:rPr>
                        <w:t>Neighbours</w:t>
                      </w:r>
                    </w:p>
                    <w:p w:rsidR="00707235" w:rsidRDefault="00332EF1">
                      <w:pPr>
                        <w:spacing w:before="25"/>
                        <w:ind w:left="60" w:right="-20" w:firstLine="240"/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</w:rPr>
                        <w:t>Know and understand:</w:t>
                      </w:r>
                    </w:p>
                    <w:p w:rsidR="00707235" w:rsidRDefault="00332EF1">
                      <w:pPr>
                        <w:spacing w:before="25"/>
                        <w:ind w:left="60" w:right="-20" w:firstLine="240"/>
                        <w:textDirection w:val="btLr"/>
                      </w:pPr>
                      <w:proofErr w:type="gramStart"/>
                      <w:r>
                        <w:rPr>
                          <w:rFonts w:ascii="SassoonPrimary" w:eastAsia="SassoonPrimary" w:hAnsi="SassoonPrimary" w:cs="SassoonPrimary"/>
                        </w:rPr>
                        <w:t>•  Neighbours</w:t>
                      </w:r>
                      <w:proofErr w:type="gramEnd"/>
                      <w:r>
                        <w:rPr>
                          <w:rFonts w:ascii="SassoonPrimary" w:eastAsia="SassoonPrimary" w:hAnsi="SassoonPrimary" w:cs="SassoonPrimary"/>
                        </w:rPr>
                        <w:t xml:space="preserve"> all around – </w:t>
                      </w:r>
                      <w:r>
                        <w:rPr>
                          <w:rFonts w:ascii="SassoonPrimary" w:eastAsia="SassoonPrimary" w:hAnsi="SassoonPrimary" w:cs="SassoonPrimary"/>
                          <w:b/>
                        </w:rPr>
                        <w:t>Explore</w:t>
                      </w:r>
                    </w:p>
                    <w:p w:rsidR="00707235" w:rsidRDefault="00332EF1">
                      <w:pPr>
                        <w:spacing w:before="25"/>
                        <w:ind w:left="60" w:right="-20" w:firstLine="240"/>
                        <w:textDirection w:val="btLr"/>
                      </w:pPr>
                      <w:proofErr w:type="gramStart"/>
                      <w:r>
                        <w:rPr>
                          <w:rFonts w:ascii="SassoonPrimary" w:eastAsia="SassoonPrimary" w:hAnsi="SassoonPrimary" w:cs="SassoonPrimary"/>
                        </w:rPr>
                        <w:t>•  Everyone</w:t>
                      </w:r>
                      <w:proofErr w:type="gramEnd"/>
                      <w:r>
                        <w:rPr>
                          <w:rFonts w:ascii="SassoonPrimary" w:eastAsia="SassoonPrimary" w:hAnsi="SassoonPrimary" w:cs="SassoonPrimary"/>
                        </w:rPr>
                        <w:t xml:space="preserve"> is our neighbour and is loved by God – </w:t>
                      </w:r>
                      <w:r>
                        <w:rPr>
                          <w:rFonts w:ascii="SassoonPrimary" w:eastAsia="SassoonPrimary" w:hAnsi="SassoonPrimary" w:cs="SassoonPrimary"/>
                          <w:b/>
                        </w:rPr>
                        <w:t>Reveal</w:t>
                      </w:r>
                    </w:p>
                  </w:txbxContent>
                </v:textbox>
              </v:rect>
            </w:pict>
          </mc:Fallback>
        </mc:AlternateContent>
      </w:r>
      <w:r w:rsidR="00332EF1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hidden="0" allowOverlap="1">
                <wp:simplePos x="0" y="0"/>
                <wp:positionH relativeFrom="column">
                  <wp:posOffset>2894076</wp:posOffset>
                </wp:positionH>
                <wp:positionV relativeFrom="paragraph">
                  <wp:posOffset>2614676</wp:posOffset>
                </wp:positionV>
                <wp:extent cx="3025775" cy="224409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2638" y="2667480"/>
                          <a:ext cx="3006725" cy="22250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sz w:val="22"/>
                                <w:u w:val="single"/>
                              </w:rPr>
                              <w:t xml:space="preserve">Understanding physical development, health and 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  <w:u w:val="single"/>
                              </w:rPr>
                              <w:t>wellbeing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:</w:t>
                            </w:r>
                          </w:p>
                          <w:p w:rsidR="00707235" w:rsidRDefault="00707235">
                            <w:pPr>
                              <w:textDirection w:val="btLr"/>
                            </w:pP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  <w:u w:val="single"/>
                              </w:rPr>
                              <w:t>RSE: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  </w:t>
                            </w: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color w:val="222222"/>
                                <w:highlight w:val="white"/>
                              </w:rPr>
                              <w:t xml:space="preserve">We will learn about </w:t>
                            </w:r>
                            <w:r w:rsidR="00145E53">
                              <w:rPr>
                                <w:rFonts w:ascii="SassoonPrimary" w:eastAsia="SassoonPrimary" w:hAnsi="SassoonPrimary" w:cs="SassoonPrimary"/>
                                <w:color w:val="222222"/>
                              </w:rPr>
                              <w:t>citizenship.  We will explore what rules are and begin to learn about democracy.  We will explore our similarities and differences and which groups we belong to.</w:t>
                            </w: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color w:val="222222"/>
                                <w:highlight w:val="white"/>
                              </w:rPr>
                              <w:t>We will also explore transition as we prepare the children to move into their new class in the Autumn.</w:t>
                            </w:r>
                          </w:p>
                          <w:p w:rsidR="00707235" w:rsidRDefault="00707235">
                            <w:pPr>
                              <w:textDirection w:val="btLr"/>
                            </w:pPr>
                          </w:p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</w:rPr>
                              <w:t>P.E.</w:t>
                            </w: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 xml:space="preserve"> every Tuesday and Thursday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33" style="position:absolute;margin-left:227.9pt;margin-top:205.9pt;width:238.25pt;height:176.7pt;z-index:251664384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" filled="f" strokecolor="black [3200]">
                <v:stroke startarrowwidth="narrow" startarrowlength="short" endarrowwidth="narrow" endarrowlength="short"/>
                <v:textbox inset="1.016mm,1.016mm,1.016mm,1.016mm">
                  <w:txbxContent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sz w:val="22"/>
                          <w:u w:val="single"/>
                        </w:rPr>
                        <w:t xml:space="preserve">Understanding physical development, health and </w:t>
                      </w:r>
                      <w:r>
                        <w:rPr>
                          <w:rFonts w:ascii="SassoonPrimary" w:eastAsia="SassoonPrimary" w:hAnsi="SassoonPrimary" w:cs="SassoonPrimary"/>
                          <w:u w:val="single"/>
                        </w:rPr>
                        <w:t>wellbeing</w:t>
                      </w:r>
                      <w:r>
                        <w:rPr>
                          <w:rFonts w:ascii="SassoonPrimary" w:eastAsia="SassoonPrimary" w:hAnsi="SassoonPrimary" w:cs="SassoonPrimary"/>
                        </w:rPr>
                        <w:t>:</w:t>
                      </w:r>
                    </w:p>
                    <w:p w:rsidR="00707235" w:rsidRDefault="00707235">
                      <w:pPr>
                        <w:textDirection w:val="btLr"/>
                      </w:pPr>
                    </w:p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b/>
                          <w:u w:val="single"/>
                        </w:rPr>
                        <w:t>RSE:</w:t>
                      </w:r>
                      <w:r>
                        <w:rPr>
                          <w:rFonts w:ascii="SassoonPrimary" w:eastAsia="SassoonPrimary" w:hAnsi="SassoonPrimary" w:cs="SassoonPrimary"/>
                        </w:rPr>
                        <w:t xml:space="preserve">  </w:t>
                      </w:r>
                    </w:p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color w:val="222222"/>
                          <w:highlight w:val="white"/>
                        </w:rPr>
                        <w:t xml:space="preserve">We will learn about </w:t>
                      </w:r>
                      <w:r w:rsidR="00145E53">
                        <w:rPr>
                          <w:rFonts w:ascii="SassoonPrimary" w:eastAsia="SassoonPrimary" w:hAnsi="SassoonPrimary" w:cs="SassoonPrimary"/>
                          <w:color w:val="222222"/>
                        </w:rPr>
                        <w:t xml:space="preserve">citizenship.  We will explore what rules are and begin to learn about democracy.  We will explore our similarities and differences and which groups we belong </w:t>
                      </w:r>
                      <w:r w:rsidR="00145E53">
                        <w:rPr>
                          <w:rFonts w:ascii="SassoonPrimary" w:eastAsia="SassoonPrimary" w:hAnsi="SassoonPrimary" w:cs="SassoonPrimary"/>
                          <w:color w:val="222222"/>
                        </w:rPr>
                        <w:t>to.</w:t>
                      </w:r>
                    </w:p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color w:val="222222"/>
                          <w:highlight w:val="white"/>
                        </w:rPr>
                        <w:t xml:space="preserve">We will also explore transition as we prepare the children to move into their new class in the </w:t>
                      </w:r>
                      <w:proofErr w:type="gramStart"/>
                      <w:r>
                        <w:rPr>
                          <w:rFonts w:ascii="SassoonPrimary" w:eastAsia="SassoonPrimary" w:hAnsi="SassoonPrimary" w:cs="SassoonPrimary"/>
                          <w:color w:val="222222"/>
                          <w:highlight w:val="white"/>
                        </w:rPr>
                        <w:t>Autumn</w:t>
                      </w:r>
                      <w:proofErr w:type="gramEnd"/>
                      <w:r>
                        <w:rPr>
                          <w:rFonts w:ascii="SassoonPrimary" w:eastAsia="SassoonPrimary" w:hAnsi="SassoonPrimary" w:cs="SassoonPrimary"/>
                          <w:color w:val="222222"/>
                          <w:highlight w:val="white"/>
                        </w:rPr>
                        <w:t>.</w:t>
                      </w:r>
                    </w:p>
                    <w:p w:rsidR="00707235" w:rsidRDefault="00707235">
                      <w:pPr>
                        <w:textDirection w:val="btLr"/>
                      </w:pPr>
                    </w:p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b/>
                        </w:rPr>
                        <w:t>P.E.</w:t>
                      </w:r>
                      <w:r>
                        <w:rPr>
                          <w:rFonts w:ascii="SassoonPrimary" w:eastAsia="SassoonPrimary" w:hAnsi="SassoonPrimary" w:cs="SassoonPrimary"/>
                        </w:rPr>
                        <w:t xml:space="preserve"> every Tuesday and Thursday</w:t>
                      </w:r>
                    </w:p>
                  </w:txbxContent>
                </v:textbox>
              </v:rect>
            </w:pict>
          </mc:Fallback>
        </mc:AlternateContent>
      </w:r>
      <w:r w:rsidR="00332EF1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hidden="0" allowOverlap="1">
                <wp:simplePos x="0" y="0"/>
                <wp:positionH relativeFrom="column">
                  <wp:posOffset>2957576</wp:posOffset>
                </wp:positionH>
                <wp:positionV relativeFrom="paragraph">
                  <wp:posOffset>5180076</wp:posOffset>
                </wp:positionV>
                <wp:extent cx="3019425" cy="66675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5813" y="3516475"/>
                          <a:ext cx="3000375" cy="527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7235" w:rsidRDefault="00332EF1">
                            <w:pPr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u w:val="single"/>
                              </w:rPr>
                              <w:t>WOW Mome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assoonPrimary" w:eastAsia="SassoonPrimary" w:hAnsi="SassoonPrimary" w:cs="SassoonPrimary"/>
                                <w:u w:val="single"/>
                              </w:rPr>
                              <w:t>nts</w:t>
                            </w:r>
                          </w:p>
                          <w:p w:rsidR="00707235" w:rsidRDefault="00332EF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Visit to Powderham Castle</w:t>
                            </w:r>
                          </w:p>
                          <w:p w:rsidR="00707235" w:rsidRDefault="00332EF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</w:rPr>
                              <w:t>Visit to Exe Estuary</w:t>
                            </w:r>
                          </w:p>
                          <w:p w:rsidR="00707235" w:rsidRDefault="0070723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35" style="position:absolute;margin-left:232.9pt;margin-top:407.9pt;width:237.75pt;height:52.5pt;z-index:251665408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" filled="f" strokecolor="black [3200]">
                <v:stroke startarrowwidth="narrow" startarrowlength="short" endarrowwidth="narrow" endarrowlength="short"/>
                <v:textbox inset="1.016mm,1.016mm,1.016mm,1.016mm">
                  <w:txbxContent>
                    <w:p w:rsidR="00707235" w:rsidRDefault="00332EF1">
                      <w:pPr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  <w:u w:val="single"/>
                        </w:rPr>
                        <w:t>WOW Mome</w:t>
                      </w:r>
                      <w:bookmarkStart w:id="1" w:name="_GoBack"/>
                      <w:bookmarkEnd w:id="1"/>
                      <w:r>
                        <w:rPr>
                          <w:rFonts w:ascii="SassoonPrimary" w:eastAsia="SassoonPrimary" w:hAnsi="SassoonPrimary" w:cs="SassoonPrimary"/>
                          <w:u w:val="single"/>
                        </w:rPr>
                        <w:t>nts</w:t>
                      </w:r>
                    </w:p>
                    <w:p w:rsidR="00707235" w:rsidRDefault="00332EF1">
                      <w:pPr>
                        <w:jc w:val="center"/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</w:rPr>
                        <w:t>Visit to Powderham Castle</w:t>
                      </w:r>
                    </w:p>
                    <w:p w:rsidR="00707235" w:rsidRDefault="00332EF1">
                      <w:pPr>
                        <w:jc w:val="center"/>
                        <w:textDirection w:val="btLr"/>
                      </w:pPr>
                      <w:r>
                        <w:rPr>
                          <w:rFonts w:ascii="SassoonPrimary" w:eastAsia="SassoonPrimary" w:hAnsi="SassoonPrimary" w:cs="SassoonPrimary"/>
                        </w:rPr>
                        <w:t>Visit to Exe Estuary</w:t>
                      </w:r>
                    </w:p>
                    <w:p w:rsidR="00707235" w:rsidRDefault="0070723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32EF1">
        <w:rPr>
          <w:noProof/>
        </w:rPr>
        <mc:AlternateContent>
          <mc:Choice Requires="wpg">
            <w:drawing>
              <wp:anchor distT="36576" distB="36576" distL="36576" distR="36576" simplePos="0" relativeHeight="251668480" behindDoc="0" locked="0" layoutInCell="1" hidden="0" allowOverlap="1">
                <wp:simplePos x="0" y="0"/>
                <wp:positionH relativeFrom="column">
                  <wp:posOffset>3427476</wp:posOffset>
                </wp:positionH>
                <wp:positionV relativeFrom="paragraph">
                  <wp:posOffset>1077976</wp:posOffset>
                </wp:positionV>
                <wp:extent cx="1981835" cy="1543545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3633" y="2893370"/>
                          <a:ext cx="1962900" cy="152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7235" w:rsidRDefault="00332EF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  <w:sz w:val="28"/>
                                <w:u w:val="single"/>
                              </w:rPr>
                              <w:t>Homes from History</w:t>
                            </w:r>
                          </w:p>
                          <w:p w:rsidR="00707235" w:rsidRDefault="00332EF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  <w:sz w:val="28"/>
                              </w:rPr>
                              <w:t xml:space="preserve">Rowan Class </w:t>
                            </w:r>
                          </w:p>
                          <w:p w:rsidR="00707235" w:rsidRDefault="00332EF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Primary" w:eastAsia="SassoonPrimary" w:hAnsi="SassoonPrimary" w:cs="SassoonPrimary"/>
                                <w:b/>
                                <w:sz w:val="28"/>
                              </w:rPr>
                              <w:t>Summer 2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3427476</wp:posOffset>
                </wp:positionH>
                <wp:positionV relativeFrom="paragraph">
                  <wp:posOffset>1077976</wp:posOffset>
                </wp:positionV>
                <wp:extent cx="1981835" cy="1543545"/>
                <wp:effectExtent b="0" l="0" r="0" t="0"/>
                <wp:wrapNone/>
                <wp:docPr id="5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835" cy="1543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707235">
      <w:footerReference w:type="default" r:id="rId1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089" w:rsidRDefault="00433089">
      <w:r>
        <w:separator/>
      </w:r>
    </w:p>
  </w:endnote>
  <w:endnote w:type="continuationSeparator" w:id="0">
    <w:p w:rsidR="00433089" w:rsidRDefault="0043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bster">
    <w:altName w:val="Times New Roman"/>
    <w:charset w:val="00"/>
    <w:family w:val="auto"/>
    <w:pitch w:val="default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O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35" w:rsidRDefault="007072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089" w:rsidRDefault="00433089">
      <w:r>
        <w:separator/>
      </w:r>
    </w:p>
  </w:footnote>
  <w:footnote w:type="continuationSeparator" w:id="0">
    <w:p w:rsidR="00433089" w:rsidRDefault="00433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35"/>
    <w:rsid w:val="00145E53"/>
    <w:rsid w:val="002C1350"/>
    <w:rsid w:val="00332EF1"/>
    <w:rsid w:val="00433089"/>
    <w:rsid w:val="004544EE"/>
    <w:rsid w:val="004A56D3"/>
    <w:rsid w:val="005335EB"/>
    <w:rsid w:val="00707235"/>
    <w:rsid w:val="00752DEF"/>
    <w:rsid w:val="007A3AC7"/>
    <w:rsid w:val="007E1BF5"/>
    <w:rsid w:val="008474CD"/>
    <w:rsid w:val="00B6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40C7FE-A704-41DE-BA98-23E19539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83E"/>
    <w:rPr>
      <w:color w:val="000000"/>
      <w:kern w:val="28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E6683E"/>
    <w:pPr>
      <w:spacing w:line="276" w:lineRule="auto"/>
    </w:pPr>
    <w:rPr>
      <w:rFonts w:ascii="Arial" w:hAnsi="Arial" w:cs="Arial"/>
      <w:color w:val="000000"/>
      <w:kern w:val="28"/>
    </w:rPr>
  </w:style>
  <w:style w:type="paragraph" w:customStyle="1" w:styleId="ObjectivesBullet">
    <w:name w:val="Objectives Bullet"/>
    <w:rsid w:val="000E71A4"/>
    <w:pPr>
      <w:tabs>
        <w:tab w:val="left" w:pos="226"/>
      </w:tabs>
      <w:spacing w:after="40" w:line="200" w:lineRule="exact"/>
      <w:ind w:left="227" w:hanging="227"/>
    </w:pPr>
    <w:rPr>
      <w:rFonts w:ascii="Arial" w:hAnsi="Arial" w:cs="Arial"/>
      <w:color w:val="000000"/>
      <w:spacing w:val="-4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6D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75D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7018FF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qkHr9lYgGzaVGioQwKnUIhEdFQ==">CgMxLjA4AHIhMUgwSHN0VHhua3BNT000ZjVUOHJqOUZ1dTdhYUdBcXVK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crobertson</dc:creator>
  <cp:lastModifiedBy>crobertson</cp:lastModifiedBy>
  <cp:revision>6</cp:revision>
  <dcterms:created xsi:type="dcterms:W3CDTF">2021-06-06T18:30:00Z</dcterms:created>
  <dcterms:modified xsi:type="dcterms:W3CDTF">2024-05-24T15:17:00Z</dcterms:modified>
</cp:coreProperties>
</file>