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r w:rsidR="00B32EAD">
        <w:rPr>
          <w:rFonts w:ascii="Comic Sans MS" w:hAnsi="Comic Sans MS"/>
          <w:b/>
          <w:u w:val="single"/>
        </w:rPr>
        <w:t xml:space="preserve"> – 11</w:t>
      </w:r>
      <w:r w:rsidR="001C4A3C">
        <w:rPr>
          <w:rFonts w:ascii="Comic Sans MS" w:hAnsi="Comic Sans MS"/>
          <w:b/>
          <w:u w:val="single"/>
        </w:rPr>
        <w:t>.05.</w:t>
      </w:r>
      <w:r w:rsidR="0013678C">
        <w:rPr>
          <w:rFonts w:ascii="Comic Sans MS" w:hAnsi="Comic Sans MS"/>
          <w:b/>
          <w:u w:val="single"/>
        </w:rPr>
        <w:t>2020</w:t>
      </w:r>
    </w:p>
    <w:p w:rsidR="005C2162" w:rsidRPr="005C2162" w:rsidRDefault="00B930E4">
      <w:pPr>
        <w:rPr>
          <w:rFonts w:ascii="Comic Sans MS" w:hAnsi="Comic Sans MS"/>
          <w:b/>
          <w:u w:val="single"/>
        </w:rPr>
      </w:pPr>
      <w:r>
        <w:rPr>
          <w:rFonts w:ascii="Comic Sans MS" w:hAnsi="Comic Sans MS"/>
          <w:b/>
          <w:u w:val="single"/>
        </w:rPr>
        <w:t>Willow Class</w:t>
      </w:r>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This is just a suggestion and you need to find what works for you and your child as we understand that everyone learns differently.</w:t>
      </w:r>
      <w:r w:rsidR="00A56F96" w:rsidRPr="00A56F96">
        <w:rPr>
          <w:rFonts w:ascii="Comic Sans MS" w:hAnsi="Comic Sans MS"/>
        </w:rPr>
        <w:t xml:space="preserve"> </w:t>
      </w:r>
      <w:r w:rsidR="00A56F96">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 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w:t>
            </w:r>
            <w:r w:rsidR="00DD03FD">
              <w:rPr>
                <w:rFonts w:ascii="Comic Sans MS" w:hAnsi="Comic Sans MS" w:cs="Arial"/>
              </w:rPr>
              <w:t xml:space="preserve"> to make it AND clear up after </w:t>
            </w:r>
            <w:r w:rsidRPr="0038537A">
              <w:rPr>
                <w:rFonts w:ascii="Comic Sans MS" w:hAnsi="Comic Sans MS" w:cs="Arial"/>
              </w:rPr>
              <w:t>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bl>
    <w:p w:rsidR="00867C7C" w:rsidRDefault="00867C7C" w:rsidP="005C2162">
      <w:pPr>
        <w:rPr>
          <w:rFonts w:ascii="Comic Sans MS" w:hAnsi="Comic Sans MS"/>
        </w:rPr>
      </w:pPr>
    </w:p>
    <w:p w:rsidR="00417DF3" w:rsidRPr="00867C7C" w:rsidRDefault="00EA54F5" w:rsidP="005C2162">
      <w:pPr>
        <w:rPr>
          <w:rFonts w:ascii="Comic Sans MS" w:hAnsi="Comic Sans MS"/>
          <w:b/>
          <w:sz w:val="28"/>
        </w:rPr>
      </w:pPr>
      <w:r w:rsidRPr="00867C7C">
        <w:rPr>
          <w:rFonts w:ascii="Comic Sans MS" w:hAnsi="Comic Sans MS"/>
          <w:b/>
          <w:sz w:val="28"/>
        </w:rPr>
        <w:t xml:space="preserve">All of the resources for the home learning below can be found at: </w:t>
      </w:r>
      <w:hyperlink r:id="rId9" w:history="1">
        <w:r w:rsidRPr="00867C7C">
          <w:rPr>
            <w:rStyle w:val="Hyperlink"/>
            <w:rFonts w:ascii="Comic Sans MS" w:hAnsi="Comic Sans MS"/>
            <w:b/>
            <w:sz w:val="28"/>
          </w:rPr>
          <w:t>https://www.stjosephsprimaryschool.com/website/home_learning_04052020/477542</w:t>
        </w:r>
      </w:hyperlink>
      <w:r w:rsidRPr="00867C7C">
        <w:rPr>
          <w:rFonts w:ascii="Comic Sans MS" w:hAnsi="Comic Sans MS"/>
          <w:b/>
          <w:sz w:val="28"/>
        </w:rPr>
        <w:t xml:space="preserve"> on the Coronavirus information </w:t>
      </w:r>
      <w:r w:rsidR="00EE2170" w:rsidRPr="00867C7C">
        <w:rPr>
          <w:rFonts w:ascii="Comic Sans MS" w:hAnsi="Comic Sans MS"/>
          <w:b/>
          <w:sz w:val="28"/>
        </w:rPr>
        <w:t>page – Home</w:t>
      </w:r>
      <w:r w:rsidR="00867C7C">
        <w:rPr>
          <w:rFonts w:ascii="Comic Sans MS" w:hAnsi="Comic Sans MS"/>
          <w:b/>
          <w:sz w:val="28"/>
        </w:rPr>
        <w:t xml:space="preserve"> </w:t>
      </w:r>
      <w:r w:rsidR="00EE2170" w:rsidRPr="00867C7C">
        <w:rPr>
          <w:rFonts w:ascii="Comic Sans MS" w:hAnsi="Comic Sans MS"/>
          <w:b/>
          <w:sz w:val="28"/>
        </w:rPr>
        <w:t xml:space="preserve">learning and then select the date and appropriate class. </w:t>
      </w: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lastRenderedPageBreak/>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B930E4" w:rsidRDefault="00F35F6A" w:rsidP="00F35F6A">
            <w:pPr>
              <w:rPr>
                <w:rFonts w:ascii="Comic Sans MS" w:hAnsi="Comic Sans MS"/>
              </w:rPr>
            </w:pPr>
            <w:r>
              <w:rPr>
                <w:rFonts w:ascii="Comic Sans MS" w:hAnsi="Comic Sans MS"/>
              </w:rPr>
              <w:t>Day 1</w:t>
            </w:r>
            <w:r w:rsidR="0077424B">
              <w:rPr>
                <w:rFonts w:ascii="Comic Sans MS" w:hAnsi="Comic Sans MS"/>
              </w:rPr>
              <w:t xml:space="preserve"> </w:t>
            </w:r>
          </w:p>
        </w:tc>
        <w:tc>
          <w:tcPr>
            <w:tcW w:w="8741" w:type="dxa"/>
          </w:tcPr>
          <w:p w:rsidR="0013678C" w:rsidRDefault="0026704A" w:rsidP="0013678C">
            <w:pPr>
              <w:rPr>
                <w:rFonts w:ascii="Comic Sans MS" w:hAnsi="Comic Sans MS"/>
              </w:rPr>
            </w:pPr>
            <w:r>
              <w:rPr>
                <w:rFonts w:ascii="Comic Sans MS" w:hAnsi="Comic Sans MS"/>
              </w:rPr>
              <w:t>Can I</w:t>
            </w:r>
            <w:r w:rsidR="00121DD1">
              <w:rPr>
                <w:rFonts w:ascii="Comic Sans MS" w:hAnsi="Comic Sans MS"/>
              </w:rPr>
              <w:t xml:space="preserve"> multiply by multiples of 10 and 100?</w:t>
            </w:r>
            <w:r>
              <w:rPr>
                <w:rFonts w:ascii="Comic Sans MS" w:hAnsi="Comic Sans MS"/>
              </w:rPr>
              <w:t xml:space="preserve"> </w:t>
            </w:r>
          </w:p>
          <w:p w:rsidR="00121DD1" w:rsidRDefault="00121DD1" w:rsidP="00121DD1">
            <w:pPr>
              <w:pStyle w:val="ListParagraph"/>
              <w:numPr>
                <w:ilvl w:val="0"/>
                <w:numId w:val="6"/>
              </w:numPr>
              <w:rPr>
                <w:rFonts w:ascii="Comic Sans MS" w:hAnsi="Comic Sans MS"/>
              </w:rPr>
            </w:pPr>
            <w:r>
              <w:rPr>
                <w:rFonts w:ascii="Comic Sans MS" w:hAnsi="Comic Sans MS"/>
              </w:rPr>
              <w:t>Go through the power point or read the learning reminders to refresh your understanding.</w:t>
            </w:r>
          </w:p>
          <w:p w:rsidR="00F35F6A" w:rsidRPr="0013678C" w:rsidRDefault="00F35F6A" w:rsidP="0013678C">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F35F6A" w:rsidRDefault="00F35F6A" w:rsidP="002028B7">
            <w:pPr>
              <w:pStyle w:val="ListParagraph"/>
              <w:numPr>
                <w:ilvl w:val="0"/>
                <w:numId w:val="6"/>
              </w:numPr>
              <w:rPr>
                <w:rFonts w:ascii="Comic Sans MS" w:hAnsi="Comic Sans MS"/>
              </w:rPr>
            </w:pPr>
            <w:r>
              <w:rPr>
                <w:rFonts w:ascii="Comic Sans MS" w:hAnsi="Comic Sans MS"/>
              </w:rPr>
              <w:t>If you are finding it tricky complete the ‘A bit stuck sheet’.</w:t>
            </w:r>
          </w:p>
          <w:p w:rsidR="002028B7" w:rsidRPr="002028B7" w:rsidRDefault="002028B7" w:rsidP="002028B7">
            <w:pPr>
              <w:pStyle w:val="ListParagraph"/>
              <w:numPr>
                <w:ilvl w:val="0"/>
                <w:numId w:val="6"/>
              </w:numPr>
              <w:rPr>
                <w:rFonts w:ascii="Comic Sans MS" w:hAnsi="Comic Sans MS"/>
              </w:rPr>
            </w:pPr>
            <w:r>
              <w:rPr>
                <w:rFonts w:ascii="Comic Sans MS" w:hAnsi="Comic Sans MS"/>
              </w:rPr>
              <w:t>Have a go at the investigation to check your understanding.</w:t>
            </w:r>
          </w:p>
        </w:tc>
        <w:tc>
          <w:tcPr>
            <w:tcW w:w="2913" w:type="dxa"/>
          </w:tcPr>
          <w:p w:rsidR="00B930E4" w:rsidRDefault="00F35F6A" w:rsidP="00F35F6A">
            <w:pPr>
              <w:rPr>
                <w:rFonts w:ascii="Comic Sans MS" w:hAnsi="Comic Sans MS"/>
              </w:rPr>
            </w:pPr>
            <w:r>
              <w:rPr>
                <w:rFonts w:ascii="Comic Sans MS" w:hAnsi="Comic Sans MS"/>
              </w:rPr>
              <w:t xml:space="preserve">PDF document </w:t>
            </w:r>
            <w:r w:rsidR="0013678C">
              <w:rPr>
                <w:rFonts w:ascii="Comic Sans MS" w:hAnsi="Comic Sans MS"/>
              </w:rPr>
              <w:t>‘Maths day 1’ on the website.</w:t>
            </w:r>
          </w:p>
          <w:p w:rsidR="0013678C" w:rsidRDefault="00121DD1" w:rsidP="00F35F6A">
            <w:pPr>
              <w:rPr>
                <w:rFonts w:ascii="Comic Sans MS" w:hAnsi="Comic Sans MS"/>
              </w:rPr>
            </w:pPr>
            <w:r>
              <w:rPr>
                <w:rFonts w:ascii="Comic Sans MS" w:hAnsi="Comic Sans MS"/>
              </w:rPr>
              <w:t>Power point Maths day 1</w:t>
            </w: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Day</w:t>
            </w:r>
            <w:r w:rsidR="00B930E4">
              <w:rPr>
                <w:rFonts w:ascii="Comic Sans MS" w:hAnsi="Comic Sans MS"/>
              </w:rPr>
              <w:t xml:space="preserve"> 2 </w:t>
            </w:r>
          </w:p>
        </w:tc>
        <w:tc>
          <w:tcPr>
            <w:tcW w:w="8741" w:type="dxa"/>
          </w:tcPr>
          <w:p w:rsidR="00F35F6A" w:rsidRDefault="00085852" w:rsidP="00F35F6A">
            <w:pPr>
              <w:rPr>
                <w:rFonts w:ascii="Comic Sans MS" w:hAnsi="Comic Sans MS"/>
              </w:rPr>
            </w:pPr>
            <w:r>
              <w:rPr>
                <w:rFonts w:ascii="Comic Sans MS" w:hAnsi="Comic Sans MS"/>
              </w:rPr>
              <w:t xml:space="preserve">Can I </w:t>
            </w:r>
            <w:r w:rsidR="00121DD1">
              <w:rPr>
                <w:rFonts w:ascii="Comic Sans MS" w:hAnsi="Comic Sans MS"/>
              </w:rPr>
              <w:t>multiply by multiples of 10 and 100?</w:t>
            </w:r>
          </w:p>
          <w:p w:rsidR="00F35F6A" w:rsidRPr="00E014D4" w:rsidRDefault="00E014D4" w:rsidP="00E014D4">
            <w:pPr>
              <w:pStyle w:val="ListParagraph"/>
              <w:numPr>
                <w:ilvl w:val="0"/>
                <w:numId w:val="6"/>
              </w:numPr>
              <w:rPr>
                <w:rFonts w:ascii="Comic Sans MS" w:hAnsi="Comic Sans MS"/>
              </w:rPr>
            </w:pPr>
            <w:r>
              <w:rPr>
                <w:rFonts w:ascii="Comic Sans MS" w:hAnsi="Comic Sans MS"/>
              </w:rPr>
              <w:t>R</w:t>
            </w:r>
            <w:r w:rsidR="00F35F6A" w:rsidRPr="00E014D4">
              <w:rPr>
                <w:rFonts w:ascii="Comic Sans MS" w:hAnsi="Comic Sans MS"/>
              </w:rPr>
              <w:t xml:space="preserve">ead </w:t>
            </w:r>
            <w:r w:rsidR="001314A2" w:rsidRPr="00E014D4">
              <w:rPr>
                <w:rFonts w:ascii="Comic Sans MS" w:hAnsi="Comic Sans MS"/>
              </w:rPr>
              <w:t xml:space="preserve">the </w:t>
            </w:r>
            <w:r w:rsidR="00F35F6A" w:rsidRPr="00E014D4">
              <w:rPr>
                <w:rFonts w:ascii="Comic Sans MS" w:hAnsi="Comic Sans MS"/>
              </w:rPr>
              <w:t>learning remi</w:t>
            </w:r>
            <w:r w:rsidR="0026704A" w:rsidRPr="00E014D4">
              <w:rPr>
                <w:rFonts w:ascii="Comic Sans MS" w:hAnsi="Comic Sans MS"/>
              </w:rPr>
              <w:t xml:space="preserve">nders </w:t>
            </w:r>
            <w:r w:rsidR="00085852" w:rsidRPr="00E014D4">
              <w:rPr>
                <w:rFonts w:ascii="Comic Sans MS" w:hAnsi="Comic Sans MS"/>
              </w:rPr>
              <w:t xml:space="preserve">to refresh </w:t>
            </w:r>
            <w:r w:rsidR="0026704A" w:rsidRPr="00E014D4">
              <w:rPr>
                <w:rFonts w:ascii="Comic Sans MS" w:hAnsi="Comic Sans MS"/>
              </w:rPr>
              <w:t xml:space="preserve">your </w:t>
            </w:r>
            <w:r w:rsidR="00085852" w:rsidRPr="00E014D4">
              <w:rPr>
                <w:rFonts w:ascii="Comic Sans MS" w:hAnsi="Comic Sans MS"/>
              </w:rPr>
              <w:t>understanding</w:t>
            </w:r>
            <w:r w:rsidR="0026704A" w:rsidRPr="00E014D4">
              <w:rPr>
                <w:rFonts w:ascii="Comic Sans MS" w:hAnsi="Comic Sans MS"/>
              </w:rPr>
              <w:t>.</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F35F6A" w:rsidP="0083021E">
            <w:pPr>
              <w:pStyle w:val="ListParagraph"/>
              <w:numPr>
                <w:ilvl w:val="0"/>
                <w:numId w:val="6"/>
              </w:numPr>
              <w:rPr>
                <w:rFonts w:ascii="Comic Sans MS" w:hAnsi="Comic Sans MS"/>
              </w:rPr>
            </w:pPr>
            <w:r>
              <w:rPr>
                <w:rFonts w:ascii="Comic Sans MS" w:hAnsi="Comic Sans MS"/>
              </w:rPr>
              <w:t>If you are finding it tricky c</w:t>
            </w:r>
            <w:r w:rsidR="00085852">
              <w:rPr>
                <w:rFonts w:ascii="Comic Sans MS" w:hAnsi="Comic Sans MS"/>
              </w:rPr>
              <w:t>omplete the ‘A bit stuck sheet’</w:t>
            </w:r>
          </w:p>
          <w:p w:rsidR="00085852" w:rsidRPr="0083021E" w:rsidRDefault="00085852"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Pr="0016703F" w:rsidRDefault="00F35F6A" w:rsidP="0016703F">
            <w:pPr>
              <w:rPr>
                <w:rFonts w:ascii="Comic Sans MS" w:hAnsi="Comic Sans MS"/>
              </w:rPr>
            </w:pPr>
            <w:r w:rsidRPr="0016703F">
              <w:rPr>
                <w:rFonts w:ascii="Comic Sans MS" w:hAnsi="Comic Sans MS"/>
              </w:rPr>
              <w:t>PDF document</w:t>
            </w:r>
            <w:r w:rsidR="0013678C">
              <w:rPr>
                <w:rFonts w:ascii="Comic Sans MS" w:hAnsi="Comic Sans MS"/>
              </w:rPr>
              <w:t xml:space="preserve"> ‘Maths day 2’ on the website</w:t>
            </w:r>
            <w:r w:rsidRPr="0016703F">
              <w:rPr>
                <w:rFonts w:ascii="Comic Sans MS" w:hAnsi="Comic Sans MS"/>
              </w:rPr>
              <w:t>.</w:t>
            </w:r>
          </w:p>
          <w:p w:rsidR="005B61AE" w:rsidRPr="0016703F" w:rsidRDefault="005B61AE" w:rsidP="00E014D4">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3</w:t>
            </w:r>
          </w:p>
        </w:tc>
        <w:tc>
          <w:tcPr>
            <w:tcW w:w="8741" w:type="dxa"/>
          </w:tcPr>
          <w:p w:rsidR="00B930E4" w:rsidRDefault="00CF26A5" w:rsidP="005C2162">
            <w:pPr>
              <w:rPr>
                <w:rFonts w:ascii="Comic Sans MS" w:hAnsi="Comic Sans MS"/>
              </w:rPr>
            </w:pPr>
            <w:r>
              <w:rPr>
                <w:rFonts w:ascii="Comic Sans MS" w:hAnsi="Comic Sans MS"/>
              </w:rPr>
              <w:t>Can I multiply and divide mentally?</w:t>
            </w:r>
          </w:p>
          <w:p w:rsidR="00352DFF" w:rsidRDefault="00CF26A5" w:rsidP="00352DFF">
            <w:pPr>
              <w:pStyle w:val="ListParagraph"/>
              <w:numPr>
                <w:ilvl w:val="0"/>
                <w:numId w:val="6"/>
              </w:numPr>
              <w:rPr>
                <w:rFonts w:ascii="Comic Sans MS" w:hAnsi="Comic Sans MS"/>
              </w:rPr>
            </w:pPr>
            <w:r>
              <w:rPr>
                <w:rFonts w:ascii="Comic Sans MS" w:hAnsi="Comic Sans MS"/>
              </w:rPr>
              <w:t>Read</w:t>
            </w:r>
            <w:r w:rsidR="00352DFF">
              <w:rPr>
                <w:rFonts w:ascii="Comic Sans MS" w:hAnsi="Comic Sans MS"/>
              </w:rPr>
              <w:t xml:space="preserve"> the learning reminders to refresh </w:t>
            </w:r>
            <w:r w:rsidR="005163EC">
              <w:rPr>
                <w:rFonts w:ascii="Comic Sans MS" w:hAnsi="Comic Sans MS"/>
              </w:rPr>
              <w:t xml:space="preserve">your </w:t>
            </w:r>
            <w:r w:rsidR="002D7153">
              <w:rPr>
                <w:rFonts w:ascii="Comic Sans MS" w:hAnsi="Comic Sans MS"/>
              </w:rPr>
              <w:t>understanding.</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3021E" w:rsidRDefault="0083021E" w:rsidP="0083021E">
            <w:pPr>
              <w:pStyle w:val="ListParagraph"/>
              <w:numPr>
                <w:ilvl w:val="0"/>
                <w:numId w:val="6"/>
              </w:numPr>
              <w:rPr>
                <w:rFonts w:ascii="Comic Sans MS" w:hAnsi="Comic Sans MS"/>
              </w:rPr>
            </w:pPr>
            <w:r>
              <w:rPr>
                <w:rFonts w:ascii="Comic Sans MS" w:hAnsi="Comic Sans MS"/>
              </w:rPr>
              <w:lastRenderedPageBreak/>
              <w:t>Complete the questions to check your understanding</w:t>
            </w:r>
          </w:p>
        </w:tc>
        <w:tc>
          <w:tcPr>
            <w:tcW w:w="2913" w:type="dxa"/>
          </w:tcPr>
          <w:p w:rsidR="0083021E" w:rsidRDefault="0083021E" w:rsidP="0083021E">
            <w:pPr>
              <w:rPr>
                <w:rFonts w:ascii="Comic Sans MS" w:hAnsi="Comic Sans MS"/>
              </w:rPr>
            </w:pPr>
            <w:r w:rsidRPr="0016703F">
              <w:rPr>
                <w:rFonts w:ascii="Comic Sans MS" w:hAnsi="Comic Sans MS"/>
              </w:rPr>
              <w:lastRenderedPageBreak/>
              <w:t>P</w:t>
            </w:r>
            <w:r>
              <w:rPr>
                <w:rFonts w:ascii="Comic Sans MS" w:hAnsi="Comic Sans MS"/>
              </w:rPr>
              <w:t>DF document ‘Maths day 3</w:t>
            </w:r>
            <w:r w:rsidRPr="0016703F">
              <w:rPr>
                <w:rFonts w:ascii="Comic Sans MS" w:hAnsi="Comic Sans MS"/>
              </w:rPr>
              <w:t xml:space="preserve">’ on </w:t>
            </w:r>
            <w:r w:rsidR="00352DFF">
              <w:rPr>
                <w:rFonts w:ascii="Comic Sans MS" w:hAnsi="Comic Sans MS"/>
              </w:rPr>
              <w:t>the website.</w:t>
            </w:r>
          </w:p>
          <w:p w:rsidR="00B930E4" w:rsidRDefault="00B930E4" w:rsidP="00CF26A5">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 xml:space="preserve">4 </w:t>
            </w:r>
          </w:p>
        </w:tc>
        <w:tc>
          <w:tcPr>
            <w:tcW w:w="8741" w:type="dxa"/>
          </w:tcPr>
          <w:p w:rsidR="00F3610A" w:rsidRDefault="0054591D" w:rsidP="00F3610A">
            <w:pPr>
              <w:rPr>
                <w:rFonts w:ascii="Comic Sans MS" w:hAnsi="Comic Sans MS"/>
              </w:rPr>
            </w:pPr>
            <w:r>
              <w:rPr>
                <w:rFonts w:ascii="Comic Sans MS" w:hAnsi="Comic Sans MS"/>
              </w:rPr>
              <w:t xml:space="preserve">Can I </w:t>
            </w:r>
            <w:r w:rsidR="00DF655A">
              <w:rPr>
                <w:rFonts w:ascii="Comic Sans MS" w:hAnsi="Comic Sans MS"/>
              </w:rPr>
              <w:t>create a symmetrical pattern?</w:t>
            </w:r>
          </w:p>
          <w:p w:rsidR="0081664B" w:rsidRDefault="0083021E" w:rsidP="00254BB8">
            <w:pPr>
              <w:pStyle w:val="ListParagraph"/>
              <w:numPr>
                <w:ilvl w:val="0"/>
                <w:numId w:val="6"/>
              </w:numPr>
              <w:rPr>
                <w:rFonts w:ascii="Comic Sans MS" w:hAnsi="Comic Sans MS"/>
              </w:rPr>
            </w:pPr>
            <w:r w:rsidRPr="0081664B">
              <w:rPr>
                <w:rFonts w:ascii="Comic Sans MS" w:hAnsi="Comic Sans MS"/>
              </w:rPr>
              <w:t>Read the learning rem</w:t>
            </w:r>
            <w:r w:rsidR="0081664B">
              <w:rPr>
                <w:rFonts w:ascii="Comic Sans MS" w:hAnsi="Comic Sans MS"/>
              </w:rPr>
              <w:t>inders to refresh your understanding.</w:t>
            </w:r>
          </w:p>
          <w:p w:rsidR="0083021E" w:rsidRPr="0081664B" w:rsidRDefault="0083021E" w:rsidP="00254BB8">
            <w:pPr>
              <w:pStyle w:val="ListParagraph"/>
              <w:numPr>
                <w:ilvl w:val="0"/>
                <w:numId w:val="6"/>
              </w:numPr>
              <w:rPr>
                <w:rFonts w:ascii="Comic Sans MS" w:hAnsi="Comic Sans MS"/>
              </w:rPr>
            </w:pPr>
            <w:r w:rsidRPr="0081664B">
              <w:rPr>
                <w:rFonts w:ascii="Comic Sans MS" w:hAnsi="Comic Sans MS"/>
              </w:rPr>
              <w:t xml:space="preserve">Complete the practice questions </w:t>
            </w:r>
          </w:p>
          <w:p w:rsidR="0081664B" w:rsidRDefault="0083021E" w:rsidP="0081664B">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1664B" w:rsidRDefault="0081664B" w:rsidP="0081664B">
            <w:pPr>
              <w:pStyle w:val="ListParagraph"/>
              <w:numPr>
                <w:ilvl w:val="0"/>
                <w:numId w:val="6"/>
              </w:numPr>
              <w:rPr>
                <w:rFonts w:ascii="Comic Sans MS" w:hAnsi="Comic Sans MS"/>
              </w:rPr>
            </w:pPr>
            <w:r w:rsidRPr="0081664B">
              <w:rPr>
                <w:rFonts w:ascii="Comic Sans MS" w:hAnsi="Comic Sans MS"/>
              </w:rPr>
              <w:t>Complete the questions to check your understanding</w:t>
            </w:r>
            <w:r>
              <w:rPr>
                <w:rFonts w:ascii="Comic Sans MS" w:hAnsi="Comic Sans MS"/>
              </w:rPr>
              <w:t>.</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4</w:t>
            </w:r>
            <w:r w:rsidRPr="0016703F">
              <w:rPr>
                <w:rFonts w:ascii="Comic Sans MS" w:hAnsi="Comic Sans MS"/>
              </w:rPr>
              <w:t xml:space="preserve">’ on </w:t>
            </w:r>
            <w:r w:rsidR="00F3610A">
              <w:rPr>
                <w:rFonts w:ascii="Comic Sans MS" w:hAnsi="Comic Sans MS"/>
              </w:rPr>
              <w:t>the website</w:t>
            </w:r>
            <w:r w:rsidRPr="0016703F">
              <w:rPr>
                <w:rFonts w:ascii="Comic Sans MS" w:hAnsi="Comic Sans MS"/>
              </w:rPr>
              <w:t>.</w:t>
            </w:r>
          </w:p>
          <w:p w:rsidR="00B930E4" w:rsidRDefault="00B930E4" w:rsidP="005C2162">
            <w:pPr>
              <w:rPr>
                <w:rFonts w:ascii="Comic Sans MS" w:hAnsi="Comic Sans MS"/>
              </w:rPr>
            </w:pPr>
          </w:p>
        </w:tc>
      </w:tr>
      <w:tr w:rsidR="00B930E4" w:rsidTr="00B930E4">
        <w:trPr>
          <w:trHeight w:val="567"/>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5</w:t>
            </w:r>
          </w:p>
        </w:tc>
        <w:tc>
          <w:tcPr>
            <w:tcW w:w="8741" w:type="dxa"/>
          </w:tcPr>
          <w:p w:rsidR="004705AB" w:rsidRDefault="001871DF" w:rsidP="005C2162">
            <w:pPr>
              <w:rPr>
                <w:rFonts w:ascii="Comic Sans MS" w:hAnsi="Comic Sans MS"/>
              </w:rPr>
            </w:pPr>
            <w:r>
              <w:rPr>
                <w:rFonts w:ascii="Comic Sans MS" w:hAnsi="Comic Sans MS"/>
              </w:rPr>
              <w:t xml:space="preserve">Can I </w:t>
            </w:r>
            <w:r w:rsidR="00415443">
              <w:rPr>
                <w:rFonts w:ascii="Comic Sans MS" w:hAnsi="Comic Sans MS"/>
              </w:rPr>
              <w:t>draw symmetrical shapes?</w:t>
            </w:r>
          </w:p>
          <w:p w:rsidR="004705AB" w:rsidRDefault="00197D27" w:rsidP="0083021E">
            <w:pPr>
              <w:pStyle w:val="ListParagraph"/>
              <w:numPr>
                <w:ilvl w:val="0"/>
                <w:numId w:val="6"/>
              </w:numPr>
              <w:rPr>
                <w:rFonts w:ascii="Comic Sans MS" w:hAnsi="Comic Sans MS"/>
              </w:rPr>
            </w:pPr>
            <w:r>
              <w:rPr>
                <w:rFonts w:ascii="Comic Sans MS" w:hAnsi="Comic Sans MS"/>
              </w:rPr>
              <w:t>R</w:t>
            </w:r>
            <w:r w:rsidR="004705AB" w:rsidRPr="004705AB">
              <w:rPr>
                <w:rFonts w:ascii="Comic Sans MS" w:hAnsi="Comic Sans MS"/>
              </w:rPr>
              <w:t>ead</w:t>
            </w:r>
            <w:r w:rsidR="0083021E" w:rsidRPr="004705AB">
              <w:rPr>
                <w:rFonts w:ascii="Comic Sans MS" w:hAnsi="Comic Sans MS"/>
              </w:rPr>
              <w:t xml:space="preserve"> the learning reminde</w:t>
            </w:r>
            <w:r w:rsidR="001871DF">
              <w:rPr>
                <w:rFonts w:ascii="Comic Sans MS" w:hAnsi="Comic Sans MS"/>
              </w:rPr>
              <w:t xml:space="preserve">rs to refresh </w:t>
            </w:r>
            <w:r>
              <w:rPr>
                <w:rFonts w:ascii="Comic Sans MS" w:hAnsi="Comic Sans MS"/>
              </w:rPr>
              <w:t xml:space="preserve">your </w:t>
            </w:r>
            <w:r w:rsidR="001871DF">
              <w:rPr>
                <w:rFonts w:ascii="Comic Sans MS" w:hAnsi="Comic Sans MS"/>
              </w:rPr>
              <w:t>understanding.</w:t>
            </w:r>
          </w:p>
          <w:p w:rsidR="0083021E" w:rsidRPr="004705AB" w:rsidRDefault="0083021E" w:rsidP="0083021E">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197D27"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5</w:t>
            </w:r>
            <w:r w:rsidRPr="0016703F">
              <w:rPr>
                <w:rFonts w:ascii="Comic Sans MS" w:hAnsi="Comic Sans MS"/>
              </w:rPr>
              <w:t xml:space="preserve">’ on </w:t>
            </w:r>
            <w:r w:rsidR="00F3610A">
              <w:rPr>
                <w:rFonts w:ascii="Comic Sans MS" w:hAnsi="Comic Sans MS"/>
              </w:rPr>
              <w:t>the website.</w:t>
            </w:r>
          </w:p>
          <w:p w:rsidR="00B930E4" w:rsidRDefault="00B930E4" w:rsidP="00197D27">
            <w:pPr>
              <w:rPr>
                <w:rFonts w:ascii="Comic Sans MS" w:hAnsi="Comic Sans MS"/>
              </w:rPr>
            </w:pP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3A7B90" w:rsidRDefault="003A7B90" w:rsidP="005C2162">
      <w:pPr>
        <w:rPr>
          <w:rFonts w:ascii="Comic Sans MS" w:hAnsi="Comic Sans MS"/>
        </w:rPr>
      </w:pPr>
    </w:p>
    <w:p w:rsidR="00726822" w:rsidRDefault="003950F3" w:rsidP="005C2162">
      <w:pPr>
        <w:rPr>
          <w:rFonts w:ascii="Comic Sans MS" w:hAnsi="Comic Sans MS"/>
        </w:rPr>
      </w:pPr>
      <w:r>
        <w:rPr>
          <w:rFonts w:ascii="Comic Sans MS" w:hAnsi="Comic Sans MS"/>
        </w:rPr>
        <w:lastRenderedPageBreak/>
        <w:t>Please continue to keep a written diary recording what you have done each day.</w:t>
      </w:r>
    </w:p>
    <w:tbl>
      <w:tblPr>
        <w:tblStyle w:val="TableGrid"/>
        <w:tblW w:w="0" w:type="auto"/>
        <w:tblLook w:val="04A0" w:firstRow="1" w:lastRow="0" w:firstColumn="1" w:lastColumn="0" w:noHBand="0" w:noVBand="1"/>
      </w:tblPr>
      <w:tblGrid>
        <w:gridCol w:w="1362"/>
        <w:gridCol w:w="7357"/>
        <w:gridCol w:w="5229"/>
      </w:tblGrid>
      <w:tr w:rsidR="00B930E4" w:rsidTr="00953A2D">
        <w:tc>
          <w:tcPr>
            <w:tcW w:w="1362" w:type="dxa"/>
          </w:tcPr>
          <w:p w:rsidR="00B930E4" w:rsidRDefault="00B930E4" w:rsidP="00CC0E02">
            <w:pPr>
              <w:rPr>
                <w:rFonts w:ascii="Comic Sans MS" w:hAnsi="Comic Sans MS"/>
              </w:rPr>
            </w:pPr>
            <w:r>
              <w:rPr>
                <w:rFonts w:ascii="Comic Sans MS" w:hAnsi="Comic Sans MS"/>
              </w:rPr>
              <w:t>English</w:t>
            </w:r>
          </w:p>
        </w:tc>
        <w:tc>
          <w:tcPr>
            <w:tcW w:w="7357" w:type="dxa"/>
          </w:tcPr>
          <w:p w:rsidR="003950F3" w:rsidRDefault="00B930E4" w:rsidP="00CC0E02">
            <w:pPr>
              <w:rPr>
                <w:rFonts w:ascii="Comic Sans MS" w:hAnsi="Comic Sans MS"/>
              </w:rPr>
            </w:pPr>
            <w:r>
              <w:rPr>
                <w:rFonts w:ascii="Comic Sans MS" w:hAnsi="Comic Sans MS"/>
              </w:rPr>
              <w:t>Activities</w:t>
            </w:r>
          </w:p>
        </w:tc>
        <w:tc>
          <w:tcPr>
            <w:tcW w:w="5229" w:type="dxa"/>
          </w:tcPr>
          <w:p w:rsidR="00B930E4" w:rsidRDefault="00B930E4" w:rsidP="00CC0E02">
            <w:pPr>
              <w:rPr>
                <w:rFonts w:ascii="Comic Sans MS" w:hAnsi="Comic Sans MS"/>
              </w:rPr>
            </w:pPr>
            <w:r>
              <w:rPr>
                <w:rFonts w:ascii="Comic Sans MS" w:hAnsi="Comic Sans MS"/>
              </w:rPr>
              <w:t>Resources</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1  </w:t>
            </w:r>
          </w:p>
        </w:tc>
        <w:tc>
          <w:tcPr>
            <w:tcW w:w="7357" w:type="dxa"/>
          </w:tcPr>
          <w:p w:rsidR="003A7B90" w:rsidRPr="003A7B90" w:rsidRDefault="003A7B90" w:rsidP="003A7B90">
            <w:pPr>
              <w:rPr>
                <w:rFonts w:ascii="Comic Sans MS" w:hAnsi="Comic Sans MS"/>
              </w:rPr>
            </w:pPr>
            <w:r>
              <w:rPr>
                <w:rFonts w:ascii="Comic Sans MS" w:hAnsi="Comic Sans MS"/>
              </w:rPr>
              <w:t xml:space="preserve">Can I </w:t>
            </w:r>
            <w:r w:rsidR="00CC4ACB">
              <w:rPr>
                <w:rFonts w:ascii="Comic Sans MS" w:hAnsi="Comic Sans MS"/>
              </w:rPr>
              <w:t>use evidence from the text to predict the ending of a story?</w:t>
            </w:r>
          </w:p>
          <w:p w:rsidR="00867C7C" w:rsidRDefault="003A7B90" w:rsidP="003A7B90">
            <w:pPr>
              <w:pStyle w:val="ListParagraph"/>
              <w:numPr>
                <w:ilvl w:val="0"/>
                <w:numId w:val="15"/>
              </w:numPr>
              <w:rPr>
                <w:rFonts w:ascii="Comic Sans MS" w:hAnsi="Comic Sans MS"/>
              </w:rPr>
            </w:pPr>
            <w:r w:rsidRPr="003A7B90">
              <w:rPr>
                <w:rFonts w:ascii="Comic Sans MS" w:hAnsi="Comic Sans MS"/>
              </w:rPr>
              <w:t xml:space="preserve">Read </w:t>
            </w:r>
            <w:proofErr w:type="spellStart"/>
            <w:r w:rsidRPr="003A7B90">
              <w:rPr>
                <w:rFonts w:ascii="Comic Sans MS" w:hAnsi="Comic Sans MS"/>
              </w:rPr>
              <w:t>Ananse</w:t>
            </w:r>
            <w:proofErr w:type="spellEnd"/>
            <w:r w:rsidRPr="003A7B90">
              <w:rPr>
                <w:rFonts w:ascii="Comic Sans MS" w:hAnsi="Comic Sans MS"/>
              </w:rPr>
              <w:t>, the forgetful guest Part 1.</w:t>
            </w:r>
          </w:p>
          <w:p w:rsidR="003A7B90" w:rsidRDefault="003A7B90" w:rsidP="003A7B90">
            <w:pPr>
              <w:pStyle w:val="ListParagraph"/>
              <w:numPr>
                <w:ilvl w:val="0"/>
                <w:numId w:val="15"/>
              </w:numPr>
              <w:rPr>
                <w:rFonts w:ascii="Comic Sans MS" w:hAnsi="Comic Sans MS"/>
              </w:rPr>
            </w:pPr>
            <w:r>
              <w:rPr>
                <w:rFonts w:ascii="Comic Sans MS" w:hAnsi="Comic Sans MS"/>
              </w:rPr>
              <w:t>Answer the questions on part 1.</w:t>
            </w:r>
          </w:p>
          <w:p w:rsidR="003A7B90" w:rsidRDefault="003A7B90" w:rsidP="003A7B90">
            <w:pPr>
              <w:pStyle w:val="ListParagraph"/>
              <w:numPr>
                <w:ilvl w:val="0"/>
                <w:numId w:val="15"/>
              </w:numPr>
              <w:rPr>
                <w:rFonts w:ascii="Comic Sans MS" w:hAnsi="Comic Sans MS"/>
              </w:rPr>
            </w:pPr>
            <w:r w:rsidRPr="003A7B90">
              <w:rPr>
                <w:rFonts w:ascii="Comic Sans MS" w:hAnsi="Comic Sans MS"/>
              </w:rPr>
              <w:t>Use Story Summary and Predictions</w:t>
            </w:r>
            <w:r>
              <w:rPr>
                <w:rFonts w:ascii="Comic Sans MS" w:hAnsi="Comic Sans MS"/>
              </w:rPr>
              <w:t xml:space="preserve"> to predict what might happen at the end of the story.</w:t>
            </w:r>
          </w:p>
          <w:p w:rsidR="003A7B90" w:rsidRPr="003A7B90" w:rsidRDefault="003A7B90" w:rsidP="003A7B90">
            <w:pPr>
              <w:ind w:left="360"/>
              <w:rPr>
                <w:rFonts w:ascii="Comic Sans MS" w:hAnsi="Comic Sans MS"/>
              </w:rPr>
            </w:pPr>
          </w:p>
        </w:tc>
        <w:tc>
          <w:tcPr>
            <w:tcW w:w="5229" w:type="dxa"/>
          </w:tcPr>
          <w:p w:rsidR="0089548B" w:rsidRDefault="0089548B" w:rsidP="0089548B">
            <w:pPr>
              <w:rPr>
                <w:rFonts w:ascii="Comic Sans MS" w:hAnsi="Comic Sans MS"/>
              </w:rPr>
            </w:pPr>
            <w:r>
              <w:rPr>
                <w:rFonts w:ascii="Comic Sans MS" w:hAnsi="Comic Sans MS"/>
              </w:rPr>
              <w:t>PDF document</w:t>
            </w:r>
            <w:r w:rsidR="00AC52FC">
              <w:rPr>
                <w:rFonts w:ascii="Comic Sans MS" w:hAnsi="Comic Sans MS"/>
              </w:rPr>
              <w:t xml:space="preserve"> ‘English day 1’</w:t>
            </w:r>
            <w:r w:rsidR="006E4DD8">
              <w:rPr>
                <w:rFonts w:ascii="Comic Sans MS" w:hAnsi="Comic Sans MS"/>
              </w:rPr>
              <w:t xml:space="preserve"> on the website.</w:t>
            </w:r>
          </w:p>
          <w:p w:rsidR="0033369F" w:rsidRDefault="0033369F" w:rsidP="0089548B">
            <w:pPr>
              <w:rPr>
                <w:rFonts w:ascii="Comic Sans MS" w:hAnsi="Comic Sans MS"/>
              </w:rPr>
            </w:pPr>
          </w:p>
          <w:p w:rsidR="00EA54F5" w:rsidRDefault="00EA54F5" w:rsidP="0089548B">
            <w:pPr>
              <w:rPr>
                <w:rFonts w:ascii="Comic Sans MS" w:hAnsi="Comic Sans MS"/>
              </w:rPr>
            </w:pP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2 </w:t>
            </w:r>
          </w:p>
        </w:tc>
        <w:tc>
          <w:tcPr>
            <w:tcW w:w="7357" w:type="dxa"/>
          </w:tcPr>
          <w:p w:rsidR="002B54EC" w:rsidRPr="002B54EC" w:rsidRDefault="002B54EC" w:rsidP="002B54EC">
            <w:pPr>
              <w:rPr>
                <w:rFonts w:ascii="Comic Sans MS" w:hAnsi="Comic Sans MS"/>
              </w:rPr>
            </w:pPr>
            <w:r>
              <w:rPr>
                <w:rFonts w:ascii="Comic Sans MS" w:hAnsi="Comic Sans MS"/>
              </w:rPr>
              <w:t>Can I use adverbials in my writing?</w:t>
            </w:r>
          </w:p>
          <w:p w:rsidR="006E4DD8" w:rsidRDefault="003A7B90" w:rsidP="002B54EC">
            <w:pPr>
              <w:pStyle w:val="ListParagraph"/>
              <w:numPr>
                <w:ilvl w:val="0"/>
                <w:numId w:val="16"/>
              </w:numPr>
              <w:rPr>
                <w:rFonts w:ascii="Comic Sans MS" w:hAnsi="Comic Sans MS"/>
              </w:rPr>
            </w:pPr>
            <w:r>
              <w:rPr>
                <w:rFonts w:ascii="Comic Sans MS" w:hAnsi="Comic Sans MS"/>
              </w:rPr>
              <w:t xml:space="preserve"> </w:t>
            </w:r>
            <w:r w:rsidR="002B54EC" w:rsidRPr="002B54EC">
              <w:rPr>
                <w:rFonts w:ascii="Comic Sans MS" w:hAnsi="Comic Sans MS"/>
              </w:rPr>
              <w:t xml:space="preserve">Read </w:t>
            </w:r>
            <w:proofErr w:type="spellStart"/>
            <w:r w:rsidR="002B54EC" w:rsidRPr="002B54EC">
              <w:rPr>
                <w:rFonts w:ascii="Comic Sans MS" w:hAnsi="Comic Sans MS"/>
              </w:rPr>
              <w:t>Ananse</w:t>
            </w:r>
            <w:proofErr w:type="spellEnd"/>
            <w:r w:rsidR="002B54EC" w:rsidRPr="002B54EC">
              <w:rPr>
                <w:rFonts w:ascii="Comic Sans MS" w:hAnsi="Comic Sans MS"/>
              </w:rPr>
              <w:t>, the forgetful guest – Part 2</w:t>
            </w:r>
            <w:r w:rsidR="002B54EC">
              <w:rPr>
                <w:rFonts w:ascii="Comic Sans MS" w:hAnsi="Comic Sans MS"/>
              </w:rPr>
              <w:t>. Did you predict the ending correctly yesterday?</w:t>
            </w:r>
          </w:p>
          <w:p w:rsidR="002B54EC" w:rsidRDefault="002B54EC" w:rsidP="002B54EC">
            <w:pPr>
              <w:pStyle w:val="ListParagraph"/>
              <w:numPr>
                <w:ilvl w:val="0"/>
                <w:numId w:val="16"/>
              </w:numPr>
              <w:rPr>
                <w:rFonts w:ascii="Comic Sans MS" w:hAnsi="Comic Sans MS"/>
              </w:rPr>
            </w:pPr>
            <w:r>
              <w:rPr>
                <w:rFonts w:ascii="Comic Sans MS" w:hAnsi="Comic Sans MS"/>
              </w:rPr>
              <w:t>Look through the power point to revise adverbials.</w:t>
            </w:r>
          </w:p>
          <w:p w:rsidR="002B54EC" w:rsidRPr="00CE4576" w:rsidRDefault="002B54EC" w:rsidP="002B54EC">
            <w:pPr>
              <w:pStyle w:val="ListParagraph"/>
              <w:numPr>
                <w:ilvl w:val="0"/>
                <w:numId w:val="16"/>
              </w:numPr>
              <w:rPr>
                <w:rFonts w:ascii="Comic Sans MS" w:hAnsi="Comic Sans MS"/>
              </w:rPr>
            </w:pPr>
            <w:r w:rsidRPr="002B54EC">
              <w:rPr>
                <w:rFonts w:ascii="Comic Sans MS" w:hAnsi="Comic Sans MS"/>
              </w:rPr>
              <w:t xml:space="preserve">Re-write each of the sentences from </w:t>
            </w:r>
            <w:proofErr w:type="spellStart"/>
            <w:r w:rsidRPr="002B54EC">
              <w:rPr>
                <w:rFonts w:ascii="Comic Sans MS" w:hAnsi="Comic Sans MS"/>
              </w:rPr>
              <w:t>Ananse</w:t>
            </w:r>
            <w:proofErr w:type="spellEnd"/>
            <w:r w:rsidRPr="002B54EC">
              <w:rPr>
                <w:rFonts w:ascii="Comic Sans MS" w:hAnsi="Comic Sans MS"/>
              </w:rPr>
              <w:t xml:space="preserve"> Adverbials with a new adverbial</w:t>
            </w:r>
            <w:r>
              <w:rPr>
                <w:rFonts w:ascii="Comic Sans MS" w:hAnsi="Comic Sans MS"/>
              </w:rPr>
              <w:t>.</w:t>
            </w:r>
          </w:p>
        </w:tc>
        <w:tc>
          <w:tcPr>
            <w:tcW w:w="5229" w:type="dxa"/>
          </w:tcPr>
          <w:p w:rsidR="00AC52FC" w:rsidRDefault="0056581D" w:rsidP="00AC52FC">
            <w:pPr>
              <w:rPr>
                <w:rFonts w:ascii="Comic Sans MS" w:hAnsi="Comic Sans MS"/>
              </w:rPr>
            </w:pPr>
            <w:r>
              <w:rPr>
                <w:rFonts w:ascii="Comic Sans MS" w:hAnsi="Comic Sans MS"/>
              </w:rPr>
              <w:t>Adverbial p</w:t>
            </w:r>
            <w:r w:rsidR="00AC52FC">
              <w:rPr>
                <w:rFonts w:ascii="Comic Sans MS" w:hAnsi="Comic Sans MS"/>
              </w:rPr>
              <w:t xml:space="preserve">ower point on </w:t>
            </w:r>
            <w:r w:rsidR="006E4DD8">
              <w:rPr>
                <w:rFonts w:ascii="Comic Sans MS" w:hAnsi="Comic Sans MS"/>
              </w:rPr>
              <w:t>the website</w:t>
            </w:r>
            <w:r w:rsidR="00AC52FC">
              <w:rPr>
                <w:rFonts w:ascii="Comic Sans MS" w:hAnsi="Comic Sans MS"/>
              </w:rPr>
              <w:t>.</w:t>
            </w:r>
          </w:p>
          <w:p w:rsidR="0089548B" w:rsidRDefault="00AC52FC" w:rsidP="006E4DD8">
            <w:pPr>
              <w:rPr>
                <w:rFonts w:ascii="Comic Sans MS" w:hAnsi="Comic Sans MS"/>
              </w:rPr>
            </w:pPr>
            <w:r>
              <w:rPr>
                <w:rFonts w:ascii="Comic Sans MS" w:hAnsi="Comic Sans MS"/>
              </w:rPr>
              <w:t xml:space="preserve">PDF document ‘English day 2’ on </w:t>
            </w:r>
            <w:r w:rsidR="006E4DD8">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 xml:space="preserve">Day </w:t>
            </w:r>
            <w:r w:rsidR="0089548B">
              <w:rPr>
                <w:rFonts w:ascii="Comic Sans MS" w:hAnsi="Comic Sans MS"/>
              </w:rPr>
              <w:t>3</w:t>
            </w:r>
          </w:p>
        </w:tc>
        <w:tc>
          <w:tcPr>
            <w:tcW w:w="7357" w:type="dxa"/>
          </w:tcPr>
          <w:p w:rsidR="007667E3" w:rsidRPr="007667E3" w:rsidRDefault="007667E3" w:rsidP="007667E3">
            <w:pPr>
              <w:rPr>
                <w:rFonts w:ascii="Comic Sans MS" w:hAnsi="Comic Sans MS"/>
              </w:rPr>
            </w:pPr>
            <w:r>
              <w:rPr>
                <w:rFonts w:ascii="Comic Sans MS" w:hAnsi="Comic Sans MS"/>
              </w:rPr>
              <w:t>Can I write a story with adverbials?</w:t>
            </w:r>
          </w:p>
          <w:p w:rsidR="00D25B81" w:rsidRDefault="000F7A34" w:rsidP="00550850">
            <w:pPr>
              <w:pStyle w:val="ListParagraph"/>
              <w:numPr>
                <w:ilvl w:val="0"/>
                <w:numId w:val="18"/>
              </w:numPr>
              <w:rPr>
                <w:rFonts w:ascii="Comic Sans MS" w:hAnsi="Comic Sans MS"/>
              </w:rPr>
            </w:pPr>
            <w:r>
              <w:rPr>
                <w:rFonts w:ascii="Comic Sans MS" w:hAnsi="Comic Sans MS"/>
              </w:rPr>
              <w:t xml:space="preserve"> </w:t>
            </w:r>
            <w:r w:rsidR="00550850" w:rsidRPr="00550850">
              <w:rPr>
                <w:rFonts w:ascii="Comic Sans MS" w:hAnsi="Comic Sans MS"/>
              </w:rPr>
              <w:t xml:space="preserve">Look at </w:t>
            </w:r>
            <w:proofErr w:type="spellStart"/>
            <w:r w:rsidR="00550850" w:rsidRPr="00550850">
              <w:rPr>
                <w:rFonts w:ascii="Comic Sans MS" w:hAnsi="Comic Sans MS"/>
              </w:rPr>
              <w:t>Ananse</w:t>
            </w:r>
            <w:proofErr w:type="spellEnd"/>
            <w:r w:rsidR="00550850" w:rsidRPr="00550850">
              <w:rPr>
                <w:rFonts w:ascii="Comic Sans MS" w:hAnsi="Comic Sans MS"/>
              </w:rPr>
              <w:t>. How could you describe this character?</w:t>
            </w:r>
          </w:p>
          <w:p w:rsidR="00550850" w:rsidRDefault="00550850" w:rsidP="00550850">
            <w:pPr>
              <w:pStyle w:val="ListParagraph"/>
              <w:numPr>
                <w:ilvl w:val="0"/>
                <w:numId w:val="18"/>
              </w:numPr>
              <w:rPr>
                <w:rFonts w:ascii="Comic Sans MS" w:hAnsi="Comic Sans MS"/>
              </w:rPr>
            </w:pPr>
            <w:r w:rsidRPr="00550850">
              <w:rPr>
                <w:rFonts w:ascii="Comic Sans MS" w:hAnsi="Comic Sans MS"/>
              </w:rPr>
              <w:t xml:space="preserve">Write your ideas carefully around the picture of </w:t>
            </w:r>
            <w:proofErr w:type="spellStart"/>
            <w:r w:rsidRPr="00550850">
              <w:rPr>
                <w:rFonts w:ascii="Comic Sans MS" w:hAnsi="Comic Sans MS"/>
              </w:rPr>
              <w:t>Ananse</w:t>
            </w:r>
            <w:proofErr w:type="spellEnd"/>
            <w:r>
              <w:rPr>
                <w:rFonts w:ascii="Comic Sans MS" w:hAnsi="Comic Sans MS"/>
              </w:rPr>
              <w:t xml:space="preserve"> or onto a plain piece of paper. </w:t>
            </w:r>
          </w:p>
          <w:p w:rsidR="00550850" w:rsidRDefault="00550850" w:rsidP="00550850">
            <w:pPr>
              <w:pStyle w:val="ListParagraph"/>
              <w:numPr>
                <w:ilvl w:val="0"/>
                <w:numId w:val="18"/>
              </w:numPr>
              <w:rPr>
                <w:rFonts w:ascii="Comic Sans MS" w:hAnsi="Comic Sans MS"/>
              </w:rPr>
            </w:pPr>
            <w:r w:rsidRPr="00550850">
              <w:rPr>
                <w:rFonts w:ascii="Comic Sans MS" w:hAnsi="Comic Sans MS"/>
              </w:rPr>
              <w:t>Answer the Story Prompt Questions</w:t>
            </w:r>
            <w:r>
              <w:rPr>
                <w:rFonts w:ascii="Comic Sans MS" w:hAnsi="Comic Sans MS"/>
              </w:rPr>
              <w:t>.</w:t>
            </w:r>
          </w:p>
          <w:p w:rsidR="00550850" w:rsidRDefault="00550850" w:rsidP="00550850">
            <w:pPr>
              <w:pStyle w:val="ListParagraph"/>
              <w:numPr>
                <w:ilvl w:val="0"/>
                <w:numId w:val="18"/>
              </w:numPr>
              <w:rPr>
                <w:rFonts w:ascii="Comic Sans MS" w:hAnsi="Comic Sans MS"/>
              </w:rPr>
            </w:pPr>
            <w:r>
              <w:rPr>
                <w:rFonts w:ascii="Comic Sans MS" w:hAnsi="Comic Sans MS"/>
              </w:rPr>
              <w:t>P</w:t>
            </w:r>
            <w:r w:rsidRPr="00550850">
              <w:rPr>
                <w:rFonts w:ascii="Comic Sans MS" w:hAnsi="Comic Sans MS"/>
              </w:rPr>
              <w:t>lan out a story based on your ideas.</w:t>
            </w:r>
          </w:p>
          <w:p w:rsidR="00550850" w:rsidRPr="00550850" w:rsidRDefault="00550850" w:rsidP="00550850">
            <w:pPr>
              <w:pStyle w:val="ListParagraph"/>
              <w:numPr>
                <w:ilvl w:val="0"/>
                <w:numId w:val="18"/>
              </w:numPr>
              <w:rPr>
                <w:rFonts w:ascii="Comic Sans MS" w:hAnsi="Comic Sans MS"/>
              </w:rPr>
            </w:pPr>
            <w:r w:rsidRPr="00550850">
              <w:rPr>
                <w:rFonts w:ascii="Comic Sans MS" w:hAnsi="Comic Sans MS"/>
              </w:rPr>
              <w:t>Write your stor</w:t>
            </w:r>
            <w:r>
              <w:rPr>
                <w:rFonts w:ascii="Comic Sans MS" w:hAnsi="Comic Sans MS"/>
              </w:rPr>
              <w:t xml:space="preserve">y about </w:t>
            </w:r>
            <w:proofErr w:type="spellStart"/>
            <w:r>
              <w:rPr>
                <w:rFonts w:ascii="Comic Sans MS" w:hAnsi="Comic Sans MS"/>
              </w:rPr>
              <w:t>Ananse</w:t>
            </w:r>
            <w:proofErr w:type="spellEnd"/>
            <w:r>
              <w:rPr>
                <w:rFonts w:ascii="Comic Sans MS" w:hAnsi="Comic Sans MS"/>
              </w:rPr>
              <w:t xml:space="preserve">. </w:t>
            </w:r>
            <w:r w:rsidRPr="00550850">
              <w:rPr>
                <w:rFonts w:ascii="Comic Sans MS" w:hAnsi="Comic Sans MS"/>
              </w:rPr>
              <w:t>Try to include some adverbials in your writing</w:t>
            </w:r>
          </w:p>
        </w:tc>
        <w:tc>
          <w:tcPr>
            <w:tcW w:w="5229" w:type="dxa"/>
          </w:tcPr>
          <w:p w:rsidR="0089548B" w:rsidRDefault="00AC52FC" w:rsidP="00E65BDC">
            <w:pPr>
              <w:rPr>
                <w:rFonts w:ascii="Comic Sans MS" w:hAnsi="Comic Sans MS"/>
              </w:rPr>
            </w:pPr>
            <w:r>
              <w:rPr>
                <w:rFonts w:ascii="Comic Sans MS" w:hAnsi="Comic Sans MS"/>
              </w:rPr>
              <w:t xml:space="preserve">PDF document ‘English day 3’ on </w:t>
            </w:r>
            <w:r w:rsidR="00E65BDC">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Day</w:t>
            </w:r>
            <w:r w:rsidR="0089548B">
              <w:rPr>
                <w:rFonts w:ascii="Comic Sans MS" w:hAnsi="Comic Sans MS"/>
              </w:rPr>
              <w:t xml:space="preserve"> 4 </w:t>
            </w:r>
          </w:p>
        </w:tc>
        <w:tc>
          <w:tcPr>
            <w:tcW w:w="7357" w:type="dxa"/>
          </w:tcPr>
          <w:p w:rsidR="006D40B0" w:rsidRPr="006D40B0" w:rsidRDefault="00B2009C" w:rsidP="006D40B0">
            <w:pPr>
              <w:rPr>
                <w:rFonts w:ascii="Comic Sans MS" w:hAnsi="Comic Sans MS"/>
              </w:rPr>
            </w:pPr>
            <w:r>
              <w:rPr>
                <w:rFonts w:ascii="Comic Sans MS" w:hAnsi="Comic Sans MS"/>
              </w:rPr>
              <w:t>Can I understand different poetic terms?</w:t>
            </w:r>
          </w:p>
          <w:p w:rsidR="00C775E2" w:rsidRDefault="006D40B0" w:rsidP="006D40B0">
            <w:pPr>
              <w:pStyle w:val="ListParagraph"/>
              <w:numPr>
                <w:ilvl w:val="0"/>
                <w:numId w:val="22"/>
              </w:numPr>
              <w:rPr>
                <w:rFonts w:ascii="Comic Sans MS" w:hAnsi="Comic Sans MS"/>
              </w:rPr>
            </w:pPr>
            <w:r w:rsidRPr="006D40B0">
              <w:rPr>
                <w:rFonts w:ascii="Comic Sans MS" w:hAnsi="Comic Sans MS"/>
              </w:rPr>
              <w:t xml:space="preserve">Read Spaghetti </w:t>
            </w:r>
            <w:proofErr w:type="spellStart"/>
            <w:r w:rsidRPr="006D40B0">
              <w:rPr>
                <w:rFonts w:ascii="Comic Sans MS" w:hAnsi="Comic Sans MS"/>
              </w:rPr>
              <w:t>Spaghetti</w:t>
            </w:r>
            <w:proofErr w:type="spellEnd"/>
            <w:r w:rsidRPr="006D40B0">
              <w:rPr>
                <w:rFonts w:ascii="Comic Sans MS" w:hAnsi="Comic Sans MS"/>
              </w:rPr>
              <w:t>. Read it twice: once in your head and once out loud.</w:t>
            </w:r>
          </w:p>
          <w:p w:rsidR="006D40B0" w:rsidRDefault="006D40B0" w:rsidP="006D40B0">
            <w:pPr>
              <w:pStyle w:val="ListParagraph"/>
              <w:numPr>
                <w:ilvl w:val="0"/>
                <w:numId w:val="22"/>
              </w:numPr>
              <w:rPr>
                <w:rFonts w:ascii="Comic Sans MS" w:hAnsi="Comic Sans MS"/>
              </w:rPr>
            </w:pPr>
            <w:r w:rsidRPr="006D40B0">
              <w:rPr>
                <w:rFonts w:ascii="Comic Sans MS" w:hAnsi="Comic Sans MS"/>
              </w:rPr>
              <w:t xml:space="preserve">Read </w:t>
            </w:r>
            <w:r>
              <w:rPr>
                <w:rFonts w:ascii="Comic Sans MS" w:hAnsi="Comic Sans MS"/>
              </w:rPr>
              <w:t>‘</w:t>
            </w:r>
            <w:r w:rsidRPr="006D40B0">
              <w:rPr>
                <w:rFonts w:ascii="Comic Sans MS" w:hAnsi="Comic Sans MS"/>
              </w:rPr>
              <w:t>What is an ode?</w:t>
            </w:r>
            <w:r>
              <w:rPr>
                <w:rFonts w:ascii="Comic Sans MS" w:hAnsi="Comic Sans MS"/>
              </w:rPr>
              <w:t>’</w:t>
            </w:r>
            <w:r w:rsidRPr="006D40B0">
              <w:rPr>
                <w:rFonts w:ascii="Comic Sans MS" w:hAnsi="Comic Sans MS"/>
              </w:rPr>
              <w:t xml:space="preserve"> and </w:t>
            </w:r>
            <w:r>
              <w:rPr>
                <w:rFonts w:ascii="Comic Sans MS" w:hAnsi="Comic Sans MS"/>
              </w:rPr>
              <w:t>‘</w:t>
            </w:r>
            <w:r w:rsidRPr="006D40B0">
              <w:rPr>
                <w:rFonts w:ascii="Comic Sans MS" w:hAnsi="Comic Sans MS"/>
              </w:rPr>
              <w:t>Poetry Terms</w:t>
            </w:r>
            <w:r>
              <w:rPr>
                <w:rFonts w:ascii="Comic Sans MS" w:hAnsi="Comic Sans MS"/>
              </w:rPr>
              <w:t>’</w:t>
            </w:r>
            <w:r w:rsidRPr="006D40B0">
              <w:rPr>
                <w:rFonts w:ascii="Comic Sans MS" w:hAnsi="Comic Sans MS"/>
              </w:rPr>
              <w:t>.</w:t>
            </w:r>
          </w:p>
          <w:p w:rsidR="006D40B0" w:rsidRDefault="006D40B0" w:rsidP="006D40B0">
            <w:pPr>
              <w:pStyle w:val="ListParagraph"/>
              <w:numPr>
                <w:ilvl w:val="0"/>
                <w:numId w:val="22"/>
              </w:numPr>
              <w:rPr>
                <w:rFonts w:ascii="Comic Sans MS" w:hAnsi="Comic Sans MS"/>
              </w:rPr>
            </w:pPr>
            <w:r w:rsidRPr="006D40B0">
              <w:rPr>
                <w:rFonts w:ascii="Comic Sans MS" w:hAnsi="Comic Sans MS"/>
              </w:rPr>
              <w:lastRenderedPageBreak/>
              <w:t>Read three more poems: Apple Pie, Ode to an Olive and Ode to a Chestnut on the Ground.</w:t>
            </w:r>
          </w:p>
          <w:p w:rsidR="006D40B0" w:rsidRPr="006D40B0" w:rsidRDefault="006D40B0" w:rsidP="006D40B0">
            <w:pPr>
              <w:ind w:left="429"/>
              <w:rPr>
                <w:rFonts w:ascii="Comic Sans MS" w:hAnsi="Comic Sans MS"/>
              </w:rPr>
            </w:pPr>
          </w:p>
        </w:tc>
        <w:tc>
          <w:tcPr>
            <w:tcW w:w="5229" w:type="dxa"/>
          </w:tcPr>
          <w:p w:rsidR="0089548B" w:rsidRDefault="00AC52FC" w:rsidP="00E65BDC">
            <w:pPr>
              <w:rPr>
                <w:rFonts w:ascii="Comic Sans MS" w:hAnsi="Comic Sans MS"/>
              </w:rPr>
            </w:pPr>
            <w:r>
              <w:rPr>
                <w:rFonts w:ascii="Comic Sans MS" w:hAnsi="Comic Sans MS"/>
              </w:rPr>
              <w:lastRenderedPageBreak/>
              <w:t xml:space="preserve">PDF document ‘English day 4’ on </w:t>
            </w:r>
            <w:r w:rsidR="00E65BDC">
              <w:rPr>
                <w:rFonts w:ascii="Comic Sans MS" w:hAnsi="Comic Sans MS"/>
              </w:rPr>
              <w:t xml:space="preserve">the website. </w:t>
            </w:r>
          </w:p>
          <w:p w:rsidR="00D41341" w:rsidRDefault="00D41341" w:rsidP="00E65BDC">
            <w:pPr>
              <w:rPr>
                <w:rFonts w:ascii="Comic Sans MS" w:hAnsi="Comic Sans MS"/>
              </w:rPr>
            </w:pPr>
          </w:p>
        </w:tc>
      </w:tr>
      <w:tr w:rsidR="0089548B" w:rsidTr="00953A2D">
        <w:tc>
          <w:tcPr>
            <w:tcW w:w="1362" w:type="dxa"/>
          </w:tcPr>
          <w:p w:rsidR="0089548B" w:rsidRDefault="00164B47" w:rsidP="0089548B">
            <w:pPr>
              <w:rPr>
                <w:rFonts w:ascii="Comic Sans MS" w:hAnsi="Comic Sans MS"/>
              </w:rPr>
            </w:pPr>
            <w:r>
              <w:rPr>
                <w:rFonts w:ascii="Comic Sans MS" w:hAnsi="Comic Sans MS"/>
              </w:rPr>
              <w:t>Day 5</w:t>
            </w:r>
            <w:r w:rsidR="0089548B">
              <w:rPr>
                <w:rFonts w:ascii="Comic Sans MS" w:hAnsi="Comic Sans MS"/>
              </w:rPr>
              <w:t xml:space="preserve"> </w:t>
            </w:r>
          </w:p>
        </w:tc>
        <w:tc>
          <w:tcPr>
            <w:tcW w:w="7357" w:type="dxa"/>
          </w:tcPr>
          <w:p w:rsidR="00F24DA5" w:rsidRPr="00F24DA5" w:rsidRDefault="00F24DA5" w:rsidP="00F24DA5">
            <w:pPr>
              <w:rPr>
                <w:rFonts w:ascii="Comic Sans MS" w:hAnsi="Comic Sans MS"/>
              </w:rPr>
            </w:pPr>
            <w:r>
              <w:rPr>
                <w:rFonts w:ascii="Comic Sans MS" w:hAnsi="Comic Sans MS"/>
              </w:rPr>
              <w:t>Can I write an ode?</w:t>
            </w:r>
            <w:bookmarkStart w:id="0" w:name="_GoBack"/>
            <w:bookmarkEnd w:id="0"/>
          </w:p>
          <w:p w:rsidR="00475AC4" w:rsidRDefault="00F24DA5" w:rsidP="00F24DA5">
            <w:pPr>
              <w:pStyle w:val="ListParagraph"/>
              <w:numPr>
                <w:ilvl w:val="0"/>
                <w:numId w:val="11"/>
              </w:numPr>
              <w:rPr>
                <w:rFonts w:ascii="Comic Sans MS" w:hAnsi="Comic Sans MS"/>
              </w:rPr>
            </w:pPr>
            <w:r w:rsidRPr="00F24DA5">
              <w:rPr>
                <w:rFonts w:ascii="Comic Sans MS" w:hAnsi="Comic Sans MS"/>
              </w:rPr>
              <w:t>Read Ode to Marbles.</w:t>
            </w:r>
          </w:p>
          <w:p w:rsidR="00F24DA5" w:rsidRDefault="00F24DA5" w:rsidP="00F24DA5">
            <w:pPr>
              <w:pStyle w:val="ListParagraph"/>
              <w:numPr>
                <w:ilvl w:val="0"/>
                <w:numId w:val="11"/>
              </w:numPr>
              <w:rPr>
                <w:rFonts w:ascii="Comic Sans MS" w:hAnsi="Comic Sans MS"/>
              </w:rPr>
            </w:pPr>
            <w:r w:rsidRPr="00F24DA5">
              <w:rPr>
                <w:rFonts w:ascii="Comic Sans MS" w:hAnsi="Comic Sans MS"/>
              </w:rPr>
              <w:t>Think of your favourite food. Write it down and now plan an ode about it.</w:t>
            </w:r>
          </w:p>
          <w:p w:rsidR="00F24DA5" w:rsidRDefault="00F24DA5" w:rsidP="00F24DA5">
            <w:pPr>
              <w:pStyle w:val="ListParagraph"/>
              <w:numPr>
                <w:ilvl w:val="0"/>
                <w:numId w:val="11"/>
              </w:numPr>
              <w:rPr>
                <w:rFonts w:ascii="Comic Sans MS" w:hAnsi="Comic Sans MS"/>
              </w:rPr>
            </w:pPr>
            <w:r w:rsidRPr="00F24DA5">
              <w:rPr>
                <w:rFonts w:ascii="Comic Sans MS" w:hAnsi="Comic Sans MS"/>
              </w:rPr>
              <w:t>Write some of your favourite ideas on the Ode Strips.</w:t>
            </w:r>
          </w:p>
          <w:p w:rsidR="00F24DA5" w:rsidRPr="00F24DA5" w:rsidRDefault="00F24DA5" w:rsidP="00F24DA5">
            <w:pPr>
              <w:pStyle w:val="ListParagraph"/>
              <w:numPr>
                <w:ilvl w:val="0"/>
                <w:numId w:val="11"/>
              </w:numPr>
              <w:rPr>
                <w:rFonts w:ascii="Comic Sans MS" w:hAnsi="Comic Sans MS"/>
              </w:rPr>
            </w:pPr>
            <w:r>
              <w:rPr>
                <w:rFonts w:ascii="Comic Sans MS" w:hAnsi="Comic Sans MS"/>
              </w:rPr>
              <w:t>C</w:t>
            </w:r>
            <w:r w:rsidRPr="00F24DA5">
              <w:rPr>
                <w:rFonts w:ascii="Comic Sans MS" w:hAnsi="Comic Sans MS"/>
              </w:rPr>
              <w:t xml:space="preserve">opy your poem out carefully.  Use your best handwriting! </w:t>
            </w:r>
          </w:p>
        </w:tc>
        <w:tc>
          <w:tcPr>
            <w:tcW w:w="5229" w:type="dxa"/>
          </w:tcPr>
          <w:p w:rsidR="00271BB7" w:rsidRPr="00BA5C00" w:rsidRDefault="00E65BDC" w:rsidP="00BA5C00">
            <w:pPr>
              <w:rPr>
                <w:rFonts w:ascii="Comic Sans MS" w:hAnsi="Comic Sans MS"/>
              </w:rPr>
            </w:pPr>
            <w:r>
              <w:rPr>
                <w:rFonts w:ascii="Comic Sans MS" w:hAnsi="Comic Sans MS"/>
              </w:rPr>
              <w:t>PDF document ‘English day 5’ on the website.</w:t>
            </w:r>
          </w:p>
        </w:tc>
      </w:tr>
    </w:tbl>
    <w:p w:rsidR="005C2162" w:rsidRDefault="004D3394" w:rsidP="005C2162">
      <w:pPr>
        <w:rPr>
          <w:rFonts w:ascii="Comic Sans MS" w:hAnsi="Comic Sans MS"/>
        </w:rPr>
      </w:pPr>
      <w:r w:rsidRPr="004D3394">
        <w:rPr>
          <w:noProof/>
          <w:lang w:eastAsia="en-GB"/>
        </w:rPr>
        <w:t xml:space="preserve"> </w:t>
      </w:r>
    </w:p>
    <w:p w:rsidR="001E0935" w:rsidRPr="00DF4550" w:rsidRDefault="004D3394" w:rsidP="005C2162">
      <w:pPr>
        <w:rPr>
          <w:rFonts w:ascii="Comic Sans MS" w:hAnsi="Comic Sans MS"/>
          <w:b/>
          <w:u w:val="single"/>
        </w:rPr>
      </w:pPr>
      <w:r>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ayout w:type="fixed"/>
        <w:tblLook w:val="04A0" w:firstRow="1" w:lastRow="0" w:firstColumn="1" w:lastColumn="0" w:noHBand="0" w:noVBand="1"/>
      </w:tblPr>
      <w:tblGrid>
        <w:gridCol w:w="1463"/>
        <w:gridCol w:w="8313"/>
        <w:gridCol w:w="4172"/>
      </w:tblGrid>
      <w:tr w:rsidR="00925597" w:rsidTr="00C76967">
        <w:tc>
          <w:tcPr>
            <w:tcW w:w="13948" w:type="dxa"/>
            <w:gridSpan w:val="3"/>
          </w:tcPr>
          <w:p w:rsidR="00925597" w:rsidRDefault="00925597" w:rsidP="00CC0E02">
            <w:pPr>
              <w:rPr>
                <w:rFonts w:ascii="Comic Sans MS" w:hAnsi="Comic Sans MS"/>
              </w:rPr>
            </w:pPr>
            <w:r>
              <w:rPr>
                <w:rFonts w:ascii="Comic Sans MS" w:hAnsi="Comic Sans MS"/>
              </w:rPr>
              <w:lastRenderedPageBreak/>
              <w:t>Varied activities of Science, Music, Topic (History, Geography, Art) and R.E</w:t>
            </w:r>
          </w:p>
        </w:tc>
      </w:tr>
      <w:tr w:rsidR="00F429C3" w:rsidTr="00C76967">
        <w:tc>
          <w:tcPr>
            <w:tcW w:w="1463" w:type="dxa"/>
          </w:tcPr>
          <w:p w:rsidR="00B930E4" w:rsidRDefault="00B930E4" w:rsidP="00CC0E02">
            <w:pPr>
              <w:rPr>
                <w:rFonts w:ascii="Comic Sans MS" w:hAnsi="Comic Sans MS"/>
              </w:rPr>
            </w:pPr>
          </w:p>
        </w:tc>
        <w:tc>
          <w:tcPr>
            <w:tcW w:w="8313" w:type="dxa"/>
          </w:tcPr>
          <w:p w:rsidR="00B930E4" w:rsidRDefault="00B930E4" w:rsidP="00CC0E02">
            <w:pPr>
              <w:rPr>
                <w:rFonts w:ascii="Comic Sans MS" w:hAnsi="Comic Sans MS"/>
              </w:rPr>
            </w:pPr>
            <w:r>
              <w:rPr>
                <w:rFonts w:ascii="Comic Sans MS" w:hAnsi="Comic Sans MS"/>
              </w:rPr>
              <w:t>Activities</w:t>
            </w:r>
          </w:p>
        </w:tc>
        <w:tc>
          <w:tcPr>
            <w:tcW w:w="4172" w:type="dxa"/>
          </w:tcPr>
          <w:p w:rsidR="00B930E4" w:rsidRDefault="00B930E4" w:rsidP="00CC0E02">
            <w:pPr>
              <w:rPr>
                <w:rFonts w:ascii="Comic Sans MS" w:hAnsi="Comic Sans MS"/>
              </w:rPr>
            </w:pPr>
            <w:r>
              <w:rPr>
                <w:rFonts w:ascii="Comic Sans MS" w:hAnsi="Comic Sans MS"/>
              </w:rPr>
              <w:t>Resources</w:t>
            </w:r>
          </w:p>
        </w:tc>
      </w:tr>
      <w:tr w:rsidR="00C14373" w:rsidTr="00C76967">
        <w:tc>
          <w:tcPr>
            <w:tcW w:w="1463" w:type="dxa"/>
          </w:tcPr>
          <w:p w:rsidR="00C14373" w:rsidRDefault="00C14373" w:rsidP="00C14373">
            <w:pPr>
              <w:rPr>
                <w:rFonts w:ascii="Comic Sans MS" w:hAnsi="Comic Sans MS"/>
              </w:rPr>
            </w:pPr>
            <w:r>
              <w:rPr>
                <w:rFonts w:ascii="Comic Sans MS" w:hAnsi="Comic Sans MS"/>
              </w:rPr>
              <w:t>Activity 1</w:t>
            </w:r>
          </w:p>
          <w:p w:rsidR="00C14373" w:rsidRDefault="00C14373" w:rsidP="00C14373">
            <w:pPr>
              <w:rPr>
                <w:rFonts w:ascii="Comic Sans MS" w:hAnsi="Comic Sans MS"/>
              </w:rPr>
            </w:pPr>
          </w:p>
        </w:tc>
        <w:tc>
          <w:tcPr>
            <w:tcW w:w="8313" w:type="dxa"/>
          </w:tcPr>
          <w:p w:rsidR="003B11C3" w:rsidRDefault="00B32EAD" w:rsidP="00C14373">
            <w:pPr>
              <w:spacing w:before="100" w:beforeAutospacing="1" w:after="75"/>
              <w:rPr>
                <w:rFonts w:ascii="Comic Sans MS" w:eastAsia="Times New Roman" w:hAnsi="Comic Sans MS" w:cstheme="minorHAnsi"/>
                <w:szCs w:val="20"/>
                <w:lang w:eastAsia="en-GB"/>
              </w:rPr>
            </w:pPr>
            <w:r w:rsidRPr="00B32EAD">
              <w:rPr>
                <w:rFonts w:ascii="Comic Sans MS" w:eastAsia="Times New Roman" w:hAnsi="Comic Sans MS" w:cstheme="minorHAnsi"/>
                <w:szCs w:val="20"/>
                <w:lang w:eastAsia="en-GB"/>
              </w:rPr>
              <w:t>In 2015, Pope Francis wrote a letter called Laudato Si’. It was addressed to everyone on the planet, asking everyone to protect</w:t>
            </w:r>
            <w:r w:rsidR="003B11C3">
              <w:rPr>
                <w:rFonts w:ascii="Comic Sans MS" w:eastAsia="Times New Roman" w:hAnsi="Comic Sans MS" w:cstheme="minorHAnsi"/>
                <w:szCs w:val="20"/>
                <w:lang w:eastAsia="en-GB"/>
              </w:rPr>
              <w:t xml:space="preserve"> our common home… the Earth. </w:t>
            </w:r>
          </w:p>
          <w:p w:rsidR="003B11C3" w:rsidRDefault="003B11C3" w:rsidP="003B11C3">
            <w:pPr>
              <w:pStyle w:val="ListParagraph"/>
              <w:numPr>
                <w:ilvl w:val="0"/>
                <w:numId w:val="11"/>
              </w:num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Watch the clip about Laudato Si’ or research using books or online.</w:t>
            </w:r>
          </w:p>
          <w:p w:rsidR="003B11C3" w:rsidRDefault="003B11C3" w:rsidP="003B11C3">
            <w:pPr>
              <w:pStyle w:val="ListParagraph"/>
              <w:numPr>
                <w:ilvl w:val="0"/>
                <w:numId w:val="11"/>
              </w:num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Reflect on Pope Francis’ message –</w:t>
            </w:r>
            <w:r w:rsidR="00745985">
              <w:rPr>
                <w:rFonts w:ascii="Comic Sans MS" w:eastAsia="Times New Roman" w:hAnsi="Comic Sans MS" w:cstheme="minorHAnsi"/>
                <w:szCs w:val="20"/>
                <w:lang w:eastAsia="en-GB"/>
              </w:rPr>
              <w:t xml:space="preserve"> D</w:t>
            </w:r>
            <w:r>
              <w:rPr>
                <w:rFonts w:ascii="Comic Sans MS" w:eastAsia="Times New Roman" w:hAnsi="Comic Sans MS" w:cstheme="minorHAnsi"/>
                <w:szCs w:val="20"/>
                <w:lang w:eastAsia="en-GB"/>
              </w:rPr>
              <w:t>o you think things have changed</w:t>
            </w:r>
            <w:r w:rsidR="00745985">
              <w:rPr>
                <w:rFonts w:ascii="Comic Sans MS" w:eastAsia="Times New Roman" w:hAnsi="Comic Sans MS" w:cstheme="minorHAnsi"/>
                <w:szCs w:val="20"/>
                <w:lang w:eastAsia="en-GB"/>
              </w:rPr>
              <w:t>?</w:t>
            </w:r>
          </w:p>
          <w:p w:rsidR="003B11C3" w:rsidRPr="003B11C3" w:rsidRDefault="003B11C3" w:rsidP="003B11C3">
            <w:pPr>
              <w:pStyle w:val="ListParagraph"/>
              <w:numPr>
                <w:ilvl w:val="0"/>
                <w:numId w:val="11"/>
              </w:num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Write a reflective prayer or poem about ‘Our Common Home’</w:t>
            </w:r>
          </w:p>
        </w:tc>
        <w:tc>
          <w:tcPr>
            <w:tcW w:w="4172" w:type="dxa"/>
          </w:tcPr>
          <w:p w:rsidR="00C14373" w:rsidRDefault="009B39F9" w:rsidP="002143E0">
            <w:pPr>
              <w:rPr>
                <w:rFonts w:ascii="Comic Sans MS" w:hAnsi="Comic Sans MS"/>
              </w:rPr>
            </w:pPr>
            <w:hyperlink r:id="rId13" w:history="1">
              <w:r w:rsidR="003B11C3" w:rsidRPr="001E1B3A">
                <w:rPr>
                  <w:rStyle w:val="Hyperlink"/>
                  <w:rFonts w:ascii="Comic Sans MS" w:hAnsi="Comic Sans MS"/>
                </w:rPr>
                <w:t>https://www.youtube.com/watch?v=KOgF2Kgel6k&amp;feature=emb_logo</w:t>
              </w:r>
            </w:hyperlink>
            <w:r w:rsidR="003B11C3">
              <w:rPr>
                <w:rFonts w:ascii="Comic Sans MS" w:hAnsi="Comic Sans MS"/>
              </w:rPr>
              <w:t xml:space="preserve"> </w:t>
            </w:r>
          </w:p>
        </w:tc>
      </w:tr>
      <w:tr w:rsidR="00C14373" w:rsidTr="00C76967">
        <w:tc>
          <w:tcPr>
            <w:tcW w:w="1463" w:type="dxa"/>
          </w:tcPr>
          <w:p w:rsidR="00C14373" w:rsidRDefault="00C14373" w:rsidP="00C14373">
            <w:pPr>
              <w:rPr>
                <w:rFonts w:ascii="Comic Sans MS" w:hAnsi="Comic Sans MS"/>
              </w:rPr>
            </w:pPr>
            <w:r>
              <w:rPr>
                <w:rFonts w:ascii="Comic Sans MS" w:hAnsi="Comic Sans MS"/>
              </w:rPr>
              <w:t xml:space="preserve">Activity 2 </w:t>
            </w:r>
          </w:p>
          <w:p w:rsidR="00C14373" w:rsidRDefault="00C14373" w:rsidP="00C14373">
            <w:pPr>
              <w:rPr>
                <w:rFonts w:ascii="Comic Sans MS" w:hAnsi="Comic Sans MS"/>
              </w:rPr>
            </w:pPr>
          </w:p>
        </w:tc>
        <w:tc>
          <w:tcPr>
            <w:tcW w:w="8313" w:type="dxa"/>
          </w:tcPr>
          <w:p w:rsidR="003B11C3" w:rsidRPr="003B11C3" w:rsidRDefault="003B11C3" w:rsidP="003B11C3">
            <w:pPr>
              <w:rPr>
                <w:rFonts w:ascii="Comic Sans MS" w:hAnsi="Comic Sans MS"/>
              </w:rPr>
            </w:pPr>
            <w:r w:rsidRPr="003B11C3">
              <w:rPr>
                <w:rFonts w:ascii="Comic Sans MS" w:hAnsi="Comic Sans MS"/>
              </w:rPr>
              <w:t>This week, why not think deeply about Our Common Home and get creative with a recycled art project?</w:t>
            </w:r>
          </w:p>
          <w:p w:rsidR="00C76967" w:rsidRDefault="003B11C3" w:rsidP="003B11C3">
            <w:pPr>
              <w:rPr>
                <w:rFonts w:ascii="Comic Sans MS" w:hAnsi="Comic Sans MS"/>
              </w:rPr>
            </w:pPr>
            <w:r w:rsidRPr="003B11C3">
              <w:rPr>
                <w:rFonts w:ascii="Comic Sans MS" w:hAnsi="Comic Sans MS"/>
              </w:rPr>
              <w:t>You could reuse plastic or cardboard from around the house and create something celebrating God’s wonderful world.</w:t>
            </w:r>
          </w:p>
          <w:p w:rsidR="00745985" w:rsidRPr="00745985" w:rsidRDefault="003B11C3" w:rsidP="00745985">
            <w:pPr>
              <w:pStyle w:val="ListParagraph"/>
              <w:numPr>
                <w:ilvl w:val="0"/>
                <w:numId w:val="24"/>
              </w:numPr>
              <w:rPr>
                <w:rFonts w:ascii="Comic Sans MS" w:hAnsi="Comic Sans MS"/>
              </w:rPr>
            </w:pPr>
            <w:r>
              <w:rPr>
                <w:rFonts w:ascii="Comic Sans MS" w:hAnsi="Comic Sans MS"/>
              </w:rPr>
              <w:t>Use materials to create a piece of art to celebrate ‘Our Common Home’</w:t>
            </w:r>
          </w:p>
          <w:p w:rsidR="003B11C3" w:rsidRPr="003B11C3" w:rsidRDefault="003B11C3" w:rsidP="003B11C3">
            <w:pPr>
              <w:rPr>
                <w:rFonts w:ascii="Comic Sans MS" w:hAnsi="Comic Sans MS"/>
              </w:rPr>
            </w:pPr>
          </w:p>
        </w:tc>
        <w:tc>
          <w:tcPr>
            <w:tcW w:w="4172" w:type="dxa"/>
          </w:tcPr>
          <w:p w:rsidR="00C14373" w:rsidRDefault="006D40B0" w:rsidP="00C14373">
            <w:pPr>
              <w:rPr>
                <w:rFonts w:ascii="Comic Sans MS" w:hAnsi="Comic Sans MS"/>
              </w:rPr>
            </w:pPr>
            <w:r>
              <w:rPr>
                <w:rFonts w:ascii="Comic Sans MS" w:hAnsi="Comic Sans MS"/>
              </w:rPr>
              <w:t>Recycled materials from your home.</w:t>
            </w:r>
          </w:p>
        </w:tc>
      </w:tr>
      <w:tr w:rsidR="00C14373" w:rsidTr="00C76967">
        <w:tc>
          <w:tcPr>
            <w:tcW w:w="1463" w:type="dxa"/>
          </w:tcPr>
          <w:p w:rsidR="00C14373" w:rsidRDefault="00C14373" w:rsidP="00C14373">
            <w:pPr>
              <w:rPr>
                <w:rFonts w:ascii="Comic Sans MS" w:hAnsi="Comic Sans MS"/>
              </w:rPr>
            </w:pPr>
            <w:r>
              <w:rPr>
                <w:rFonts w:ascii="Comic Sans MS" w:hAnsi="Comic Sans MS"/>
              </w:rPr>
              <w:t>Activity 3</w:t>
            </w:r>
          </w:p>
          <w:p w:rsidR="00C14373" w:rsidRDefault="00C14373" w:rsidP="00C14373">
            <w:pPr>
              <w:rPr>
                <w:rFonts w:ascii="Comic Sans MS" w:hAnsi="Comic Sans MS"/>
              </w:rPr>
            </w:pPr>
          </w:p>
        </w:tc>
        <w:tc>
          <w:tcPr>
            <w:tcW w:w="8313" w:type="dxa"/>
          </w:tcPr>
          <w:p w:rsidR="00BD7218" w:rsidRDefault="00921D83" w:rsidP="00B32EAD">
            <w:pPr>
              <w:rPr>
                <w:rFonts w:ascii="Comic Sans MS" w:hAnsi="Comic Sans MS"/>
              </w:rPr>
            </w:pPr>
            <w:r>
              <w:rPr>
                <w:rFonts w:ascii="Comic Sans MS" w:hAnsi="Comic Sans MS"/>
              </w:rPr>
              <w:t>Follow the instructions to create a lava lamp</w:t>
            </w:r>
          </w:p>
          <w:p w:rsidR="00921D83" w:rsidRDefault="00921D83" w:rsidP="00B32EAD">
            <w:pPr>
              <w:rPr>
                <w:rFonts w:ascii="Comic Sans MS" w:hAnsi="Comic Sans MS"/>
              </w:rPr>
            </w:pPr>
          </w:p>
          <w:p w:rsidR="00921D83" w:rsidRDefault="00921D83" w:rsidP="00921D83">
            <w:pPr>
              <w:pStyle w:val="ListParagraph"/>
              <w:numPr>
                <w:ilvl w:val="0"/>
                <w:numId w:val="25"/>
              </w:numPr>
              <w:rPr>
                <w:rFonts w:ascii="Comic Sans MS" w:hAnsi="Comic Sans MS"/>
              </w:rPr>
            </w:pPr>
            <w:r>
              <w:rPr>
                <w:rFonts w:ascii="Comic Sans MS" w:hAnsi="Comic Sans MS"/>
              </w:rPr>
              <w:t xml:space="preserve">Before you start the experiment write down a prediction as to what you think might happen and why. </w:t>
            </w:r>
          </w:p>
          <w:p w:rsidR="00921D83" w:rsidRDefault="00921D83" w:rsidP="00921D83">
            <w:pPr>
              <w:pStyle w:val="ListParagraph"/>
              <w:numPr>
                <w:ilvl w:val="0"/>
                <w:numId w:val="25"/>
              </w:numPr>
              <w:rPr>
                <w:rFonts w:ascii="Comic Sans MS" w:hAnsi="Comic Sans MS"/>
              </w:rPr>
            </w:pPr>
            <w:r>
              <w:rPr>
                <w:rFonts w:ascii="Comic Sans MS" w:hAnsi="Comic Sans MS"/>
              </w:rPr>
              <w:t>Add three spoons of bicarbonate of soda into the tall glass or bottle</w:t>
            </w:r>
          </w:p>
          <w:p w:rsidR="00921D83" w:rsidRDefault="00921D83" w:rsidP="00921D83">
            <w:pPr>
              <w:pStyle w:val="ListParagraph"/>
              <w:numPr>
                <w:ilvl w:val="0"/>
                <w:numId w:val="25"/>
              </w:numPr>
              <w:rPr>
                <w:rFonts w:ascii="Comic Sans MS" w:hAnsi="Comic Sans MS"/>
              </w:rPr>
            </w:pPr>
            <w:r>
              <w:rPr>
                <w:rFonts w:ascii="Comic Sans MS" w:hAnsi="Comic Sans MS"/>
              </w:rPr>
              <w:t>Fill two thirds of the container with oil – Don’t mix it!</w:t>
            </w:r>
          </w:p>
          <w:p w:rsidR="00921D83" w:rsidRDefault="00921D83" w:rsidP="00921D83">
            <w:pPr>
              <w:pStyle w:val="ListParagraph"/>
              <w:numPr>
                <w:ilvl w:val="0"/>
                <w:numId w:val="25"/>
              </w:numPr>
              <w:rPr>
                <w:rFonts w:ascii="Comic Sans MS" w:hAnsi="Comic Sans MS"/>
              </w:rPr>
            </w:pPr>
            <w:r>
              <w:rPr>
                <w:rFonts w:ascii="Comic Sans MS" w:hAnsi="Comic Sans MS"/>
              </w:rPr>
              <w:t>In the small cup, add some vinegar and a few drops of food colouring.</w:t>
            </w:r>
          </w:p>
          <w:p w:rsidR="00921D83" w:rsidRDefault="00921D83" w:rsidP="00921D83">
            <w:pPr>
              <w:pStyle w:val="ListParagraph"/>
              <w:numPr>
                <w:ilvl w:val="0"/>
                <w:numId w:val="25"/>
              </w:numPr>
              <w:rPr>
                <w:rFonts w:ascii="Comic Sans MS" w:hAnsi="Comic Sans MS"/>
              </w:rPr>
            </w:pPr>
            <w:r>
              <w:rPr>
                <w:rFonts w:ascii="Comic Sans MS" w:hAnsi="Comic Sans MS"/>
              </w:rPr>
              <w:t>Slowly add drops of your coloured vinegar into the oil mixture in the tall glass or bottle</w:t>
            </w:r>
          </w:p>
          <w:p w:rsidR="00921D83" w:rsidRDefault="00921D83" w:rsidP="00921D83">
            <w:pPr>
              <w:pStyle w:val="ListParagraph"/>
              <w:numPr>
                <w:ilvl w:val="0"/>
                <w:numId w:val="25"/>
              </w:numPr>
              <w:rPr>
                <w:rFonts w:ascii="Comic Sans MS" w:hAnsi="Comic Sans MS"/>
              </w:rPr>
            </w:pPr>
            <w:r>
              <w:rPr>
                <w:rFonts w:ascii="Comic Sans MS" w:hAnsi="Comic Sans MS"/>
              </w:rPr>
              <w:t>Watch your lava lamp come to life</w:t>
            </w:r>
          </w:p>
          <w:p w:rsidR="00921D83" w:rsidRDefault="00921D83" w:rsidP="00921D83">
            <w:pPr>
              <w:pStyle w:val="ListParagraph"/>
              <w:numPr>
                <w:ilvl w:val="0"/>
                <w:numId w:val="25"/>
              </w:numPr>
              <w:rPr>
                <w:rFonts w:ascii="Comic Sans MS" w:hAnsi="Comic Sans MS"/>
              </w:rPr>
            </w:pPr>
            <w:r>
              <w:rPr>
                <w:rFonts w:ascii="Comic Sans MS" w:hAnsi="Comic Sans MS"/>
              </w:rPr>
              <w:t xml:space="preserve">Look back at your prediction were you correct? Is there anything that you would change or add? </w:t>
            </w:r>
          </w:p>
          <w:p w:rsidR="00921D83" w:rsidRPr="00921D83" w:rsidRDefault="00921D83" w:rsidP="00921D83">
            <w:pPr>
              <w:pStyle w:val="ListParagraph"/>
              <w:numPr>
                <w:ilvl w:val="0"/>
                <w:numId w:val="25"/>
              </w:numPr>
              <w:rPr>
                <w:rFonts w:ascii="Comic Sans MS" w:hAnsi="Comic Sans MS"/>
              </w:rPr>
            </w:pPr>
            <w:r>
              <w:rPr>
                <w:rFonts w:ascii="Comic Sans MS" w:hAnsi="Comic Sans MS"/>
              </w:rPr>
              <w:lastRenderedPageBreak/>
              <w:t>Draw a diagram of your experiment and label it</w:t>
            </w:r>
          </w:p>
        </w:tc>
        <w:tc>
          <w:tcPr>
            <w:tcW w:w="4172" w:type="dxa"/>
          </w:tcPr>
          <w:p w:rsidR="00921D83" w:rsidRDefault="00921D83" w:rsidP="00C14373">
            <w:pPr>
              <w:rPr>
                <w:rFonts w:ascii="Comic Sans MS" w:hAnsi="Comic Sans MS"/>
              </w:rPr>
            </w:pPr>
            <w:r>
              <w:rPr>
                <w:rFonts w:ascii="Comic Sans MS" w:hAnsi="Comic Sans MS"/>
              </w:rPr>
              <w:lastRenderedPageBreak/>
              <w:t>You will need:</w:t>
            </w:r>
          </w:p>
          <w:p w:rsidR="00921D83" w:rsidRDefault="00921D83" w:rsidP="00C14373">
            <w:pPr>
              <w:rPr>
                <w:rFonts w:ascii="Comic Sans MS" w:hAnsi="Comic Sans MS"/>
              </w:rPr>
            </w:pPr>
            <w:r>
              <w:rPr>
                <w:rFonts w:ascii="Comic Sans MS" w:hAnsi="Comic Sans MS"/>
              </w:rPr>
              <w:t xml:space="preserve">Vegetable/sunflower oil </w:t>
            </w:r>
          </w:p>
          <w:p w:rsidR="00921D83" w:rsidRDefault="00921D83" w:rsidP="00C14373">
            <w:pPr>
              <w:rPr>
                <w:rFonts w:ascii="Comic Sans MS" w:hAnsi="Comic Sans MS"/>
              </w:rPr>
            </w:pPr>
            <w:r>
              <w:rPr>
                <w:rFonts w:ascii="Comic Sans MS" w:hAnsi="Comic Sans MS"/>
              </w:rPr>
              <w:t xml:space="preserve">Vinegar </w:t>
            </w:r>
          </w:p>
          <w:p w:rsidR="00921D83" w:rsidRDefault="00921D83" w:rsidP="00C14373">
            <w:pPr>
              <w:rPr>
                <w:rFonts w:ascii="Comic Sans MS" w:hAnsi="Comic Sans MS"/>
              </w:rPr>
            </w:pPr>
            <w:r>
              <w:rPr>
                <w:rFonts w:ascii="Comic Sans MS" w:hAnsi="Comic Sans MS"/>
              </w:rPr>
              <w:t xml:space="preserve">Food colouring </w:t>
            </w:r>
          </w:p>
          <w:p w:rsidR="00921D83" w:rsidRDefault="00921D83" w:rsidP="00C14373">
            <w:pPr>
              <w:rPr>
                <w:rFonts w:ascii="Comic Sans MS" w:hAnsi="Comic Sans MS"/>
              </w:rPr>
            </w:pPr>
            <w:r>
              <w:rPr>
                <w:rFonts w:ascii="Comic Sans MS" w:hAnsi="Comic Sans MS"/>
              </w:rPr>
              <w:t xml:space="preserve">Bicarbonate of soda </w:t>
            </w:r>
          </w:p>
          <w:p w:rsidR="00921D83" w:rsidRDefault="00921D83" w:rsidP="00C14373">
            <w:pPr>
              <w:rPr>
                <w:rFonts w:ascii="Comic Sans MS" w:hAnsi="Comic Sans MS"/>
              </w:rPr>
            </w:pPr>
            <w:r>
              <w:rPr>
                <w:rFonts w:ascii="Comic Sans MS" w:hAnsi="Comic Sans MS"/>
              </w:rPr>
              <w:t xml:space="preserve">Tall glass or bottle </w:t>
            </w:r>
          </w:p>
          <w:p w:rsidR="00921D83" w:rsidRDefault="00921D83" w:rsidP="00C14373">
            <w:pPr>
              <w:rPr>
                <w:rFonts w:ascii="Comic Sans MS" w:hAnsi="Comic Sans MS"/>
              </w:rPr>
            </w:pPr>
            <w:r>
              <w:rPr>
                <w:rFonts w:ascii="Comic Sans MS" w:hAnsi="Comic Sans MS"/>
              </w:rPr>
              <w:t xml:space="preserve">Spoon </w:t>
            </w:r>
          </w:p>
          <w:p w:rsidR="00921D83" w:rsidRDefault="00921D83" w:rsidP="00C14373">
            <w:pPr>
              <w:rPr>
                <w:rFonts w:ascii="Comic Sans MS" w:hAnsi="Comic Sans MS"/>
              </w:rPr>
            </w:pPr>
            <w:r>
              <w:rPr>
                <w:rFonts w:ascii="Comic Sans MS" w:hAnsi="Comic Sans MS"/>
              </w:rPr>
              <w:t xml:space="preserve">Small cup </w:t>
            </w:r>
          </w:p>
          <w:p w:rsidR="00B24114" w:rsidRDefault="00B24114" w:rsidP="00C14373">
            <w:pPr>
              <w:rPr>
                <w:rFonts w:ascii="Comic Sans MS" w:hAnsi="Comic Sans MS"/>
              </w:rPr>
            </w:pPr>
            <w:r>
              <w:rPr>
                <w:rFonts w:ascii="Comic Sans MS" w:hAnsi="Comic Sans MS"/>
              </w:rPr>
              <w:t xml:space="preserve"> </w:t>
            </w:r>
          </w:p>
        </w:tc>
      </w:tr>
      <w:tr w:rsidR="00C14373" w:rsidTr="00C76967">
        <w:tc>
          <w:tcPr>
            <w:tcW w:w="1463" w:type="dxa"/>
          </w:tcPr>
          <w:p w:rsidR="00C14373" w:rsidRDefault="00C76967" w:rsidP="00C14373">
            <w:pPr>
              <w:rPr>
                <w:rFonts w:ascii="Comic Sans MS" w:hAnsi="Comic Sans MS"/>
              </w:rPr>
            </w:pPr>
            <w:r>
              <w:rPr>
                <w:rFonts w:ascii="Comic Sans MS" w:hAnsi="Comic Sans MS"/>
              </w:rPr>
              <w:t>Activity 4</w:t>
            </w:r>
          </w:p>
          <w:p w:rsidR="00C14373" w:rsidRDefault="00C14373" w:rsidP="00C14373">
            <w:pPr>
              <w:rPr>
                <w:rFonts w:ascii="Comic Sans MS" w:hAnsi="Comic Sans MS"/>
              </w:rPr>
            </w:pPr>
          </w:p>
        </w:tc>
        <w:tc>
          <w:tcPr>
            <w:tcW w:w="8313" w:type="dxa"/>
          </w:tcPr>
          <w:p w:rsidR="00094400" w:rsidRDefault="00377F42" w:rsidP="00752FFD">
            <w:pPr>
              <w:rPr>
                <w:rFonts w:ascii="Comic Sans MS" w:hAnsi="Comic Sans MS"/>
              </w:rPr>
            </w:pPr>
            <w:r>
              <w:rPr>
                <w:rFonts w:ascii="Comic Sans MS" w:hAnsi="Comic Sans MS"/>
              </w:rPr>
              <w:t>Can I say the months of the year in French?</w:t>
            </w:r>
          </w:p>
          <w:p w:rsidR="00377F42" w:rsidRDefault="00377F42" w:rsidP="00377F42">
            <w:pPr>
              <w:pStyle w:val="ListParagraph"/>
              <w:numPr>
                <w:ilvl w:val="0"/>
                <w:numId w:val="26"/>
              </w:numPr>
              <w:rPr>
                <w:rFonts w:ascii="Comic Sans MS" w:hAnsi="Comic Sans MS"/>
              </w:rPr>
            </w:pPr>
            <w:r>
              <w:rPr>
                <w:rFonts w:ascii="Comic Sans MS" w:hAnsi="Comic Sans MS"/>
              </w:rPr>
              <w:t>Follow the instructions on the attachment</w:t>
            </w:r>
          </w:p>
          <w:p w:rsidR="00377F42" w:rsidRDefault="00377F42" w:rsidP="00377F42">
            <w:pPr>
              <w:pStyle w:val="ListParagraph"/>
              <w:numPr>
                <w:ilvl w:val="0"/>
                <w:numId w:val="26"/>
              </w:numPr>
              <w:rPr>
                <w:rFonts w:ascii="Comic Sans MS" w:hAnsi="Comic Sans MS"/>
              </w:rPr>
            </w:pPr>
            <w:r>
              <w:rPr>
                <w:rFonts w:ascii="Comic Sans MS" w:hAnsi="Comic Sans MS"/>
              </w:rPr>
              <w:t>Play the game to help you to remember the months of the year</w:t>
            </w:r>
          </w:p>
          <w:p w:rsidR="00377F42" w:rsidRPr="00377F42" w:rsidRDefault="00377F42" w:rsidP="00377F42">
            <w:pPr>
              <w:pStyle w:val="ListParagraph"/>
              <w:numPr>
                <w:ilvl w:val="0"/>
                <w:numId w:val="26"/>
              </w:numPr>
              <w:rPr>
                <w:rFonts w:ascii="Comic Sans MS" w:hAnsi="Comic Sans MS"/>
              </w:rPr>
            </w:pPr>
            <w:r>
              <w:rPr>
                <w:rFonts w:ascii="Comic Sans MS" w:hAnsi="Comic Sans MS"/>
              </w:rPr>
              <w:t>If you don’t have a dice at home you could use one. I h</w:t>
            </w:r>
            <w:r w:rsidR="00446B92">
              <w:rPr>
                <w:rFonts w:ascii="Comic Sans MS" w:hAnsi="Comic Sans MS"/>
              </w:rPr>
              <w:t>ave attached a dice net</w:t>
            </w:r>
            <w:r>
              <w:rPr>
                <w:rFonts w:ascii="Comic Sans MS" w:hAnsi="Comic Sans MS"/>
              </w:rPr>
              <w:t xml:space="preserve"> if you need one. </w:t>
            </w:r>
          </w:p>
        </w:tc>
        <w:tc>
          <w:tcPr>
            <w:tcW w:w="4172" w:type="dxa"/>
          </w:tcPr>
          <w:p w:rsidR="00752FFD" w:rsidRDefault="00F7506A" w:rsidP="00C14373">
            <w:pPr>
              <w:rPr>
                <w:rFonts w:ascii="Comic Sans MS" w:hAnsi="Comic Sans MS"/>
              </w:rPr>
            </w:pPr>
            <w:r>
              <w:rPr>
                <w:rFonts w:ascii="Comic Sans MS" w:hAnsi="Comic Sans MS"/>
              </w:rPr>
              <w:t>French worksheet on the website.</w:t>
            </w:r>
          </w:p>
          <w:p w:rsidR="00446B92" w:rsidRDefault="00446B92" w:rsidP="00C14373">
            <w:pPr>
              <w:rPr>
                <w:rFonts w:ascii="Comic Sans MS" w:hAnsi="Comic Sans MS"/>
              </w:rPr>
            </w:pPr>
            <w:r>
              <w:rPr>
                <w:rFonts w:ascii="Comic Sans MS" w:hAnsi="Comic Sans MS"/>
              </w:rPr>
              <w:t xml:space="preserve">Dice net </w:t>
            </w:r>
          </w:p>
        </w:tc>
      </w:tr>
      <w:tr w:rsidR="00B32EAD" w:rsidTr="00C76967">
        <w:tc>
          <w:tcPr>
            <w:tcW w:w="1463" w:type="dxa"/>
          </w:tcPr>
          <w:p w:rsidR="00B32EAD" w:rsidRDefault="00B32EAD" w:rsidP="00C14373">
            <w:pPr>
              <w:rPr>
                <w:rFonts w:ascii="Comic Sans MS" w:hAnsi="Comic Sans MS"/>
              </w:rPr>
            </w:pPr>
            <w:r>
              <w:rPr>
                <w:rFonts w:ascii="Comic Sans MS" w:hAnsi="Comic Sans MS"/>
              </w:rPr>
              <w:t xml:space="preserve">Activity 5 </w:t>
            </w:r>
          </w:p>
        </w:tc>
        <w:tc>
          <w:tcPr>
            <w:tcW w:w="8313" w:type="dxa"/>
          </w:tcPr>
          <w:p w:rsidR="00F7506A" w:rsidRPr="00855969" w:rsidRDefault="00F7506A" w:rsidP="00752FFD">
            <w:pPr>
              <w:rPr>
                <w:rFonts w:ascii="Comic Sans MS" w:hAnsi="Comic Sans MS"/>
              </w:rPr>
            </w:pPr>
            <w:r w:rsidRPr="00855969">
              <w:rPr>
                <w:rFonts w:ascii="Comic Sans MS" w:hAnsi="Comic Sans MS"/>
              </w:rPr>
              <w:t xml:space="preserve">Can I classify? </w:t>
            </w:r>
          </w:p>
          <w:p w:rsidR="00F7506A" w:rsidRPr="00855969" w:rsidRDefault="00F7506A" w:rsidP="00F7506A">
            <w:pPr>
              <w:pStyle w:val="ListParagraph"/>
              <w:numPr>
                <w:ilvl w:val="0"/>
                <w:numId w:val="27"/>
              </w:numPr>
              <w:rPr>
                <w:rFonts w:ascii="Comic Sans MS" w:hAnsi="Comic Sans MS"/>
              </w:rPr>
            </w:pPr>
            <w:r w:rsidRPr="00855969">
              <w:rPr>
                <w:rFonts w:ascii="Comic Sans MS" w:hAnsi="Comic Sans MS"/>
              </w:rPr>
              <w:t>Select at least 10-15 random objects in your house. Consider how they are similar and how they are different to each other.</w:t>
            </w:r>
          </w:p>
          <w:p w:rsidR="00F7506A" w:rsidRPr="00855969" w:rsidRDefault="00F7506A" w:rsidP="00F7506A">
            <w:pPr>
              <w:pStyle w:val="ListParagraph"/>
              <w:numPr>
                <w:ilvl w:val="0"/>
                <w:numId w:val="27"/>
              </w:numPr>
              <w:rPr>
                <w:rFonts w:ascii="Comic Sans MS" w:hAnsi="Comic Sans MS"/>
              </w:rPr>
            </w:pPr>
            <w:r w:rsidRPr="00855969">
              <w:rPr>
                <w:rFonts w:ascii="Comic Sans MS" w:hAnsi="Comic Sans MS"/>
              </w:rPr>
              <w:t>Create a classification key to identify your selected objects.</w:t>
            </w:r>
          </w:p>
          <w:p w:rsidR="00B32EAD" w:rsidRPr="00855969" w:rsidRDefault="00B32EAD" w:rsidP="00752FFD">
            <w:pPr>
              <w:rPr>
                <w:rFonts w:ascii="Comic Sans MS" w:hAnsi="Comic Sans MS"/>
              </w:rPr>
            </w:pPr>
          </w:p>
        </w:tc>
        <w:tc>
          <w:tcPr>
            <w:tcW w:w="4172" w:type="dxa"/>
          </w:tcPr>
          <w:p w:rsidR="00B32EAD" w:rsidRDefault="00647F72" w:rsidP="00C14373">
            <w:pPr>
              <w:rPr>
                <w:rFonts w:ascii="Comic Sans MS" w:hAnsi="Comic Sans MS"/>
              </w:rPr>
            </w:pPr>
            <w:r>
              <w:rPr>
                <w:rFonts w:ascii="Comic Sans MS" w:hAnsi="Comic Sans MS"/>
              </w:rPr>
              <w:t xml:space="preserve">Science task 3 – Classifying </w:t>
            </w:r>
            <w:r w:rsidR="00F7506A">
              <w:rPr>
                <w:rFonts w:ascii="Comic Sans MS" w:hAnsi="Comic Sans MS"/>
              </w:rPr>
              <w:t>on the website.</w:t>
            </w:r>
          </w:p>
        </w:tc>
      </w:tr>
    </w:tbl>
    <w:p w:rsidR="005C2162" w:rsidRDefault="005C2162" w:rsidP="005C2162">
      <w:pPr>
        <w:rPr>
          <w:rFonts w:ascii="Comic Sans MS" w:hAnsi="Comic Sans MS"/>
          <w:b/>
          <w:u w:val="single"/>
        </w:rPr>
      </w:pPr>
    </w:p>
    <w:p w:rsidR="00335BF9" w:rsidRPr="005C2162" w:rsidRDefault="0052178B" w:rsidP="005C2162">
      <w:pPr>
        <w:rPr>
          <w:rFonts w:ascii="Comic Sans MS" w:hAnsi="Comic Sans MS"/>
          <w:b/>
          <w:u w:val="single"/>
        </w:rPr>
      </w:pPr>
      <w:r w:rsidRPr="0052178B">
        <w:rPr>
          <w:rFonts w:ascii="Comic Sans MS" w:hAnsi="Comic Sans MS"/>
          <w:b/>
          <w:noProof/>
          <w:u w:val="single"/>
          <w:lang w:eastAsia="en-GB"/>
        </w:rPr>
        <w:lastRenderedPageBreak/>
        <w:drawing>
          <wp:anchor distT="0" distB="0" distL="114300" distR="114300" simplePos="0" relativeHeight="251661312" behindDoc="0" locked="0" layoutInCell="1" allowOverlap="1">
            <wp:simplePos x="0" y="0"/>
            <wp:positionH relativeFrom="margin">
              <wp:posOffset>1539641</wp:posOffset>
            </wp:positionH>
            <wp:positionV relativeFrom="page">
              <wp:align>top</wp:align>
            </wp:positionV>
            <wp:extent cx="5960110" cy="8103235"/>
            <wp:effectExtent l="0" t="0" r="2540" b="0"/>
            <wp:wrapSquare wrapText="bothSides"/>
            <wp:docPr id="7" name="Picture 7" descr="C:\Users\Rachel Spinks\AppData\Local\Packages\Microsoft.MicrosoftEdge_8wekyb3d8bbwe\TempState\Downloads\IMG_34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 Spinks\AppData\Local\Packages\Microsoft.MicrosoftEdge_8wekyb3d8bbwe\TempState\Downloads\IMG_3400 (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1970" b="11583"/>
                    <a:stretch/>
                  </pic:blipFill>
                  <pic:spPr bwMode="auto">
                    <a:xfrm>
                      <a:off x="0" y="0"/>
                      <a:ext cx="5960110" cy="8103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35BF9" w:rsidRPr="005C2162" w:rsidSect="00E21B15">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F9" w:rsidRDefault="009B39F9" w:rsidP="00417DF3">
      <w:pPr>
        <w:spacing w:after="0" w:line="240" w:lineRule="auto"/>
      </w:pPr>
      <w:r>
        <w:separator/>
      </w:r>
    </w:p>
  </w:endnote>
  <w:endnote w:type="continuationSeparator" w:id="0">
    <w:p w:rsidR="009B39F9" w:rsidRDefault="009B39F9"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F9" w:rsidRDefault="009B39F9" w:rsidP="00417DF3">
      <w:pPr>
        <w:spacing w:after="0" w:line="240" w:lineRule="auto"/>
      </w:pPr>
      <w:r>
        <w:separator/>
      </w:r>
    </w:p>
  </w:footnote>
  <w:footnote w:type="continuationSeparator" w:id="0">
    <w:p w:rsidR="009B39F9" w:rsidRDefault="009B39F9"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63CA6"/>
    <w:multiLevelType w:val="hybridMultilevel"/>
    <w:tmpl w:val="C8F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6394F"/>
    <w:multiLevelType w:val="hybridMultilevel"/>
    <w:tmpl w:val="B46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05D6"/>
    <w:multiLevelType w:val="hybridMultilevel"/>
    <w:tmpl w:val="1B2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573C1"/>
    <w:multiLevelType w:val="hybridMultilevel"/>
    <w:tmpl w:val="0A34A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05A04"/>
    <w:multiLevelType w:val="hybridMultilevel"/>
    <w:tmpl w:val="1D5CDC1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39DE4487"/>
    <w:multiLevelType w:val="hybridMultilevel"/>
    <w:tmpl w:val="820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33AE1"/>
    <w:multiLevelType w:val="hybridMultilevel"/>
    <w:tmpl w:val="23E0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92DF1"/>
    <w:multiLevelType w:val="hybridMultilevel"/>
    <w:tmpl w:val="406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D2304"/>
    <w:multiLevelType w:val="hybridMultilevel"/>
    <w:tmpl w:val="EC7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B3AAF"/>
    <w:multiLevelType w:val="hybridMultilevel"/>
    <w:tmpl w:val="FE2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B29D7"/>
    <w:multiLevelType w:val="hybridMultilevel"/>
    <w:tmpl w:val="A1F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84D6C"/>
    <w:multiLevelType w:val="hybridMultilevel"/>
    <w:tmpl w:val="0DFE1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3586D"/>
    <w:multiLevelType w:val="hybridMultilevel"/>
    <w:tmpl w:val="ACB8B74E"/>
    <w:lvl w:ilvl="0" w:tplc="92A07A5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8172A"/>
    <w:multiLevelType w:val="hybridMultilevel"/>
    <w:tmpl w:val="B17EC9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6A2A16C7"/>
    <w:multiLevelType w:val="hybridMultilevel"/>
    <w:tmpl w:val="E57A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187A79"/>
    <w:multiLevelType w:val="hybridMultilevel"/>
    <w:tmpl w:val="7ED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A7898"/>
    <w:multiLevelType w:val="hybridMultilevel"/>
    <w:tmpl w:val="5B8A40CA"/>
    <w:lvl w:ilvl="0" w:tplc="92A07A5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55058"/>
    <w:multiLevelType w:val="hybridMultilevel"/>
    <w:tmpl w:val="1A5C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15001"/>
    <w:multiLevelType w:val="multilevel"/>
    <w:tmpl w:val="EAC8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8119F5"/>
    <w:multiLevelType w:val="hybridMultilevel"/>
    <w:tmpl w:val="1AD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2"/>
  </w:num>
  <w:num w:numId="5">
    <w:abstractNumId w:val="9"/>
  </w:num>
  <w:num w:numId="6">
    <w:abstractNumId w:val="17"/>
  </w:num>
  <w:num w:numId="7">
    <w:abstractNumId w:val="10"/>
  </w:num>
  <w:num w:numId="8">
    <w:abstractNumId w:val="3"/>
  </w:num>
  <w:num w:numId="9">
    <w:abstractNumId w:val="15"/>
  </w:num>
  <w:num w:numId="10">
    <w:abstractNumId w:val="4"/>
  </w:num>
  <w:num w:numId="11">
    <w:abstractNumId w:val="24"/>
  </w:num>
  <w:num w:numId="12">
    <w:abstractNumId w:val="25"/>
  </w:num>
  <w:num w:numId="13">
    <w:abstractNumId w:val="6"/>
  </w:num>
  <w:num w:numId="14">
    <w:abstractNumId w:val="14"/>
  </w:num>
  <w:num w:numId="15">
    <w:abstractNumId w:val="26"/>
  </w:num>
  <w:num w:numId="16">
    <w:abstractNumId w:val="13"/>
  </w:num>
  <w:num w:numId="17">
    <w:abstractNumId w:val="20"/>
  </w:num>
  <w:num w:numId="18">
    <w:abstractNumId w:val="1"/>
  </w:num>
  <w:num w:numId="19">
    <w:abstractNumId w:val="21"/>
  </w:num>
  <w:num w:numId="20">
    <w:abstractNumId w:val="8"/>
  </w:num>
  <w:num w:numId="21">
    <w:abstractNumId w:val="22"/>
  </w:num>
  <w:num w:numId="22">
    <w:abstractNumId w:val="7"/>
  </w:num>
  <w:num w:numId="23">
    <w:abstractNumId w:val="11"/>
  </w:num>
  <w:num w:numId="24">
    <w:abstractNumId w:val="12"/>
  </w:num>
  <w:num w:numId="25">
    <w:abstractNumId w:val="18"/>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56E53"/>
    <w:rsid w:val="00085852"/>
    <w:rsid w:val="00085D74"/>
    <w:rsid w:val="00094400"/>
    <w:rsid w:val="000C1841"/>
    <w:rsid w:val="000F7A34"/>
    <w:rsid w:val="00121DD1"/>
    <w:rsid w:val="001314A2"/>
    <w:rsid w:val="0013678C"/>
    <w:rsid w:val="00156C2C"/>
    <w:rsid w:val="00164B47"/>
    <w:rsid w:val="0016703F"/>
    <w:rsid w:val="001871DF"/>
    <w:rsid w:val="00197D27"/>
    <w:rsid w:val="001B0B64"/>
    <w:rsid w:val="001C4A3C"/>
    <w:rsid w:val="001D3A88"/>
    <w:rsid w:val="001E0935"/>
    <w:rsid w:val="001F136E"/>
    <w:rsid w:val="001F3E29"/>
    <w:rsid w:val="002028B7"/>
    <w:rsid w:val="002143E0"/>
    <w:rsid w:val="0023430A"/>
    <w:rsid w:val="002412EC"/>
    <w:rsid w:val="0026704A"/>
    <w:rsid w:val="00271BB7"/>
    <w:rsid w:val="002728C9"/>
    <w:rsid w:val="0027678D"/>
    <w:rsid w:val="00293227"/>
    <w:rsid w:val="002A5781"/>
    <w:rsid w:val="002B54EC"/>
    <w:rsid w:val="002D7153"/>
    <w:rsid w:val="003167AD"/>
    <w:rsid w:val="0033369F"/>
    <w:rsid w:val="00335BF9"/>
    <w:rsid w:val="00352DFF"/>
    <w:rsid w:val="0037357D"/>
    <w:rsid w:val="00377F42"/>
    <w:rsid w:val="0038537A"/>
    <w:rsid w:val="00387A5A"/>
    <w:rsid w:val="003950F3"/>
    <w:rsid w:val="003A7B90"/>
    <w:rsid w:val="003B11C3"/>
    <w:rsid w:val="003D1E19"/>
    <w:rsid w:val="003F0F1C"/>
    <w:rsid w:val="003F3870"/>
    <w:rsid w:val="00415443"/>
    <w:rsid w:val="00417DF3"/>
    <w:rsid w:val="00421F66"/>
    <w:rsid w:val="004402ED"/>
    <w:rsid w:val="00446B92"/>
    <w:rsid w:val="00446C89"/>
    <w:rsid w:val="00463038"/>
    <w:rsid w:val="004705AB"/>
    <w:rsid w:val="00475AC4"/>
    <w:rsid w:val="0048544C"/>
    <w:rsid w:val="004B0039"/>
    <w:rsid w:val="004D3394"/>
    <w:rsid w:val="004E0FF4"/>
    <w:rsid w:val="004E6797"/>
    <w:rsid w:val="00505876"/>
    <w:rsid w:val="005072D6"/>
    <w:rsid w:val="005163EC"/>
    <w:rsid w:val="0052178B"/>
    <w:rsid w:val="0054591D"/>
    <w:rsid w:val="00550850"/>
    <w:rsid w:val="0056581D"/>
    <w:rsid w:val="005866BB"/>
    <w:rsid w:val="005B61AE"/>
    <w:rsid w:val="005C2162"/>
    <w:rsid w:val="005D66E5"/>
    <w:rsid w:val="005E2E25"/>
    <w:rsid w:val="005E5C80"/>
    <w:rsid w:val="00647F72"/>
    <w:rsid w:val="00663A16"/>
    <w:rsid w:val="006806C0"/>
    <w:rsid w:val="00697EEE"/>
    <w:rsid w:val="006B5051"/>
    <w:rsid w:val="006C4F96"/>
    <w:rsid w:val="006D40B0"/>
    <w:rsid w:val="006D756F"/>
    <w:rsid w:val="006E4DD8"/>
    <w:rsid w:val="00726822"/>
    <w:rsid w:val="00731DE2"/>
    <w:rsid w:val="00745985"/>
    <w:rsid w:val="00752FFD"/>
    <w:rsid w:val="007667E3"/>
    <w:rsid w:val="0077424B"/>
    <w:rsid w:val="007C1273"/>
    <w:rsid w:val="007F61CC"/>
    <w:rsid w:val="0080208A"/>
    <w:rsid w:val="0081664B"/>
    <w:rsid w:val="0083021E"/>
    <w:rsid w:val="00855969"/>
    <w:rsid w:val="00863336"/>
    <w:rsid w:val="00867C7C"/>
    <w:rsid w:val="008856A6"/>
    <w:rsid w:val="0089548B"/>
    <w:rsid w:val="008C66AB"/>
    <w:rsid w:val="008E7288"/>
    <w:rsid w:val="00921D83"/>
    <w:rsid w:val="00925597"/>
    <w:rsid w:val="00953A2D"/>
    <w:rsid w:val="009762EF"/>
    <w:rsid w:val="009B39F9"/>
    <w:rsid w:val="009C786D"/>
    <w:rsid w:val="009D40F7"/>
    <w:rsid w:val="00A22E08"/>
    <w:rsid w:val="00A37701"/>
    <w:rsid w:val="00A46603"/>
    <w:rsid w:val="00A56F96"/>
    <w:rsid w:val="00A64FA9"/>
    <w:rsid w:val="00A95DAA"/>
    <w:rsid w:val="00AA295C"/>
    <w:rsid w:val="00AC3F6C"/>
    <w:rsid w:val="00AC52FC"/>
    <w:rsid w:val="00AE652C"/>
    <w:rsid w:val="00AF6D1B"/>
    <w:rsid w:val="00B2009C"/>
    <w:rsid w:val="00B24114"/>
    <w:rsid w:val="00B32EAD"/>
    <w:rsid w:val="00B37999"/>
    <w:rsid w:val="00B62F80"/>
    <w:rsid w:val="00B634E7"/>
    <w:rsid w:val="00B930E4"/>
    <w:rsid w:val="00BA4E4F"/>
    <w:rsid w:val="00BA5889"/>
    <w:rsid w:val="00BA5C00"/>
    <w:rsid w:val="00BD7218"/>
    <w:rsid w:val="00C14373"/>
    <w:rsid w:val="00C25A88"/>
    <w:rsid w:val="00C327FF"/>
    <w:rsid w:val="00C76967"/>
    <w:rsid w:val="00C775E2"/>
    <w:rsid w:val="00CC4ACB"/>
    <w:rsid w:val="00CE4576"/>
    <w:rsid w:val="00CE637F"/>
    <w:rsid w:val="00CF26A5"/>
    <w:rsid w:val="00D1536A"/>
    <w:rsid w:val="00D25B81"/>
    <w:rsid w:val="00D41341"/>
    <w:rsid w:val="00D73C94"/>
    <w:rsid w:val="00D9532D"/>
    <w:rsid w:val="00DB0029"/>
    <w:rsid w:val="00DD03FD"/>
    <w:rsid w:val="00DF4550"/>
    <w:rsid w:val="00DF655A"/>
    <w:rsid w:val="00E014D4"/>
    <w:rsid w:val="00E21B15"/>
    <w:rsid w:val="00E65BDC"/>
    <w:rsid w:val="00E668CA"/>
    <w:rsid w:val="00E75985"/>
    <w:rsid w:val="00E90271"/>
    <w:rsid w:val="00EA54F5"/>
    <w:rsid w:val="00EE2170"/>
    <w:rsid w:val="00EF17A9"/>
    <w:rsid w:val="00F21B2B"/>
    <w:rsid w:val="00F24DA5"/>
    <w:rsid w:val="00F35F6A"/>
    <w:rsid w:val="00F3610A"/>
    <w:rsid w:val="00F429C3"/>
    <w:rsid w:val="00F61D47"/>
    <w:rsid w:val="00F7506A"/>
    <w:rsid w:val="00F9046D"/>
    <w:rsid w:val="00FD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hyperlink" Target="https://www.youtube.com/watch?v=KOgF2Kgel6k&amp;feature=emb_log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tjosephsprimaryschool.com/website/home_learning_04052020/477542"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12</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23</cp:revision>
  <dcterms:created xsi:type="dcterms:W3CDTF">2020-05-08T11:22:00Z</dcterms:created>
  <dcterms:modified xsi:type="dcterms:W3CDTF">2020-05-10T17:49:00Z</dcterms:modified>
</cp:coreProperties>
</file>