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r w:rsidR="000519AC">
        <w:rPr>
          <w:rFonts w:ascii="Comic Sans MS" w:hAnsi="Comic Sans MS"/>
          <w:b/>
          <w:u w:val="single"/>
        </w:rPr>
        <w:t xml:space="preserve"> – 18</w:t>
      </w:r>
      <w:r w:rsidR="001C4A3C">
        <w:rPr>
          <w:rFonts w:ascii="Comic Sans MS" w:hAnsi="Comic Sans MS"/>
          <w:b/>
          <w:u w:val="single"/>
        </w:rPr>
        <w:t>.05.</w:t>
      </w:r>
      <w:r w:rsidR="0013678C">
        <w:rPr>
          <w:rFonts w:ascii="Comic Sans MS" w:hAnsi="Comic Sans MS"/>
          <w:b/>
          <w:u w:val="single"/>
        </w:rPr>
        <w:t>2020</w:t>
      </w:r>
    </w:p>
    <w:p w:rsidR="005C2162" w:rsidRPr="005C2162" w:rsidRDefault="00B930E4">
      <w:pPr>
        <w:rPr>
          <w:rFonts w:ascii="Comic Sans MS" w:hAnsi="Comic Sans MS"/>
          <w:b/>
          <w:u w:val="single"/>
        </w:rPr>
      </w:pPr>
      <w:r>
        <w:rPr>
          <w:rFonts w:ascii="Comic Sans MS" w:hAnsi="Comic Sans MS"/>
          <w:b/>
          <w:u w:val="single"/>
        </w:rPr>
        <w:t>Willow Class</w:t>
      </w:r>
    </w:p>
    <w:p w:rsidR="005C2162" w:rsidRPr="005C2162" w:rsidRDefault="005C2162">
      <w:pPr>
        <w:rPr>
          <w:rFonts w:ascii="Comic Sans MS" w:hAnsi="Comic Sans MS"/>
        </w:rPr>
      </w:pP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This is just a suggestion and you need to find what works for you and your child as we understand that everyone learns differently.</w:t>
      </w:r>
      <w:r w:rsidR="00A56F96" w:rsidRPr="00A56F96">
        <w:rPr>
          <w:rFonts w:ascii="Comic Sans MS" w:hAnsi="Comic Sans MS"/>
        </w:rPr>
        <w:t xml:space="preserve"> </w:t>
      </w:r>
      <w:r w:rsidR="00A56F96">
        <w:rPr>
          <w:rFonts w:ascii="Comic Sans MS" w:hAnsi="Comic Sans MS"/>
        </w:rPr>
        <w:t xml:space="preserve">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anything that causes any worry so please do what you feel.  There are some references to resources but they do not need to be printed and can be viewed online and the work can be completed or copied onto paper.  </w:t>
      </w:r>
      <w:r w:rsidRPr="005C2162">
        <w:rPr>
          <w:rFonts w:ascii="Comic Sans MS" w:hAnsi="Comic Sans MS"/>
        </w:rPr>
        <w:t xml:space="preserve"> 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B930E4">
        <w:rPr>
          <w:rFonts w:ascii="Comic Sans MS" w:hAnsi="Comic Sans MS"/>
          <w:b/>
        </w:rPr>
        <w:t xml:space="preserve">For Mrs Spinks, Willow </w:t>
      </w:r>
      <w:r w:rsidR="0038537A" w:rsidRPr="0038537A">
        <w:rPr>
          <w:rFonts w:ascii="Comic Sans MS" w:hAnsi="Comic Sans MS"/>
          <w:b/>
        </w:rPr>
        <w:t>Class.</w:t>
      </w:r>
      <w:r w:rsidR="0038537A">
        <w:rPr>
          <w:rFonts w:ascii="Comic Sans MS" w:hAnsi="Comic Sans MS"/>
        </w:rPr>
        <w:t xml:space="preserve"> This will help us to ensure your request is dealt with quickly. </w:t>
      </w:r>
    </w:p>
    <w:p w:rsidR="00417DF3" w:rsidRDefault="00417DF3" w:rsidP="00417DF3">
      <w:pPr>
        <w:jc w:val="center"/>
        <w:rPr>
          <w:rFonts w:ascii="Arial" w:hAnsi="Arial" w:cs="Arial"/>
          <w:sz w:val="28"/>
          <w:szCs w:val="28"/>
          <w:u w:val="single"/>
        </w:rPr>
      </w:pPr>
      <w:r w:rsidRPr="00F27BE8">
        <w:rPr>
          <w:rFonts w:ascii="Arial" w:hAnsi="Arial" w:cs="Arial"/>
          <w:sz w:val="28"/>
          <w:szCs w:val="28"/>
          <w:u w:val="single"/>
        </w:rPr>
        <w:t>Suggested Family Home Learning Timetable</w:t>
      </w:r>
    </w:p>
    <w:p w:rsidR="00417DF3" w:rsidRPr="006C5B6E" w:rsidRDefault="00417DF3" w:rsidP="00417DF3">
      <w:pPr>
        <w:rPr>
          <w:rFonts w:ascii="Arial" w:hAnsi="Arial" w:cs="Arial"/>
          <w:sz w:val="24"/>
          <w:szCs w:val="24"/>
        </w:rPr>
      </w:pPr>
      <w:r>
        <w:rPr>
          <w:rFonts w:ascii="Arial" w:hAnsi="Arial"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CC0E02">
        <w:trPr>
          <w:trHeight w:val="567"/>
        </w:trPr>
        <w:tc>
          <w:tcPr>
            <w:tcW w:w="226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Activity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Get up, washed, dressed, make beds and eat breakfast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PE with Joe or family walk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Drink and get ready for home learning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lastRenderedPageBreak/>
              <w:t>9.45 – 10.30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10.30 – 11.00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11.00 – 11.45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everyday.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Lunch – help</w:t>
            </w:r>
            <w:r w:rsidR="00DD03FD">
              <w:rPr>
                <w:rFonts w:ascii="Comic Sans MS" w:hAnsi="Comic Sans MS" w:cs="Arial"/>
              </w:rPr>
              <w:t xml:space="preserve"> to make it AND clear up after </w:t>
            </w:r>
            <w:r w:rsidRPr="0038537A">
              <w:rPr>
                <w:rFonts w:ascii="Comic Sans MS" w:hAnsi="Comic Sans MS" w:cs="Arial"/>
              </w:rPr>
              <w:t>it!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Quiet time – shared or independent reading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2.00 – 3.00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bl>
    <w:p w:rsidR="00867C7C" w:rsidRDefault="00867C7C" w:rsidP="005C2162">
      <w:pPr>
        <w:rPr>
          <w:rFonts w:ascii="Comic Sans MS" w:hAnsi="Comic Sans MS"/>
        </w:rPr>
      </w:pPr>
    </w:p>
    <w:p w:rsidR="00417DF3" w:rsidRPr="00867C7C" w:rsidRDefault="00EA54F5" w:rsidP="005C2162">
      <w:pPr>
        <w:rPr>
          <w:rFonts w:ascii="Comic Sans MS" w:hAnsi="Comic Sans MS"/>
          <w:b/>
          <w:sz w:val="28"/>
        </w:rPr>
      </w:pPr>
      <w:r w:rsidRPr="00867C7C">
        <w:rPr>
          <w:rFonts w:ascii="Comic Sans MS" w:hAnsi="Comic Sans MS"/>
          <w:b/>
          <w:sz w:val="28"/>
        </w:rPr>
        <w:t xml:space="preserve">All of the resources for the home learning below can be found at: </w:t>
      </w:r>
      <w:hyperlink r:id="rId9" w:history="1">
        <w:r w:rsidRPr="00867C7C">
          <w:rPr>
            <w:rStyle w:val="Hyperlink"/>
            <w:rFonts w:ascii="Comic Sans MS" w:hAnsi="Comic Sans MS"/>
            <w:b/>
            <w:sz w:val="28"/>
          </w:rPr>
          <w:t>https://www.stjosephsprimaryschool.com/website/home_learning_04052020/477542</w:t>
        </w:r>
      </w:hyperlink>
      <w:r w:rsidRPr="00867C7C">
        <w:rPr>
          <w:rFonts w:ascii="Comic Sans MS" w:hAnsi="Comic Sans MS"/>
          <w:b/>
          <w:sz w:val="28"/>
        </w:rPr>
        <w:t xml:space="preserve"> on the Coronavirus information </w:t>
      </w:r>
      <w:r w:rsidR="00EE2170" w:rsidRPr="00867C7C">
        <w:rPr>
          <w:rFonts w:ascii="Comic Sans MS" w:hAnsi="Comic Sans MS"/>
          <w:b/>
          <w:sz w:val="28"/>
        </w:rPr>
        <w:t>page – Home</w:t>
      </w:r>
      <w:r w:rsidR="00867C7C">
        <w:rPr>
          <w:rFonts w:ascii="Comic Sans MS" w:hAnsi="Comic Sans MS"/>
          <w:b/>
          <w:sz w:val="28"/>
        </w:rPr>
        <w:t xml:space="preserve"> </w:t>
      </w:r>
      <w:r w:rsidR="00EE2170" w:rsidRPr="00867C7C">
        <w:rPr>
          <w:rFonts w:ascii="Comic Sans MS" w:hAnsi="Comic Sans MS"/>
          <w:b/>
          <w:sz w:val="28"/>
        </w:rPr>
        <w:t xml:space="preserve">learning and then select the date and appropriate class. </w:t>
      </w:r>
    </w:p>
    <w:tbl>
      <w:tblPr>
        <w:tblStyle w:val="TableGrid"/>
        <w:tblW w:w="14566" w:type="dxa"/>
        <w:tblLook w:val="04A0" w:firstRow="1" w:lastRow="0" w:firstColumn="1" w:lastColumn="0" w:noHBand="0" w:noVBand="1"/>
      </w:tblPr>
      <w:tblGrid>
        <w:gridCol w:w="2912"/>
        <w:gridCol w:w="8741"/>
        <w:gridCol w:w="2913"/>
      </w:tblGrid>
      <w:tr w:rsidR="00B930E4" w:rsidTr="00B930E4">
        <w:trPr>
          <w:trHeight w:val="599"/>
        </w:trPr>
        <w:tc>
          <w:tcPr>
            <w:tcW w:w="2912" w:type="dxa"/>
          </w:tcPr>
          <w:p w:rsidR="00B930E4" w:rsidRDefault="00B930E4" w:rsidP="005C2162">
            <w:pPr>
              <w:rPr>
                <w:rFonts w:ascii="Comic Sans MS" w:hAnsi="Comic Sans MS"/>
              </w:rPr>
            </w:pPr>
            <w:r>
              <w:rPr>
                <w:rFonts w:ascii="Comic Sans MS" w:hAnsi="Comic Sans MS"/>
              </w:rPr>
              <w:t>Maths</w:t>
            </w:r>
          </w:p>
        </w:tc>
        <w:tc>
          <w:tcPr>
            <w:tcW w:w="8741" w:type="dxa"/>
          </w:tcPr>
          <w:p w:rsidR="00B930E4" w:rsidRDefault="00B930E4" w:rsidP="005C2162">
            <w:pPr>
              <w:rPr>
                <w:rFonts w:ascii="Comic Sans MS" w:hAnsi="Comic Sans MS"/>
              </w:rPr>
            </w:pPr>
            <w:r>
              <w:rPr>
                <w:rFonts w:ascii="Comic Sans MS" w:hAnsi="Comic Sans MS"/>
              </w:rPr>
              <w:t>Activities</w:t>
            </w:r>
          </w:p>
          <w:p w:rsidR="009762EF" w:rsidRDefault="009762EF" w:rsidP="005C2162">
            <w:pPr>
              <w:rPr>
                <w:rFonts w:ascii="Comic Sans MS" w:hAnsi="Comic Sans MS"/>
              </w:rPr>
            </w:pPr>
          </w:p>
        </w:tc>
        <w:tc>
          <w:tcPr>
            <w:tcW w:w="2913" w:type="dxa"/>
          </w:tcPr>
          <w:p w:rsidR="00B930E4" w:rsidRDefault="00B930E4" w:rsidP="005C2162">
            <w:pPr>
              <w:rPr>
                <w:rFonts w:ascii="Comic Sans MS" w:hAnsi="Comic Sans MS"/>
              </w:rPr>
            </w:pPr>
            <w:r>
              <w:rPr>
                <w:rFonts w:ascii="Comic Sans MS" w:hAnsi="Comic Sans MS"/>
              </w:rPr>
              <w:t>Resources</w:t>
            </w:r>
          </w:p>
        </w:tc>
      </w:tr>
      <w:tr w:rsidR="009762EF" w:rsidTr="00B930E4">
        <w:trPr>
          <w:trHeight w:val="599"/>
        </w:trPr>
        <w:tc>
          <w:tcPr>
            <w:tcW w:w="2912" w:type="dxa"/>
          </w:tcPr>
          <w:p w:rsidR="009762EF" w:rsidRDefault="009762EF" w:rsidP="005C2162">
            <w:pPr>
              <w:rPr>
                <w:rFonts w:ascii="Comic Sans MS" w:hAnsi="Comic Sans MS"/>
              </w:rPr>
            </w:pPr>
            <w:r>
              <w:rPr>
                <w:rFonts w:ascii="Comic Sans MS" w:hAnsi="Comic Sans MS"/>
              </w:rPr>
              <w:lastRenderedPageBreak/>
              <w:t>Times tables</w:t>
            </w:r>
          </w:p>
        </w:tc>
        <w:tc>
          <w:tcPr>
            <w:tcW w:w="8741" w:type="dxa"/>
          </w:tcPr>
          <w:p w:rsidR="009762EF" w:rsidRDefault="00164B47" w:rsidP="009762EF">
            <w:pPr>
              <w:rPr>
                <w:rFonts w:ascii="Comic Sans MS" w:hAnsi="Comic Sans MS"/>
              </w:rPr>
            </w:pPr>
            <w:r>
              <w:rPr>
                <w:rFonts w:ascii="Comic Sans MS" w:hAnsi="Comic Sans MS"/>
              </w:rPr>
              <w:t>Please continue to practis</w:t>
            </w:r>
            <w:r w:rsidR="009762EF">
              <w:rPr>
                <w:rFonts w:ascii="Comic Sans MS" w:hAnsi="Comic Sans MS"/>
              </w:rPr>
              <w:t>e your times tables everyday this can be done on TTRS or offline through a variety of games and activities. Here are a few ideas to help you:</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Use playing cards – Choose 2 cards at a time and multiply the numbers together and then discuss corresponding division facts.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Exercise while reciting your times table facts e.g. skipping</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Play times table ping pong – in partners take it in turns to ask each other questions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 xml:space="preserve">Times table bingo – draw a 3x3 grid and choose numbers from the tables – bingo caller to ask multiplication and division question. </w:t>
            </w:r>
          </w:p>
          <w:p w:rsidR="001F3E29" w:rsidRDefault="009762EF" w:rsidP="001F3E29">
            <w:pPr>
              <w:pStyle w:val="ListParagraph"/>
              <w:numPr>
                <w:ilvl w:val="0"/>
                <w:numId w:val="7"/>
              </w:numPr>
              <w:rPr>
                <w:rFonts w:ascii="Comic Sans MS" w:hAnsi="Comic Sans MS"/>
              </w:rPr>
            </w:pPr>
            <w:r w:rsidRPr="009762EF">
              <w:rPr>
                <w:rFonts w:ascii="Comic Sans MS" w:hAnsi="Comic Sans MS"/>
              </w:rPr>
              <w:t>Why not invent your own times table game to play?</w:t>
            </w:r>
          </w:p>
          <w:p w:rsidR="001F3E29" w:rsidRPr="001F3E29" w:rsidRDefault="001F3E29" w:rsidP="001F3E29">
            <w:pPr>
              <w:pStyle w:val="ListParagraph"/>
              <w:rPr>
                <w:rFonts w:ascii="Comic Sans MS" w:hAnsi="Comic Sans MS"/>
              </w:rPr>
            </w:pPr>
          </w:p>
        </w:tc>
        <w:tc>
          <w:tcPr>
            <w:tcW w:w="2913" w:type="dxa"/>
          </w:tcPr>
          <w:p w:rsidR="009762EF" w:rsidRDefault="009762EF"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tc>
      </w:tr>
      <w:tr w:rsidR="00B930E4" w:rsidTr="00B930E4">
        <w:trPr>
          <w:trHeight w:val="599"/>
        </w:trPr>
        <w:tc>
          <w:tcPr>
            <w:tcW w:w="2912" w:type="dxa"/>
          </w:tcPr>
          <w:p w:rsidR="00B930E4" w:rsidRDefault="00F35F6A" w:rsidP="00F35F6A">
            <w:pPr>
              <w:rPr>
                <w:rFonts w:ascii="Comic Sans MS" w:hAnsi="Comic Sans MS"/>
              </w:rPr>
            </w:pPr>
            <w:r>
              <w:rPr>
                <w:rFonts w:ascii="Comic Sans MS" w:hAnsi="Comic Sans MS"/>
              </w:rPr>
              <w:t>Day 1</w:t>
            </w:r>
            <w:r w:rsidR="0077424B">
              <w:rPr>
                <w:rFonts w:ascii="Comic Sans MS" w:hAnsi="Comic Sans MS"/>
              </w:rPr>
              <w:t xml:space="preserve"> </w:t>
            </w:r>
          </w:p>
        </w:tc>
        <w:tc>
          <w:tcPr>
            <w:tcW w:w="8741" w:type="dxa"/>
          </w:tcPr>
          <w:p w:rsidR="0013678C" w:rsidRDefault="0026704A" w:rsidP="0013678C">
            <w:pPr>
              <w:rPr>
                <w:rFonts w:ascii="Comic Sans MS" w:hAnsi="Comic Sans MS"/>
              </w:rPr>
            </w:pPr>
            <w:r>
              <w:rPr>
                <w:rFonts w:ascii="Comic Sans MS" w:hAnsi="Comic Sans MS"/>
              </w:rPr>
              <w:t>Can I</w:t>
            </w:r>
            <w:r w:rsidR="00121DD1">
              <w:rPr>
                <w:rFonts w:ascii="Comic Sans MS" w:hAnsi="Comic Sans MS"/>
              </w:rPr>
              <w:t xml:space="preserve"> </w:t>
            </w:r>
            <w:r w:rsidR="00694737">
              <w:rPr>
                <w:rFonts w:ascii="Comic Sans MS" w:hAnsi="Comic Sans MS"/>
              </w:rPr>
              <w:t>multiply numbers using the grid method?</w:t>
            </w:r>
          </w:p>
          <w:p w:rsidR="00121DD1" w:rsidRDefault="00121DD1" w:rsidP="00121DD1">
            <w:pPr>
              <w:pStyle w:val="ListParagraph"/>
              <w:numPr>
                <w:ilvl w:val="0"/>
                <w:numId w:val="6"/>
              </w:numPr>
              <w:rPr>
                <w:rFonts w:ascii="Comic Sans MS" w:hAnsi="Comic Sans MS"/>
              </w:rPr>
            </w:pPr>
            <w:r>
              <w:rPr>
                <w:rFonts w:ascii="Comic Sans MS" w:hAnsi="Comic Sans MS"/>
              </w:rPr>
              <w:t>Go through the power point or read the learning reminders to refresh your understanding.</w:t>
            </w:r>
          </w:p>
          <w:p w:rsidR="00F35F6A" w:rsidRPr="0013678C" w:rsidRDefault="00F35F6A" w:rsidP="0013678C">
            <w:pPr>
              <w:pStyle w:val="ListParagraph"/>
              <w:numPr>
                <w:ilvl w:val="0"/>
                <w:numId w:val="6"/>
              </w:numPr>
              <w:rPr>
                <w:rFonts w:ascii="Comic Sans MS" w:hAnsi="Comic Sans MS"/>
              </w:rPr>
            </w:pPr>
            <w:r w:rsidRPr="0013678C">
              <w:rPr>
                <w:rFonts w:ascii="Comic Sans MS" w:hAnsi="Comic Sans MS"/>
              </w:rPr>
              <w:t xml:space="preserve">Complete the practice questions </w:t>
            </w:r>
          </w:p>
          <w:p w:rsidR="00F35F6A" w:rsidRDefault="00F35F6A" w:rsidP="002028B7">
            <w:pPr>
              <w:pStyle w:val="ListParagraph"/>
              <w:numPr>
                <w:ilvl w:val="0"/>
                <w:numId w:val="6"/>
              </w:numPr>
              <w:rPr>
                <w:rFonts w:ascii="Comic Sans MS" w:hAnsi="Comic Sans MS"/>
              </w:rPr>
            </w:pPr>
            <w:r>
              <w:rPr>
                <w:rFonts w:ascii="Comic Sans MS" w:hAnsi="Comic Sans MS"/>
              </w:rPr>
              <w:t>If you are finding it tricky complete the ‘A bit stuck sheet’.</w:t>
            </w:r>
          </w:p>
          <w:p w:rsidR="002028B7" w:rsidRPr="002028B7" w:rsidRDefault="00694737" w:rsidP="002028B7">
            <w:pPr>
              <w:pStyle w:val="ListParagraph"/>
              <w:numPr>
                <w:ilvl w:val="0"/>
                <w:numId w:val="6"/>
              </w:numPr>
              <w:rPr>
                <w:rFonts w:ascii="Comic Sans MS" w:hAnsi="Comic Sans MS"/>
              </w:rPr>
            </w:pPr>
            <w:r>
              <w:rPr>
                <w:rFonts w:ascii="Comic Sans MS" w:hAnsi="Comic Sans MS"/>
              </w:rPr>
              <w:t>Answer the questions</w:t>
            </w:r>
            <w:r w:rsidR="002028B7">
              <w:rPr>
                <w:rFonts w:ascii="Comic Sans MS" w:hAnsi="Comic Sans MS"/>
              </w:rPr>
              <w:t xml:space="preserve"> to check your understanding.</w:t>
            </w:r>
          </w:p>
        </w:tc>
        <w:tc>
          <w:tcPr>
            <w:tcW w:w="2913" w:type="dxa"/>
          </w:tcPr>
          <w:p w:rsidR="00B930E4" w:rsidRDefault="00F35F6A" w:rsidP="00F35F6A">
            <w:pPr>
              <w:rPr>
                <w:rFonts w:ascii="Comic Sans MS" w:hAnsi="Comic Sans MS"/>
              </w:rPr>
            </w:pPr>
            <w:r>
              <w:rPr>
                <w:rFonts w:ascii="Comic Sans MS" w:hAnsi="Comic Sans MS"/>
              </w:rPr>
              <w:t xml:space="preserve">PDF document </w:t>
            </w:r>
            <w:r w:rsidR="0013678C">
              <w:rPr>
                <w:rFonts w:ascii="Comic Sans MS" w:hAnsi="Comic Sans MS"/>
              </w:rPr>
              <w:t>‘Maths day 1’ on the website.</w:t>
            </w:r>
          </w:p>
          <w:p w:rsidR="0013678C" w:rsidRDefault="00121DD1" w:rsidP="00F35F6A">
            <w:pPr>
              <w:rPr>
                <w:rFonts w:ascii="Comic Sans MS" w:hAnsi="Comic Sans MS"/>
              </w:rPr>
            </w:pPr>
            <w:r>
              <w:rPr>
                <w:rFonts w:ascii="Comic Sans MS" w:hAnsi="Comic Sans MS"/>
              </w:rPr>
              <w:t>Power point Maths day 1</w:t>
            </w: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Day</w:t>
            </w:r>
            <w:r w:rsidR="00B930E4">
              <w:rPr>
                <w:rFonts w:ascii="Comic Sans MS" w:hAnsi="Comic Sans MS"/>
              </w:rPr>
              <w:t xml:space="preserve"> 2 </w:t>
            </w:r>
          </w:p>
        </w:tc>
        <w:tc>
          <w:tcPr>
            <w:tcW w:w="8741" w:type="dxa"/>
          </w:tcPr>
          <w:p w:rsidR="00F35F6A" w:rsidRDefault="006D7F97" w:rsidP="00F35F6A">
            <w:pPr>
              <w:rPr>
                <w:rFonts w:ascii="Comic Sans MS" w:hAnsi="Comic Sans MS"/>
              </w:rPr>
            </w:pPr>
            <w:r>
              <w:rPr>
                <w:rFonts w:ascii="Comic Sans MS" w:hAnsi="Comic Sans MS"/>
              </w:rPr>
              <w:t>Can I multiply numbers using the grid method?</w:t>
            </w:r>
          </w:p>
          <w:p w:rsidR="00F35F6A" w:rsidRPr="00E014D4" w:rsidRDefault="00E014D4" w:rsidP="00E014D4">
            <w:pPr>
              <w:pStyle w:val="ListParagraph"/>
              <w:numPr>
                <w:ilvl w:val="0"/>
                <w:numId w:val="6"/>
              </w:numPr>
              <w:rPr>
                <w:rFonts w:ascii="Comic Sans MS" w:hAnsi="Comic Sans MS"/>
              </w:rPr>
            </w:pPr>
            <w:r>
              <w:rPr>
                <w:rFonts w:ascii="Comic Sans MS" w:hAnsi="Comic Sans MS"/>
              </w:rPr>
              <w:t>R</w:t>
            </w:r>
            <w:r w:rsidR="00F35F6A" w:rsidRPr="00E014D4">
              <w:rPr>
                <w:rFonts w:ascii="Comic Sans MS" w:hAnsi="Comic Sans MS"/>
              </w:rPr>
              <w:t xml:space="preserve">ead </w:t>
            </w:r>
            <w:r w:rsidR="001314A2" w:rsidRPr="00E014D4">
              <w:rPr>
                <w:rFonts w:ascii="Comic Sans MS" w:hAnsi="Comic Sans MS"/>
              </w:rPr>
              <w:t xml:space="preserve">the </w:t>
            </w:r>
            <w:r w:rsidR="00F35F6A" w:rsidRPr="00E014D4">
              <w:rPr>
                <w:rFonts w:ascii="Comic Sans MS" w:hAnsi="Comic Sans MS"/>
              </w:rPr>
              <w:t>learning remi</w:t>
            </w:r>
            <w:r w:rsidR="0026704A" w:rsidRPr="00E014D4">
              <w:rPr>
                <w:rFonts w:ascii="Comic Sans MS" w:hAnsi="Comic Sans MS"/>
              </w:rPr>
              <w:t xml:space="preserve">nders </w:t>
            </w:r>
            <w:r w:rsidR="00085852" w:rsidRPr="00E014D4">
              <w:rPr>
                <w:rFonts w:ascii="Comic Sans MS" w:hAnsi="Comic Sans MS"/>
              </w:rPr>
              <w:t xml:space="preserve">to refresh </w:t>
            </w:r>
            <w:r w:rsidR="0026704A" w:rsidRPr="00E014D4">
              <w:rPr>
                <w:rFonts w:ascii="Comic Sans MS" w:hAnsi="Comic Sans MS"/>
              </w:rPr>
              <w:t xml:space="preserve">your </w:t>
            </w:r>
            <w:r w:rsidR="00085852" w:rsidRPr="00E014D4">
              <w:rPr>
                <w:rFonts w:ascii="Comic Sans MS" w:hAnsi="Comic Sans MS"/>
              </w:rPr>
              <w:t>understanding</w:t>
            </w:r>
            <w:r w:rsidR="0026704A" w:rsidRPr="00E014D4">
              <w:rPr>
                <w:rFonts w:ascii="Comic Sans MS" w:hAnsi="Comic Sans MS"/>
              </w:rPr>
              <w:t>.</w:t>
            </w:r>
          </w:p>
          <w:p w:rsidR="00F35F6A" w:rsidRDefault="00F35F6A" w:rsidP="00F35F6A">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F35F6A" w:rsidP="0083021E">
            <w:pPr>
              <w:pStyle w:val="ListParagraph"/>
              <w:numPr>
                <w:ilvl w:val="0"/>
                <w:numId w:val="6"/>
              </w:numPr>
              <w:rPr>
                <w:rFonts w:ascii="Comic Sans MS" w:hAnsi="Comic Sans MS"/>
              </w:rPr>
            </w:pPr>
            <w:r>
              <w:rPr>
                <w:rFonts w:ascii="Comic Sans MS" w:hAnsi="Comic Sans MS"/>
              </w:rPr>
              <w:t>If you are finding it tricky c</w:t>
            </w:r>
            <w:r w:rsidR="00085852">
              <w:rPr>
                <w:rFonts w:ascii="Comic Sans MS" w:hAnsi="Comic Sans MS"/>
              </w:rPr>
              <w:t>omplete the ‘A bit stuck sheet’</w:t>
            </w:r>
          </w:p>
          <w:p w:rsidR="00085852" w:rsidRPr="0083021E" w:rsidRDefault="00085852" w:rsidP="0083021E">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B930E4" w:rsidRPr="0016703F" w:rsidRDefault="00F35F6A" w:rsidP="0016703F">
            <w:pPr>
              <w:rPr>
                <w:rFonts w:ascii="Comic Sans MS" w:hAnsi="Comic Sans MS"/>
              </w:rPr>
            </w:pPr>
            <w:r w:rsidRPr="0016703F">
              <w:rPr>
                <w:rFonts w:ascii="Comic Sans MS" w:hAnsi="Comic Sans MS"/>
              </w:rPr>
              <w:t>PDF document</w:t>
            </w:r>
            <w:r w:rsidR="0013678C">
              <w:rPr>
                <w:rFonts w:ascii="Comic Sans MS" w:hAnsi="Comic Sans MS"/>
              </w:rPr>
              <w:t xml:space="preserve"> ‘Maths day 2’ on the website</w:t>
            </w:r>
            <w:r w:rsidRPr="0016703F">
              <w:rPr>
                <w:rFonts w:ascii="Comic Sans MS" w:hAnsi="Comic Sans MS"/>
              </w:rPr>
              <w:t>.</w:t>
            </w:r>
          </w:p>
          <w:p w:rsidR="005B61AE" w:rsidRPr="0016703F" w:rsidRDefault="005B61AE" w:rsidP="00E014D4">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3</w:t>
            </w:r>
          </w:p>
        </w:tc>
        <w:tc>
          <w:tcPr>
            <w:tcW w:w="8741" w:type="dxa"/>
          </w:tcPr>
          <w:p w:rsidR="00B930E4" w:rsidRDefault="00CF26A5" w:rsidP="005C2162">
            <w:pPr>
              <w:rPr>
                <w:rFonts w:ascii="Comic Sans MS" w:hAnsi="Comic Sans MS"/>
              </w:rPr>
            </w:pPr>
            <w:r>
              <w:rPr>
                <w:rFonts w:ascii="Comic Sans MS" w:hAnsi="Comic Sans MS"/>
              </w:rPr>
              <w:t xml:space="preserve">Can I </w:t>
            </w:r>
            <w:r w:rsidR="00810338">
              <w:rPr>
                <w:rFonts w:ascii="Comic Sans MS" w:hAnsi="Comic Sans MS"/>
              </w:rPr>
              <w:t>identify different angles in triangles?</w:t>
            </w:r>
          </w:p>
          <w:p w:rsidR="00352DFF" w:rsidRDefault="00CF26A5" w:rsidP="00352DFF">
            <w:pPr>
              <w:pStyle w:val="ListParagraph"/>
              <w:numPr>
                <w:ilvl w:val="0"/>
                <w:numId w:val="6"/>
              </w:numPr>
              <w:rPr>
                <w:rFonts w:ascii="Comic Sans MS" w:hAnsi="Comic Sans MS"/>
              </w:rPr>
            </w:pPr>
            <w:r>
              <w:rPr>
                <w:rFonts w:ascii="Comic Sans MS" w:hAnsi="Comic Sans MS"/>
              </w:rPr>
              <w:t>Read</w:t>
            </w:r>
            <w:r w:rsidR="00352DFF">
              <w:rPr>
                <w:rFonts w:ascii="Comic Sans MS" w:hAnsi="Comic Sans MS"/>
              </w:rPr>
              <w:t xml:space="preserve"> the learning reminders to refresh </w:t>
            </w:r>
            <w:r w:rsidR="005163EC">
              <w:rPr>
                <w:rFonts w:ascii="Comic Sans MS" w:hAnsi="Comic Sans MS"/>
              </w:rPr>
              <w:t xml:space="preserve">your </w:t>
            </w:r>
            <w:r w:rsidR="002D7153">
              <w:rPr>
                <w:rFonts w:ascii="Comic Sans MS" w:hAnsi="Comic Sans MS"/>
              </w:rPr>
              <w:t>understanding.</w:t>
            </w:r>
          </w:p>
          <w:p w:rsidR="0083021E" w:rsidRDefault="0083021E" w:rsidP="0083021E">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Pr="0083021E" w:rsidRDefault="0083021E" w:rsidP="0083021E">
            <w:pPr>
              <w:pStyle w:val="ListParagraph"/>
              <w:numPr>
                <w:ilvl w:val="0"/>
                <w:numId w:val="6"/>
              </w:numPr>
              <w:rPr>
                <w:rFonts w:ascii="Comic Sans MS" w:hAnsi="Comic Sans MS"/>
              </w:rPr>
            </w:pPr>
            <w:r>
              <w:rPr>
                <w:rFonts w:ascii="Comic Sans MS" w:hAnsi="Comic Sans MS"/>
              </w:rPr>
              <w:lastRenderedPageBreak/>
              <w:t>Complete the questions to check your understanding</w:t>
            </w:r>
          </w:p>
        </w:tc>
        <w:tc>
          <w:tcPr>
            <w:tcW w:w="2913" w:type="dxa"/>
          </w:tcPr>
          <w:p w:rsidR="0083021E" w:rsidRDefault="0083021E" w:rsidP="0083021E">
            <w:pPr>
              <w:rPr>
                <w:rFonts w:ascii="Comic Sans MS" w:hAnsi="Comic Sans MS"/>
              </w:rPr>
            </w:pPr>
            <w:r w:rsidRPr="0016703F">
              <w:rPr>
                <w:rFonts w:ascii="Comic Sans MS" w:hAnsi="Comic Sans MS"/>
              </w:rPr>
              <w:lastRenderedPageBreak/>
              <w:t>P</w:t>
            </w:r>
            <w:r>
              <w:rPr>
                <w:rFonts w:ascii="Comic Sans MS" w:hAnsi="Comic Sans MS"/>
              </w:rPr>
              <w:t>DF document ‘Maths day 3</w:t>
            </w:r>
            <w:r w:rsidRPr="0016703F">
              <w:rPr>
                <w:rFonts w:ascii="Comic Sans MS" w:hAnsi="Comic Sans MS"/>
              </w:rPr>
              <w:t xml:space="preserve">’ on </w:t>
            </w:r>
            <w:r w:rsidR="00352DFF">
              <w:rPr>
                <w:rFonts w:ascii="Comic Sans MS" w:hAnsi="Comic Sans MS"/>
              </w:rPr>
              <w:t>the website.</w:t>
            </w:r>
          </w:p>
          <w:p w:rsidR="00B930E4" w:rsidRDefault="00B930E4" w:rsidP="00CF26A5">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 xml:space="preserve">4 </w:t>
            </w:r>
          </w:p>
        </w:tc>
        <w:tc>
          <w:tcPr>
            <w:tcW w:w="8741" w:type="dxa"/>
          </w:tcPr>
          <w:p w:rsidR="00F3610A" w:rsidRDefault="0054591D" w:rsidP="00F3610A">
            <w:pPr>
              <w:rPr>
                <w:rFonts w:ascii="Comic Sans MS" w:hAnsi="Comic Sans MS"/>
              </w:rPr>
            </w:pPr>
            <w:r>
              <w:rPr>
                <w:rFonts w:ascii="Comic Sans MS" w:hAnsi="Comic Sans MS"/>
              </w:rPr>
              <w:t xml:space="preserve">Can I </w:t>
            </w:r>
            <w:r w:rsidR="00810338">
              <w:rPr>
                <w:rFonts w:ascii="Comic Sans MS" w:hAnsi="Comic Sans MS"/>
              </w:rPr>
              <w:t>identify different angles in quadrilaterals?</w:t>
            </w:r>
          </w:p>
          <w:p w:rsidR="0081664B" w:rsidRDefault="0083021E" w:rsidP="00254BB8">
            <w:pPr>
              <w:pStyle w:val="ListParagraph"/>
              <w:numPr>
                <w:ilvl w:val="0"/>
                <w:numId w:val="6"/>
              </w:numPr>
              <w:rPr>
                <w:rFonts w:ascii="Comic Sans MS" w:hAnsi="Comic Sans MS"/>
              </w:rPr>
            </w:pPr>
            <w:r w:rsidRPr="0081664B">
              <w:rPr>
                <w:rFonts w:ascii="Comic Sans MS" w:hAnsi="Comic Sans MS"/>
              </w:rPr>
              <w:t>Read the learning rem</w:t>
            </w:r>
            <w:r w:rsidR="0081664B">
              <w:rPr>
                <w:rFonts w:ascii="Comic Sans MS" w:hAnsi="Comic Sans MS"/>
              </w:rPr>
              <w:t>inders to refresh your understanding.</w:t>
            </w:r>
          </w:p>
          <w:p w:rsidR="0083021E" w:rsidRPr="0081664B" w:rsidRDefault="0083021E" w:rsidP="00254BB8">
            <w:pPr>
              <w:pStyle w:val="ListParagraph"/>
              <w:numPr>
                <w:ilvl w:val="0"/>
                <w:numId w:val="6"/>
              </w:numPr>
              <w:rPr>
                <w:rFonts w:ascii="Comic Sans MS" w:hAnsi="Comic Sans MS"/>
              </w:rPr>
            </w:pPr>
            <w:r w:rsidRPr="0081664B">
              <w:rPr>
                <w:rFonts w:ascii="Comic Sans MS" w:hAnsi="Comic Sans MS"/>
              </w:rPr>
              <w:t xml:space="preserve">Complete the practice questions </w:t>
            </w:r>
          </w:p>
          <w:p w:rsidR="0081664B" w:rsidRDefault="0083021E" w:rsidP="0081664B">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Pr="0081664B" w:rsidRDefault="00810338" w:rsidP="0081664B">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83021E" w:rsidRPr="0016703F" w:rsidRDefault="0083021E" w:rsidP="0083021E">
            <w:pPr>
              <w:rPr>
                <w:rFonts w:ascii="Comic Sans MS" w:hAnsi="Comic Sans MS"/>
              </w:rPr>
            </w:pPr>
            <w:r w:rsidRPr="0016703F">
              <w:rPr>
                <w:rFonts w:ascii="Comic Sans MS" w:hAnsi="Comic Sans MS"/>
              </w:rPr>
              <w:t>P</w:t>
            </w:r>
            <w:r>
              <w:rPr>
                <w:rFonts w:ascii="Comic Sans MS" w:hAnsi="Comic Sans MS"/>
              </w:rPr>
              <w:t>DF document ‘Maths day 4</w:t>
            </w:r>
            <w:r w:rsidRPr="0016703F">
              <w:rPr>
                <w:rFonts w:ascii="Comic Sans MS" w:hAnsi="Comic Sans MS"/>
              </w:rPr>
              <w:t xml:space="preserve">’ on </w:t>
            </w:r>
            <w:r w:rsidR="00F3610A">
              <w:rPr>
                <w:rFonts w:ascii="Comic Sans MS" w:hAnsi="Comic Sans MS"/>
              </w:rPr>
              <w:t>the website</w:t>
            </w:r>
            <w:r w:rsidRPr="0016703F">
              <w:rPr>
                <w:rFonts w:ascii="Comic Sans MS" w:hAnsi="Comic Sans MS"/>
              </w:rPr>
              <w:t>.</w:t>
            </w:r>
          </w:p>
          <w:p w:rsidR="00B930E4" w:rsidRDefault="00B930E4" w:rsidP="005C2162">
            <w:pPr>
              <w:rPr>
                <w:rFonts w:ascii="Comic Sans MS" w:hAnsi="Comic Sans MS"/>
              </w:rPr>
            </w:pPr>
          </w:p>
        </w:tc>
      </w:tr>
      <w:tr w:rsidR="00B930E4" w:rsidTr="00B930E4">
        <w:trPr>
          <w:trHeight w:val="567"/>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5</w:t>
            </w:r>
          </w:p>
        </w:tc>
        <w:tc>
          <w:tcPr>
            <w:tcW w:w="8741" w:type="dxa"/>
          </w:tcPr>
          <w:p w:rsidR="004705AB" w:rsidRDefault="001871DF" w:rsidP="005C2162">
            <w:pPr>
              <w:rPr>
                <w:rFonts w:ascii="Comic Sans MS" w:hAnsi="Comic Sans MS"/>
              </w:rPr>
            </w:pPr>
            <w:r>
              <w:rPr>
                <w:rFonts w:ascii="Comic Sans MS" w:hAnsi="Comic Sans MS"/>
              </w:rPr>
              <w:t xml:space="preserve">Can I </w:t>
            </w:r>
            <w:r w:rsidR="00810338">
              <w:rPr>
                <w:rFonts w:ascii="Comic Sans MS" w:hAnsi="Comic Sans MS"/>
              </w:rPr>
              <w:t>sort quadrilaterals?</w:t>
            </w:r>
          </w:p>
          <w:p w:rsidR="004705AB" w:rsidRDefault="00197D27" w:rsidP="0083021E">
            <w:pPr>
              <w:pStyle w:val="ListParagraph"/>
              <w:numPr>
                <w:ilvl w:val="0"/>
                <w:numId w:val="6"/>
              </w:numPr>
              <w:rPr>
                <w:rFonts w:ascii="Comic Sans MS" w:hAnsi="Comic Sans MS"/>
              </w:rPr>
            </w:pPr>
            <w:r>
              <w:rPr>
                <w:rFonts w:ascii="Comic Sans MS" w:hAnsi="Comic Sans MS"/>
              </w:rPr>
              <w:t>R</w:t>
            </w:r>
            <w:r w:rsidR="004705AB" w:rsidRPr="004705AB">
              <w:rPr>
                <w:rFonts w:ascii="Comic Sans MS" w:hAnsi="Comic Sans MS"/>
              </w:rPr>
              <w:t>ead</w:t>
            </w:r>
            <w:r w:rsidR="0083021E" w:rsidRPr="004705AB">
              <w:rPr>
                <w:rFonts w:ascii="Comic Sans MS" w:hAnsi="Comic Sans MS"/>
              </w:rPr>
              <w:t xml:space="preserve"> the learning reminde</w:t>
            </w:r>
            <w:r w:rsidR="001871DF">
              <w:rPr>
                <w:rFonts w:ascii="Comic Sans MS" w:hAnsi="Comic Sans MS"/>
              </w:rPr>
              <w:t xml:space="preserve">rs to refresh </w:t>
            </w:r>
            <w:r>
              <w:rPr>
                <w:rFonts w:ascii="Comic Sans MS" w:hAnsi="Comic Sans MS"/>
              </w:rPr>
              <w:t xml:space="preserve">your </w:t>
            </w:r>
            <w:r w:rsidR="001871DF">
              <w:rPr>
                <w:rFonts w:ascii="Comic Sans MS" w:hAnsi="Comic Sans MS"/>
              </w:rPr>
              <w:t>understanding.</w:t>
            </w:r>
          </w:p>
          <w:p w:rsidR="0083021E" w:rsidRPr="004705AB" w:rsidRDefault="0083021E" w:rsidP="0083021E">
            <w:pPr>
              <w:pStyle w:val="ListParagraph"/>
              <w:numPr>
                <w:ilvl w:val="0"/>
                <w:numId w:val="6"/>
              </w:numPr>
              <w:rPr>
                <w:rFonts w:ascii="Comic Sans MS" w:hAnsi="Comic Sans MS"/>
              </w:rPr>
            </w:pPr>
            <w:r w:rsidRPr="004705AB">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726822" w:rsidRPr="0083021E" w:rsidRDefault="00810338" w:rsidP="0083021E">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83021E" w:rsidRPr="0016703F" w:rsidRDefault="0083021E" w:rsidP="0083021E">
            <w:pPr>
              <w:rPr>
                <w:rFonts w:ascii="Comic Sans MS" w:hAnsi="Comic Sans MS"/>
              </w:rPr>
            </w:pPr>
            <w:r w:rsidRPr="0016703F">
              <w:rPr>
                <w:rFonts w:ascii="Comic Sans MS" w:hAnsi="Comic Sans MS"/>
              </w:rPr>
              <w:t>P</w:t>
            </w:r>
            <w:r>
              <w:rPr>
                <w:rFonts w:ascii="Comic Sans MS" w:hAnsi="Comic Sans MS"/>
              </w:rPr>
              <w:t>DF document ‘Maths day 5</w:t>
            </w:r>
            <w:r w:rsidRPr="0016703F">
              <w:rPr>
                <w:rFonts w:ascii="Comic Sans MS" w:hAnsi="Comic Sans MS"/>
              </w:rPr>
              <w:t xml:space="preserve">’ on </w:t>
            </w:r>
            <w:r w:rsidR="00F3610A">
              <w:rPr>
                <w:rFonts w:ascii="Comic Sans MS" w:hAnsi="Comic Sans MS"/>
              </w:rPr>
              <w:t>the website.</w:t>
            </w:r>
          </w:p>
          <w:p w:rsidR="00B930E4" w:rsidRDefault="00B930E4" w:rsidP="00197D27">
            <w:pPr>
              <w:rPr>
                <w:rFonts w:ascii="Comic Sans MS" w:hAnsi="Comic Sans MS"/>
              </w:rPr>
            </w:pPr>
          </w:p>
        </w:tc>
      </w:tr>
    </w:tbl>
    <w:p w:rsidR="00271BB7" w:rsidRDefault="00271BB7" w:rsidP="005C2162">
      <w:pPr>
        <w:rPr>
          <w:rFonts w:ascii="Comic Sans MS" w:hAnsi="Comic Sans MS"/>
        </w:rPr>
      </w:pPr>
    </w:p>
    <w:p w:rsidR="005C2162" w:rsidRDefault="005C2162" w:rsidP="005C2162">
      <w:pPr>
        <w:rPr>
          <w:rFonts w:ascii="Comic Sans MS" w:hAnsi="Comic Sans MS"/>
        </w:rPr>
      </w:pPr>
    </w:p>
    <w:p w:rsidR="00726822" w:rsidRDefault="00726822" w:rsidP="005C2162">
      <w:pPr>
        <w:rPr>
          <w:rFonts w:ascii="Comic Sans MS" w:hAnsi="Comic Sans MS"/>
        </w:rPr>
      </w:pPr>
    </w:p>
    <w:p w:rsidR="00726822" w:rsidRDefault="00726822"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726822" w:rsidRDefault="003950F3" w:rsidP="005C2162">
      <w:pPr>
        <w:rPr>
          <w:rFonts w:ascii="Comic Sans MS" w:hAnsi="Comic Sans MS"/>
        </w:rPr>
      </w:pPr>
      <w:r>
        <w:rPr>
          <w:rFonts w:ascii="Comic Sans MS" w:hAnsi="Comic Sans MS"/>
        </w:rPr>
        <w:lastRenderedPageBreak/>
        <w:t>Please continue to keep a written diary recording what you have done each day.</w:t>
      </w:r>
    </w:p>
    <w:tbl>
      <w:tblPr>
        <w:tblStyle w:val="TableGrid"/>
        <w:tblW w:w="0" w:type="auto"/>
        <w:tblLook w:val="04A0" w:firstRow="1" w:lastRow="0" w:firstColumn="1" w:lastColumn="0" w:noHBand="0" w:noVBand="1"/>
      </w:tblPr>
      <w:tblGrid>
        <w:gridCol w:w="1362"/>
        <w:gridCol w:w="7357"/>
        <w:gridCol w:w="5229"/>
      </w:tblGrid>
      <w:tr w:rsidR="00B930E4" w:rsidTr="00953A2D">
        <w:tc>
          <w:tcPr>
            <w:tcW w:w="1362" w:type="dxa"/>
          </w:tcPr>
          <w:p w:rsidR="00B930E4" w:rsidRDefault="00B930E4" w:rsidP="00CC0E02">
            <w:pPr>
              <w:rPr>
                <w:rFonts w:ascii="Comic Sans MS" w:hAnsi="Comic Sans MS"/>
              </w:rPr>
            </w:pPr>
            <w:r>
              <w:rPr>
                <w:rFonts w:ascii="Comic Sans MS" w:hAnsi="Comic Sans MS"/>
              </w:rPr>
              <w:t>English</w:t>
            </w:r>
          </w:p>
        </w:tc>
        <w:tc>
          <w:tcPr>
            <w:tcW w:w="7357" w:type="dxa"/>
          </w:tcPr>
          <w:p w:rsidR="003950F3" w:rsidRDefault="00B930E4" w:rsidP="00CC0E02">
            <w:pPr>
              <w:rPr>
                <w:rFonts w:ascii="Comic Sans MS" w:hAnsi="Comic Sans MS"/>
              </w:rPr>
            </w:pPr>
            <w:r>
              <w:rPr>
                <w:rFonts w:ascii="Comic Sans MS" w:hAnsi="Comic Sans MS"/>
              </w:rPr>
              <w:t>Activities</w:t>
            </w:r>
          </w:p>
        </w:tc>
        <w:tc>
          <w:tcPr>
            <w:tcW w:w="5229" w:type="dxa"/>
          </w:tcPr>
          <w:p w:rsidR="00B930E4" w:rsidRDefault="00B930E4" w:rsidP="00CC0E02">
            <w:pPr>
              <w:rPr>
                <w:rFonts w:ascii="Comic Sans MS" w:hAnsi="Comic Sans MS"/>
              </w:rPr>
            </w:pPr>
            <w:r>
              <w:rPr>
                <w:rFonts w:ascii="Comic Sans MS" w:hAnsi="Comic Sans MS"/>
              </w:rPr>
              <w:t>Resources</w:t>
            </w:r>
          </w:p>
        </w:tc>
      </w:tr>
      <w:tr w:rsidR="0089548B" w:rsidTr="00953A2D">
        <w:tc>
          <w:tcPr>
            <w:tcW w:w="1362" w:type="dxa"/>
          </w:tcPr>
          <w:p w:rsidR="0089548B" w:rsidRDefault="0089548B" w:rsidP="0089548B">
            <w:pPr>
              <w:rPr>
                <w:rFonts w:ascii="Comic Sans MS" w:hAnsi="Comic Sans MS"/>
              </w:rPr>
            </w:pPr>
            <w:r>
              <w:rPr>
                <w:rFonts w:ascii="Comic Sans MS" w:hAnsi="Comic Sans MS"/>
              </w:rPr>
              <w:t xml:space="preserve">Day 1  </w:t>
            </w:r>
          </w:p>
        </w:tc>
        <w:tc>
          <w:tcPr>
            <w:tcW w:w="7357" w:type="dxa"/>
          </w:tcPr>
          <w:p w:rsidR="003A7B90" w:rsidRDefault="00F27ACE" w:rsidP="006C1A98">
            <w:pPr>
              <w:rPr>
                <w:rFonts w:ascii="Comic Sans MS" w:hAnsi="Comic Sans MS"/>
              </w:rPr>
            </w:pPr>
            <w:r>
              <w:rPr>
                <w:rFonts w:ascii="Comic Sans MS" w:hAnsi="Comic Sans MS"/>
              </w:rPr>
              <w:t>Can I use and identify determiners in my writing?</w:t>
            </w:r>
          </w:p>
          <w:p w:rsidR="006C1A98" w:rsidRDefault="006C1A98" w:rsidP="006C1A98">
            <w:pPr>
              <w:pStyle w:val="ListParagraph"/>
              <w:numPr>
                <w:ilvl w:val="0"/>
                <w:numId w:val="26"/>
              </w:numPr>
              <w:rPr>
                <w:rFonts w:ascii="Comic Sans MS" w:hAnsi="Comic Sans MS"/>
              </w:rPr>
            </w:pPr>
            <w:r w:rsidRPr="006C1A98">
              <w:rPr>
                <w:rFonts w:ascii="Comic Sans MS" w:hAnsi="Comic Sans MS"/>
              </w:rPr>
              <w:t>Read Hero Dad.</w:t>
            </w:r>
          </w:p>
          <w:p w:rsidR="006C1A98" w:rsidRDefault="006C1A98" w:rsidP="006C1A98">
            <w:pPr>
              <w:pStyle w:val="ListParagraph"/>
              <w:numPr>
                <w:ilvl w:val="0"/>
                <w:numId w:val="26"/>
              </w:numPr>
              <w:rPr>
                <w:rFonts w:ascii="Comic Sans MS" w:hAnsi="Comic Sans MS"/>
              </w:rPr>
            </w:pPr>
            <w:r>
              <w:rPr>
                <w:rFonts w:ascii="Comic Sans MS" w:hAnsi="Comic Sans MS"/>
              </w:rPr>
              <w:t>Look through the power point or learning reminders to refresh your understanding of determiners.</w:t>
            </w:r>
          </w:p>
          <w:p w:rsidR="006C1A98" w:rsidRDefault="00F27ACE" w:rsidP="00F27ACE">
            <w:pPr>
              <w:pStyle w:val="ListParagraph"/>
              <w:numPr>
                <w:ilvl w:val="0"/>
                <w:numId w:val="26"/>
              </w:numPr>
              <w:rPr>
                <w:rFonts w:ascii="Comic Sans MS" w:hAnsi="Comic Sans MS"/>
              </w:rPr>
            </w:pPr>
            <w:r>
              <w:rPr>
                <w:rFonts w:ascii="Comic Sans MS" w:hAnsi="Comic Sans MS"/>
              </w:rPr>
              <w:t>Complete the worksheet ‘</w:t>
            </w:r>
            <w:r w:rsidRPr="00F27ACE">
              <w:rPr>
                <w:rFonts w:ascii="Comic Sans MS" w:hAnsi="Comic Sans MS"/>
              </w:rPr>
              <w:t>Determiners: Identify, Choose, Use</w:t>
            </w:r>
            <w:r>
              <w:rPr>
                <w:rFonts w:ascii="Comic Sans MS" w:hAnsi="Comic Sans MS"/>
              </w:rPr>
              <w:t>’.</w:t>
            </w:r>
          </w:p>
          <w:p w:rsidR="00F27ACE" w:rsidRPr="006C1A98" w:rsidRDefault="00F27ACE" w:rsidP="00F27ACE">
            <w:pPr>
              <w:pStyle w:val="ListParagraph"/>
              <w:numPr>
                <w:ilvl w:val="0"/>
                <w:numId w:val="26"/>
              </w:numPr>
              <w:rPr>
                <w:rFonts w:ascii="Comic Sans MS" w:hAnsi="Comic Sans MS"/>
              </w:rPr>
            </w:pPr>
            <w:r w:rsidRPr="00F27ACE">
              <w:rPr>
                <w:rFonts w:ascii="Comic Sans MS" w:hAnsi="Comic Sans MS"/>
              </w:rPr>
              <w:t>Write about an imaginary adventure</w:t>
            </w:r>
            <w:r>
              <w:rPr>
                <w:rFonts w:ascii="Comic Sans MS" w:hAnsi="Comic Sans MS"/>
              </w:rPr>
              <w:t>.</w:t>
            </w:r>
          </w:p>
        </w:tc>
        <w:tc>
          <w:tcPr>
            <w:tcW w:w="5229" w:type="dxa"/>
          </w:tcPr>
          <w:p w:rsidR="0089548B" w:rsidRDefault="0089548B" w:rsidP="0089548B">
            <w:pPr>
              <w:rPr>
                <w:rFonts w:ascii="Comic Sans MS" w:hAnsi="Comic Sans MS"/>
              </w:rPr>
            </w:pPr>
            <w:r>
              <w:rPr>
                <w:rFonts w:ascii="Comic Sans MS" w:hAnsi="Comic Sans MS"/>
              </w:rPr>
              <w:t>PDF document</w:t>
            </w:r>
            <w:r w:rsidR="00AC52FC">
              <w:rPr>
                <w:rFonts w:ascii="Comic Sans MS" w:hAnsi="Comic Sans MS"/>
              </w:rPr>
              <w:t xml:space="preserve"> ‘English day 1’</w:t>
            </w:r>
            <w:r w:rsidR="006E4DD8">
              <w:rPr>
                <w:rFonts w:ascii="Comic Sans MS" w:hAnsi="Comic Sans MS"/>
              </w:rPr>
              <w:t xml:space="preserve"> on the website.</w:t>
            </w:r>
          </w:p>
          <w:p w:rsidR="0033369F" w:rsidRDefault="0033369F" w:rsidP="0089548B">
            <w:pPr>
              <w:rPr>
                <w:rFonts w:ascii="Comic Sans MS" w:hAnsi="Comic Sans MS"/>
              </w:rPr>
            </w:pPr>
          </w:p>
          <w:p w:rsidR="003E2491" w:rsidRDefault="003E2491" w:rsidP="003E2491">
            <w:pPr>
              <w:rPr>
                <w:rFonts w:ascii="Comic Sans MS" w:hAnsi="Comic Sans MS"/>
              </w:rPr>
            </w:pPr>
            <w:r>
              <w:rPr>
                <w:rFonts w:ascii="Comic Sans MS" w:hAnsi="Comic Sans MS"/>
              </w:rPr>
              <w:t>Determiner power point on the website.</w:t>
            </w:r>
          </w:p>
          <w:p w:rsidR="00EA54F5" w:rsidRDefault="00EA54F5" w:rsidP="0089548B">
            <w:pPr>
              <w:rPr>
                <w:rFonts w:ascii="Comic Sans MS" w:hAnsi="Comic Sans MS"/>
              </w:rPr>
            </w:pPr>
          </w:p>
        </w:tc>
      </w:tr>
      <w:tr w:rsidR="0089548B" w:rsidTr="00953A2D">
        <w:tc>
          <w:tcPr>
            <w:tcW w:w="1362" w:type="dxa"/>
          </w:tcPr>
          <w:p w:rsidR="0089548B" w:rsidRDefault="0089548B" w:rsidP="0089548B">
            <w:pPr>
              <w:rPr>
                <w:rFonts w:ascii="Comic Sans MS" w:hAnsi="Comic Sans MS"/>
              </w:rPr>
            </w:pPr>
            <w:r>
              <w:rPr>
                <w:rFonts w:ascii="Comic Sans MS" w:hAnsi="Comic Sans MS"/>
              </w:rPr>
              <w:t xml:space="preserve">Day 2 </w:t>
            </w:r>
          </w:p>
        </w:tc>
        <w:tc>
          <w:tcPr>
            <w:tcW w:w="7357" w:type="dxa"/>
          </w:tcPr>
          <w:p w:rsidR="006C1A98" w:rsidRPr="006C1A98" w:rsidRDefault="002B54EC" w:rsidP="006C1A98">
            <w:pPr>
              <w:rPr>
                <w:rFonts w:ascii="Comic Sans MS" w:hAnsi="Comic Sans MS"/>
              </w:rPr>
            </w:pPr>
            <w:r>
              <w:rPr>
                <w:rFonts w:ascii="Comic Sans MS" w:hAnsi="Comic Sans MS"/>
              </w:rPr>
              <w:t>Can</w:t>
            </w:r>
            <w:r w:rsidR="006C1A98">
              <w:rPr>
                <w:rFonts w:ascii="Comic Sans MS" w:hAnsi="Comic Sans MS"/>
              </w:rPr>
              <w:t xml:space="preserve"> I </w:t>
            </w:r>
            <w:r w:rsidR="003E2491">
              <w:rPr>
                <w:rFonts w:ascii="Comic Sans MS" w:hAnsi="Comic Sans MS"/>
              </w:rPr>
              <w:t>write a poem using determiners?</w:t>
            </w:r>
          </w:p>
          <w:p w:rsidR="002B54EC" w:rsidRDefault="003E2491" w:rsidP="003E2491">
            <w:pPr>
              <w:pStyle w:val="ListParagraph"/>
              <w:numPr>
                <w:ilvl w:val="0"/>
                <w:numId w:val="16"/>
              </w:numPr>
              <w:rPr>
                <w:rFonts w:ascii="Comic Sans MS" w:hAnsi="Comic Sans MS"/>
              </w:rPr>
            </w:pPr>
            <w:r w:rsidRPr="003E2491">
              <w:rPr>
                <w:rFonts w:ascii="Comic Sans MS" w:hAnsi="Comic Sans MS"/>
              </w:rPr>
              <w:t>Re-read Hero Dad.</w:t>
            </w:r>
          </w:p>
          <w:p w:rsidR="003E2491" w:rsidRDefault="003E2491" w:rsidP="003E2491">
            <w:pPr>
              <w:pStyle w:val="ListParagraph"/>
              <w:numPr>
                <w:ilvl w:val="0"/>
                <w:numId w:val="16"/>
              </w:numPr>
              <w:rPr>
                <w:rFonts w:ascii="Comic Sans MS" w:hAnsi="Comic Sans MS"/>
              </w:rPr>
            </w:pPr>
            <w:r w:rsidRPr="003E2491">
              <w:rPr>
                <w:rFonts w:ascii="Comic Sans MS" w:hAnsi="Comic Sans MS"/>
              </w:rPr>
              <w:t xml:space="preserve">Use the Revision Card to remind yourself about determiners.  </w:t>
            </w:r>
          </w:p>
          <w:p w:rsidR="003E2491" w:rsidRDefault="003E2491" w:rsidP="003E2491">
            <w:pPr>
              <w:pStyle w:val="ListParagraph"/>
              <w:numPr>
                <w:ilvl w:val="0"/>
                <w:numId w:val="16"/>
              </w:numPr>
              <w:rPr>
                <w:rFonts w:ascii="Comic Sans MS" w:hAnsi="Comic Sans MS"/>
              </w:rPr>
            </w:pPr>
            <w:r w:rsidRPr="003E2491">
              <w:rPr>
                <w:rFonts w:ascii="Comic Sans MS" w:hAnsi="Comic Sans MS"/>
              </w:rPr>
              <w:t>Find and highlight the determiners in the poem, ‘Hero Dad’.</w:t>
            </w:r>
          </w:p>
          <w:p w:rsidR="003E2491" w:rsidRPr="00CE4576" w:rsidRDefault="003E2491" w:rsidP="003E2491">
            <w:pPr>
              <w:pStyle w:val="ListParagraph"/>
              <w:numPr>
                <w:ilvl w:val="0"/>
                <w:numId w:val="16"/>
              </w:numPr>
              <w:rPr>
                <w:rFonts w:ascii="Comic Sans MS" w:hAnsi="Comic Sans MS"/>
              </w:rPr>
            </w:pPr>
            <w:r w:rsidRPr="003E2491">
              <w:rPr>
                <w:rFonts w:ascii="Comic Sans MS" w:hAnsi="Comic Sans MS"/>
              </w:rPr>
              <w:t>Use</w:t>
            </w:r>
            <w:r>
              <w:rPr>
                <w:rFonts w:ascii="Comic Sans MS" w:hAnsi="Comic Sans MS"/>
              </w:rPr>
              <w:t xml:space="preserve"> the poem f</w:t>
            </w:r>
            <w:r w:rsidRPr="003E2491">
              <w:rPr>
                <w:rFonts w:ascii="Comic Sans MS" w:hAnsi="Comic Sans MS"/>
              </w:rPr>
              <w:t>rame to write your own poem about someone in your family or a friend of yours. Explain why they are a hero to you.</w:t>
            </w:r>
          </w:p>
        </w:tc>
        <w:tc>
          <w:tcPr>
            <w:tcW w:w="5229" w:type="dxa"/>
          </w:tcPr>
          <w:p w:rsidR="0089548B" w:rsidRDefault="00AC52FC" w:rsidP="006E4DD8">
            <w:pPr>
              <w:rPr>
                <w:rFonts w:ascii="Comic Sans MS" w:hAnsi="Comic Sans MS"/>
              </w:rPr>
            </w:pPr>
            <w:r>
              <w:rPr>
                <w:rFonts w:ascii="Comic Sans MS" w:hAnsi="Comic Sans MS"/>
              </w:rPr>
              <w:t xml:space="preserve">PDF document ‘English day 2’ on </w:t>
            </w:r>
            <w:r w:rsidR="006E4DD8">
              <w:rPr>
                <w:rFonts w:ascii="Comic Sans MS" w:hAnsi="Comic Sans MS"/>
              </w:rPr>
              <w:t>the website.</w:t>
            </w:r>
          </w:p>
        </w:tc>
      </w:tr>
      <w:tr w:rsidR="0089548B" w:rsidTr="00953A2D">
        <w:tc>
          <w:tcPr>
            <w:tcW w:w="1362" w:type="dxa"/>
          </w:tcPr>
          <w:p w:rsidR="0089548B" w:rsidRDefault="00AA295C" w:rsidP="0089548B">
            <w:pPr>
              <w:rPr>
                <w:rFonts w:ascii="Comic Sans MS" w:hAnsi="Comic Sans MS"/>
              </w:rPr>
            </w:pPr>
            <w:r>
              <w:rPr>
                <w:rFonts w:ascii="Comic Sans MS" w:hAnsi="Comic Sans MS"/>
              </w:rPr>
              <w:t xml:space="preserve">Day </w:t>
            </w:r>
            <w:r w:rsidR="0089548B">
              <w:rPr>
                <w:rFonts w:ascii="Comic Sans MS" w:hAnsi="Comic Sans MS"/>
              </w:rPr>
              <w:t>3</w:t>
            </w:r>
          </w:p>
        </w:tc>
        <w:tc>
          <w:tcPr>
            <w:tcW w:w="7357" w:type="dxa"/>
          </w:tcPr>
          <w:p w:rsidR="006C1A98" w:rsidRPr="00550850" w:rsidRDefault="007667E3" w:rsidP="006C1A98">
            <w:pPr>
              <w:rPr>
                <w:rFonts w:ascii="Comic Sans MS" w:hAnsi="Comic Sans MS"/>
              </w:rPr>
            </w:pPr>
            <w:r>
              <w:rPr>
                <w:rFonts w:ascii="Comic Sans MS" w:hAnsi="Comic Sans MS"/>
              </w:rPr>
              <w:t xml:space="preserve">Can I </w:t>
            </w:r>
            <w:r w:rsidR="003E2491">
              <w:rPr>
                <w:rFonts w:ascii="Comic Sans MS" w:hAnsi="Comic Sans MS"/>
              </w:rPr>
              <w:t>express my opinion and explain</w:t>
            </w:r>
            <w:r w:rsidR="009F73A7">
              <w:rPr>
                <w:rFonts w:ascii="Comic Sans MS" w:hAnsi="Comic Sans MS"/>
              </w:rPr>
              <w:t xml:space="preserve"> my thinking?</w:t>
            </w:r>
          </w:p>
          <w:p w:rsidR="00550850" w:rsidRDefault="003E2491" w:rsidP="003E2491">
            <w:pPr>
              <w:pStyle w:val="ListParagraph"/>
              <w:numPr>
                <w:ilvl w:val="0"/>
                <w:numId w:val="18"/>
              </w:numPr>
              <w:rPr>
                <w:rFonts w:ascii="Comic Sans MS" w:hAnsi="Comic Sans MS"/>
              </w:rPr>
            </w:pPr>
            <w:r w:rsidRPr="003E2491">
              <w:rPr>
                <w:rFonts w:ascii="Comic Sans MS" w:hAnsi="Comic Sans MS"/>
              </w:rPr>
              <w:t xml:space="preserve">Watch this this video from 1:03 to 5:45 </w:t>
            </w:r>
            <w:hyperlink r:id="rId10" w:history="1">
              <w:r w:rsidRPr="005D14DC">
                <w:rPr>
                  <w:rStyle w:val="Hyperlink"/>
                  <w:rFonts w:ascii="Comic Sans MS" w:hAnsi="Comic Sans MS"/>
                </w:rPr>
                <w:t>https://www.youtube.com/watch?v=0L-TpcdwI9Q</w:t>
              </w:r>
            </w:hyperlink>
            <w:r>
              <w:rPr>
                <w:rFonts w:ascii="Comic Sans MS" w:hAnsi="Comic Sans MS"/>
              </w:rPr>
              <w:t xml:space="preserve"> </w:t>
            </w:r>
          </w:p>
          <w:p w:rsidR="003E2491" w:rsidRDefault="003E2491" w:rsidP="003E2491">
            <w:pPr>
              <w:pStyle w:val="ListParagraph"/>
              <w:numPr>
                <w:ilvl w:val="0"/>
                <w:numId w:val="18"/>
              </w:numPr>
              <w:rPr>
                <w:rFonts w:ascii="Comic Sans MS" w:hAnsi="Comic Sans MS"/>
              </w:rPr>
            </w:pPr>
            <w:r>
              <w:rPr>
                <w:rFonts w:ascii="Comic Sans MS" w:hAnsi="Comic Sans MS"/>
              </w:rPr>
              <w:t>Think about the stories message.</w:t>
            </w:r>
          </w:p>
          <w:p w:rsidR="003E2491" w:rsidRDefault="003E2491" w:rsidP="003E2491">
            <w:pPr>
              <w:pStyle w:val="ListParagraph"/>
              <w:numPr>
                <w:ilvl w:val="0"/>
                <w:numId w:val="18"/>
              </w:numPr>
              <w:rPr>
                <w:rFonts w:ascii="Comic Sans MS" w:hAnsi="Comic Sans MS"/>
              </w:rPr>
            </w:pPr>
            <w:r w:rsidRPr="003E2491">
              <w:rPr>
                <w:rFonts w:ascii="Comic Sans MS" w:hAnsi="Comic Sans MS"/>
              </w:rPr>
              <w:t>Read th</w:t>
            </w:r>
            <w:r>
              <w:rPr>
                <w:rFonts w:ascii="Comic Sans MS" w:hAnsi="Comic Sans MS"/>
              </w:rPr>
              <w:t>ese four stories from Africa: The Lion’s Share, Two Roads Overcame the Hyena, The Two Cold Porcupines &amp;</w:t>
            </w:r>
            <w:r w:rsidRPr="003E2491">
              <w:rPr>
                <w:rFonts w:ascii="Comic Sans MS" w:hAnsi="Comic Sans MS"/>
              </w:rPr>
              <w:t>The Community of Rats</w:t>
            </w:r>
            <w:r>
              <w:rPr>
                <w:rFonts w:ascii="Comic Sans MS" w:hAnsi="Comic Sans MS"/>
              </w:rPr>
              <w:t>.</w:t>
            </w:r>
          </w:p>
          <w:p w:rsidR="003E2491" w:rsidRDefault="003E2491" w:rsidP="003E2491">
            <w:pPr>
              <w:pStyle w:val="ListParagraph"/>
              <w:numPr>
                <w:ilvl w:val="0"/>
                <w:numId w:val="18"/>
              </w:numPr>
              <w:rPr>
                <w:rFonts w:ascii="Comic Sans MS" w:hAnsi="Comic Sans MS"/>
              </w:rPr>
            </w:pPr>
            <w:r>
              <w:rPr>
                <w:rFonts w:ascii="Comic Sans MS" w:hAnsi="Comic Sans MS"/>
              </w:rPr>
              <w:t>Answer the story questions.</w:t>
            </w:r>
          </w:p>
          <w:p w:rsidR="003E2491" w:rsidRPr="003E2491" w:rsidRDefault="003E2491" w:rsidP="003E2491">
            <w:pPr>
              <w:pStyle w:val="ListParagraph"/>
              <w:numPr>
                <w:ilvl w:val="0"/>
                <w:numId w:val="18"/>
              </w:numPr>
              <w:rPr>
                <w:rFonts w:ascii="Comic Sans MS" w:hAnsi="Comic Sans MS"/>
              </w:rPr>
            </w:pPr>
            <w:r>
              <w:rPr>
                <w:rFonts w:ascii="Comic Sans MS" w:hAnsi="Comic Sans MS"/>
              </w:rPr>
              <w:t>Write a single sentence summary for each story.</w:t>
            </w:r>
          </w:p>
        </w:tc>
        <w:tc>
          <w:tcPr>
            <w:tcW w:w="5229" w:type="dxa"/>
          </w:tcPr>
          <w:p w:rsidR="0089548B" w:rsidRDefault="00AC52FC" w:rsidP="00E65BDC">
            <w:pPr>
              <w:rPr>
                <w:rFonts w:ascii="Comic Sans MS" w:hAnsi="Comic Sans MS"/>
              </w:rPr>
            </w:pPr>
            <w:r>
              <w:rPr>
                <w:rFonts w:ascii="Comic Sans MS" w:hAnsi="Comic Sans MS"/>
              </w:rPr>
              <w:t xml:space="preserve">PDF document ‘English day 3’ on </w:t>
            </w:r>
            <w:r w:rsidR="00E65BDC">
              <w:rPr>
                <w:rFonts w:ascii="Comic Sans MS" w:hAnsi="Comic Sans MS"/>
              </w:rPr>
              <w:t>the website.</w:t>
            </w:r>
          </w:p>
        </w:tc>
      </w:tr>
      <w:tr w:rsidR="0089548B" w:rsidTr="00953A2D">
        <w:tc>
          <w:tcPr>
            <w:tcW w:w="1362" w:type="dxa"/>
          </w:tcPr>
          <w:p w:rsidR="0089548B" w:rsidRDefault="00AA295C" w:rsidP="0089548B">
            <w:pPr>
              <w:rPr>
                <w:rFonts w:ascii="Comic Sans MS" w:hAnsi="Comic Sans MS"/>
              </w:rPr>
            </w:pPr>
            <w:r>
              <w:rPr>
                <w:rFonts w:ascii="Comic Sans MS" w:hAnsi="Comic Sans MS"/>
              </w:rPr>
              <w:t>Day</w:t>
            </w:r>
            <w:r w:rsidR="0089548B">
              <w:rPr>
                <w:rFonts w:ascii="Comic Sans MS" w:hAnsi="Comic Sans MS"/>
              </w:rPr>
              <w:t xml:space="preserve"> 4 </w:t>
            </w:r>
          </w:p>
        </w:tc>
        <w:tc>
          <w:tcPr>
            <w:tcW w:w="7357" w:type="dxa"/>
          </w:tcPr>
          <w:p w:rsidR="00487ECC" w:rsidRPr="00487ECC" w:rsidRDefault="00487ECC" w:rsidP="00487ECC">
            <w:pPr>
              <w:rPr>
                <w:rFonts w:ascii="Comic Sans MS" w:hAnsi="Comic Sans MS"/>
              </w:rPr>
            </w:pPr>
            <w:r>
              <w:rPr>
                <w:rFonts w:ascii="Comic Sans MS" w:hAnsi="Comic Sans MS"/>
              </w:rPr>
              <w:t>Can I retell a story?</w:t>
            </w:r>
          </w:p>
          <w:p w:rsidR="00487ECC" w:rsidRDefault="00487ECC" w:rsidP="00487ECC">
            <w:pPr>
              <w:pStyle w:val="ListParagraph"/>
              <w:numPr>
                <w:ilvl w:val="0"/>
                <w:numId w:val="22"/>
              </w:numPr>
              <w:rPr>
                <w:rFonts w:ascii="Comic Sans MS" w:hAnsi="Comic Sans MS"/>
              </w:rPr>
            </w:pPr>
            <w:r w:rsidRPr="00487ECC">
              <w:rPr>
                <w:rFonts w:ascii="Comic Sans MS" w:hAnsi="Comic Sans MS"/>
              </w:rPr>
              <w:lastRenderedPageBreak/>
              <w:t>Read the</w:t>
            </w:r>
            <w:r>
              <w:rPr>
                <w:rFonts w:ascii="Comic Sans MS" w:hAnsi="Comic Sans MS"/>
              </w:rPr>
              <w:t xml:space="preserve">se three stories from Africa: </w:t>
            </w:r>
            <w:r w:rsidRPr="00487ECC">
              <w:rPr>
                <w:rFonts w:ascii="Comic Sans MS" w:hAnsi="Comic Sans MS"/>
              </w:rPr>
              <w:t>Creation and Separation Myth of Man and the Elep</w:t>
            </w:r>
            <w:r>
              <w:rPr>
                <w:rFonts w:ascii="Comic Sans MS" w:hAnsi="Comic Sans MS"/>
              </w:rPr>
              <w:t xml:space="preserve">hant, </w:t>
            </w:r>
            <w:r w:rsidRPr="00487ECC">
              <w:rPr>
                <w:rFonts w:ascii="Comic Sans MS" w:hAnsi="Comic Sans MS"/>
              </w:rPr>
              <w:t>H</w:t>
            </w:r>
            <w:r>
              <w:rPr>
                <w:rFonts w:ascii="Comic Sans MS" w:hAnsi="Comic Sans MS"/>
              </w:rPr>
              <w:t xml:space="preserve">ow the Monkeys Saved the Fish &amp; </w:t>
            </w:r>
            <w:proofErr w:type="gramStart"/>
            <w:r w:rsidRPr="00487ECC">
              <w:rPr>
                <w:rFonts w:ascii="Comic Sans MS" w:hAnsi="Comic Sans MS"/>
              </w:rPr>
              <w:t>The</w:t>
            </w:r>
            <w:proofErr w:type="gramEnd"/>
            <w:r w:rsidRPr="00487ECC">
              <w:rPr>
                <w:rFonts w:ascii="Comic Sans MS" w:hAnsi="Comic Sans MS"/>
              </w:rPr>
              <w:t xml:space="preserve"> Poor Man without work</w:t>
            </w:r>
            <w:r>
              <w:rPr>
                <w:rFonts w:ascii="Comic Sans MS" w:hAnsi="Comic Sans MS"/>
              </w:rPr>
              <w:t>. How are they similar to the stories that you read yesterday?</w:t>
            </w:r>
          </w:p>
          <w:p w:rsidR="00487ECC" w:rsidRDefault="00487ECC" w:rsidP="00487ECC">
            <w:pPr>
              <w:pStyle w:val="ListParagraph"/>
              <w:numPr>
                <w:ilvl w:val="0"/>
                <w:numId w:val="22"/>
              </w:numPr>
              <w:rPr>
                <w:rFonts w:ascii="Comic Sans MS" w:hAnsi="Comic Sans MS"/>
              </w:rPr>
            </w:pPr>
            <w:r w:rsidRPr="00487ECC">
              <w:rPr>
                <w:rFonts w:ascii="Comic Sans MS" w:hAnsi="Comic Sans MS"/>
              </w:rPr>
              <w:t xml:space="preserve">Watch The ‘Yes, Sir’ Chief again (1:03 to 5:45) </w:t>
            </w:r>
            <w:hyperlink r:id="rId11" w:history="1">
              <w:r w:rsidRPr="005D14DC">
                <w:rPr>
                  <w:rStyle w:val="Hyperlink"/>
                  <w:rFonts w:ascii="Comic Sans MS" w:hAnsi="Comic Sans MS"/>
                </w:rPr>
                <w:t>https://www.youtube.com/watch?v=0L-TpcdwI9Q</w:t>
              </w:r>
            </w:hyperlink>
            <w:r>
              <w:rPr>
                <w:rFonts w:ascii="Comic Sans MS" w:hAnsi="Comic Sans MS"/>
              </w:rPr>
              <w:t xml:space="preserve"> </w:t>
            </w:r>
          </w:p>
          <w:p w:rsidR="00487ECC" w:rsidRDefault="00487ECC" w:rsidP="00487ECC">
            <w:pPr>
              <w:pStyle w:val="ListParagraph"/>
              <w:numPr>
                <w:ilvl w:val="0"/>
                <w:numId w:val="22"/>
              </w:numPr>
              <w:rPr>
                <w:rFonts w:ascii="Comic Sans MS" w:hAnsi="Comic Sans MS"/>
              </w:rPr>
            </w:pPr>
            <w:r>
              <w:rPr>
                <w:rFonts w:ascii="Comic Sans MS" w:hAnsi="Comic Sans MS"/>
              </w:rPr>
              <w:t>Make a list of what the story teller does to make the story interesting.</w:t>
            </w:r>
          </w:p>
          <w:p w:rsidR="00487ECC" w:rsidRPr="00487ECC" w:rsidRDefault="00487ECC" w:rsidP="00487ECC">
            <w:pPr>
              <w:pStyle w:val="ListParagraph"/>
              <w:numPr>
                <w:ilvl w:val="0"/>
                <w:numId w:val="22"/>
              </w:numPr>
              <w:rPr>
                <w:rFonts w:ascii="Comic Sans MS" w:hAnsi="Comic Sans MS"/>
              </w:rPr>
            </w:pPr>
            <w:r w:rsidRPr="00487ECC">
              <w:rPr>
                <w:rFonts w:ascii="Comic Sans MS" w:hAnsi="Comic Sans MS"/>
              </w:rPr>
              <w:t>Pick your favourit</w:t>
            </w:r>
            <w:r>
              <w:rPr>
                <w:rFonts w:ascii="Comic Sans MS" w:hAnsi="Comic Sans MS"/>
              </w:rPr>
              <w:t>e story from today or yesterday and make a story board of your chosen story.</w:t>
            </w:r>
          </w:p>
          <w:p w:rsidR="00487ECC" w:rsidRPr="00487ECC" w:rsidRDefault="00487ECC" w:rsidP="00487ECC">
            <w:pPr>
              <w:pStyle w:val="ListParagraph"/>
              <w:numPr>
                <w:ilvl w:val="0"/>
                <w:numId w:val="22"/>
              </w:numPr>
              <w:rPr>
                <w:rFonts w:ascii="Comic Sans MS" w:hAnsi="Comic Sans MS"/>
              </w:rPr>
            </w:pPr>
            <w:r>
              <w:rPr>
                <w:rFonts w:ascii="Comic Sans MS" w:hAnsi="Comic Sans MS"/>
              </w:rPr>
              <w:t>Practise telling your story.</w:t>
            </w:r>
          </w:p>
        </w:tc>
        <w:tc>
          <w:tcPr>
            <w:tcW w:w="5229" w:type="dxa"/>
          </w:tcPr>
          <w:p w:rsidR="0089548B" w:rsidRDefault="00AC52FC" w:rsidP="00E65BDC">
            <w:pPr>
              <w:rPr>
                <w:rFonts w:ascii="Comic Sans MS" w:hAnsi="Comic Sans MS"/>
              </w:rPr>
            </w:pPr>
            <w:r>
              <w:rPr>
                <w:rFonts w:ascii="Comic Sans MS" w:hAnsi="Comic Sans MS"/>
              </w:rPr>
              <w:lastRenderedPageBreak/>
              <w:t xml:space="preserve">PDF document ‘English day 4’ on </w:t>
            </w:r>
            <w:r w:rsidR="00E65BDC">
              <w:rPr>
                <w:rFonts w:ascii="Comic Sans MS" w:hAnsi="Comic Sans MS"/>
              </w:rPr>
              <w:t xml:space="preserve">the website. </w:t>
            </w:r>
          </w:p>
          <w:p w:rsidR="00D41341" w:rsidRDefault="00D41341" w:rsidP="00E65BDC">
            <w:pPr>
              <w:rPr>
                <w:rFonts w:ascii="Comic Sans MS" w:hAnsi="Comic Sans MS"/>
              </w:rPr>
            </w:pPr>
          </w:p>
        </w:tc>
      </w:tr>
      <w:tr w:rsidR="0089548B" w:rsidTr="00953A2D">
        <w:tc>
          <w:tcPr>
            <w:tcW w:w="1362" w:type="dxa"/>
          </w:tcPr>
          <w:p w:rsidR="0089548B" w:rsidRDefault="00164B47" w:rsidP="0089548B">
            <w:pPr>
              <w:rPr>
                <w:rFonts w:ascii="Comic Sans MS" w:hAnsi="Comic Sans MS"/>
              </w:rPr>
            </w:pPr>
            <w:r>
              <w:rPr>
                <w:rFonts w:ascii="Comic Sans MS" w:hAnsi="Comic Sans MS"/>
              </w:rPr>
              <w:t>Day 5</w:t>
            </w:r>
            <w:r w:rsidR="0089548B">
              <w:rPr>
                <w:rFonts w:ascii="Comic Sans MS" w:hAnsi="Comic Sans MS"/>
              </w:rPr>
              <w:t xml:space="preserve"> </w:t>
            </w:r>
          </w:p>
        </w:tc>
        <w:tc>
          <w:tcPr>
            <w:tcW w:w="7357" w:type="dxa"/>
          </w:tcPr>
          <w:p w:rsidR="00C5059F" w:rsidRPr="00C5059F" w:rsidRDefault="00C5059F" w:rsidP="00C5059F">
            <w:pPr>
              <w:rPr>
                <w:rFonts w:ascii="Comic Sans MS" w:hAnsi="Comic Sans MS"/>
              </w:rPr>
            </w:pPr>
            <w:r>
              <w:rPr>
                <w:rFonts w:ascii="Comic Sans MS" w:hAnsi="Comic Sans MS"/>
              </w:rPr>
              <w:t>Can I write a story using fronted adverbials and conjunctions?</w:t>
            </w:r>
          </w:p>
          <w:p w:rsidR="00475AC4" w:rsidRDefault="00C5059F" w:rsidP="00C5059F">
            <w:pPr>
              <w:pStyle w:val="ListParagraph"/>
              <w:numPr>
                <w:ilvl w:val="0"/>
                <w:numId w:val="11"/>
              </w:numPr>
              <w:rPr>
                <w:rFonts w:ascii="Comic Sans MS" w:hAnsi="Comic Sans MS"/>
              </w:rPr>
            </w:pPr>
            <w:r w:rsidRPr="00C5059F">
              <w:rPr>
                <w:rFonts w:ascii="Comic Sans MS" w:hAnsi="Comic Sans MS"/>
              </w:rPr>
              <w:t>Read Two Stories.</w:t>
            </w:r>
          </w:p>
          <w:p w:rsidR="00C5059F" w:rsidRDefault="00C5059F" w:rsidP="00C5059F">
            <w:pPr>
              <w:pStyle w:val="ListParagraph"/>
              <w:numPr>
                <w:ilvl w:val="0"/>
                <w:numId w:val="11"/>
              </w:numPr>
              <w:rPr>
                <w:rFonts w:ascii="Comic Sans MS" w:hAnsi="Comic Sans MS"/>
              </w:rPr>
            </w:pPr>
            <w:r>
              <w:rPr>
                <w:rFonts w:ascii="Comic Sans MS" w:hAnsi="Comic Sans MS"/>
              </w:rPr>
              <w:t>Look at the revision c</w:t>
            </w:r>
            <w:r w:rsidRPr="00C5059F">
              <w:rPr>
                <w:rFonts w:ascii="Comic Sans MS" w:hAnsi="Comic Sans MS"/>
              </w:rPr>
              <w:t>ards to remind yourself about conjunctions and fronted adverbials.</w:t>
            </w:r>
          </w:p>
          <w:p w:rsidR="00C5059F" w:rsidRDefault="00C5059F" w:rsidP="00C5059F">
            <w:pPr>
              <w:pStyle w:val="ListParagraph"/>
              <w:numPr>
                <w:ilvl w:val="0"/>
                <w:numId w:val="11"/>
              </w:numPr>
              <w:rPr>
                <w:rFonts w:ascii="Comic Sans MS" w:hAnsi="Comic Sans MS"/>
              </w:rPr>
            </w:pPr>
            <w:r>
              <w:rPr>
                <w:rFonts w:ascii="Comic Sans MS" w:hAnsi="Comic Sans MS"/>
              </w:rPr>
              <w:t>Complete the worksheet.</w:t>
            </w:r>
          </w:p>
          <w:p w:rsidR="00C5059F" w:rsidRPr="00C5059F" w:rsidRDefault="00C5059F" w:rsidP="00C5059F">
            <w:pPr>
              <w:pStyle w:val="ListParagraph"/>
              <w:numPr>
                <w:ilvl w:val="0"/>
                <w:numId w:val="11"/>
              </w:numPr>
              <w:rPr>
                <w:rFonts w:ascii="Comic Sans MS" w:hAnsi="Comic Sans MS"/>
              </w:rPr>
            </w:pPr>
            <w:r w:rsidRPr="00C5059F">
              <w:rPr>
                <w:rFonts w:ascii="Comic Sans MS" w:hAnsi="Comic Sans MS"/>
              </w:rPr>
              <w:t>Write your own version of an African story</w:t>
            </w:r>
            <w:r>
              <w:rPr>
                <w:rFonts w:ascii="Comic Sans MS" w:hAnsi="Comic Sans MS"/>
              </w:rPr>
              <w:t>.</w:t>
            </w:r>
          </w:p>
        </w:tc>
        <w:tc>
          <w:tcPr>
            <w:tcW w:w="5229" w:type="dxa"/>
          </w:tcPr>
          <w:p w:rsidR="00271BB7" w:rsidRPr="00BA5C00" w:rsidRDefault="00E65BDC" w:rsidP="00BA5C00">
            <w:pPr>
              <w:rPr>
                <w:rFonts w:ascii="Comic Sans MS" w:hAnsi="Comic Sans MS"/>
              </w:rPr>
            </w:pPr>
            <w:r>
              <w:rPr>
                <w:rFonts w:ascii="Comic Sans MS" w:hAnsi="Comic Sans MS"/>
              </w:rPr>
              <w:t>PDF document ‘English day 5’ on the website.</w:t>
            </w:r>
          </w:p>
        </w:tc>
      </w:tr>
    </w:tbl>
    <w:p w:rsidR="005C2162" w:rsidRDefault="004D3394" w:rsidP="005C2162">
      <w:pPr>
        <w:rPr>
          <w:rFonts w:ascii="Comic Sans MS" w:hAnsi="Comic Sans MS"/>
        </w:rPr>
      </w:pPr>
      <w:r w:rsidRPr="004D3394">
        <w:rPr>
          <w:noProof/>
          <w:lang w:eastAsia="en-GB"/>
        </w:rPr>
        <w:t xml:space="preserve"> </w:t>
      </w:r>
    </w:p>
    <w:p w:rsidR="001E0935" w:rsidRPr="00DF4550" w:rsidRDefault="004D3394" w:rsidP="005C2162">
      <w:pPr>
        <w:rPr>
          <w:rFonts w:ascii="Comic Sans MS" w:hAnsi="Comic Sans MS"/>
          <w:b/>
          <w:u w:val="single"/>
        </w:rPr>
      </w:pPr>
      <w:r>
        <w:rPr>
          <w:noProof/>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posOffset>791570</wp:posOffset>
            </wp:positionV>
            <wp:extent cx="8338185" cy="566229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11578"/>
                    <a:stretch/>
                  </pic:blipFill>
                  <pic:spPr bwMode="auto">
                    <a:xfrm>
                      <a:off x="0" y="0"/>
                      <a:ext cx="8338185" cy="5662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0935">
        <w:rPr>
          <w:rFonts w:ascii="Comic Sans MS" w:hAnsi="Comic Sans MS"/>
          <w:b/>
          <w:u w:val="single"/>
        </w:rPr>
        <w:t xml:space="preserve">Spelling – </w:t>
      </w:r>
      <w:r w:rsidR="001E0935">
        <w:rPr>
          <w:rFonts w:ascii="Comic Sans MS" w:hAnsi="Comic Sans MS"/>
          <w:b/>
        </w:rPr>
        <w:t>Practise the year 4 spellings using a range of strategies. Below are some ideas that you can try.</w:t>
      </w:r>
    </w:p>
    <w:p w:rsidR="001E0935" w:rsidRDefault="001E0935"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1E0935" w:rsidRDefault="001E0935" w:rsidP="005C2162">
      <w:pPr>
        <w:rPr>
          <w:rFonts w:ascii="Comic Sans MS" w:hAnsi="Comic Sans MS"/>
          <w:b/>
          <w:u w:val="single"/>
        </w:rPr>
      </w:pPr>
    </w:p>
    <w:p w:rsidR="001E0935" w:rsidRDefault="001E0935" w:rsidP="005C2162">
      <w:pPr>
        <w:rPr>
          <w:rFonts w:ascii="Comic Sans MS" w:hAnsi="Comic Sans MS"/>
          <w:b/>
          <w:u w:val="single"/>
        </w:rPr>
      </w:pPr>
      <w:r>
        <w:rPr>
          <w:noProof/>
          <w:lang w:eastAsia="en-GB"/>
        </w:rPr>
        <w:lastRenderedPageBreak/>
        <w:drawing>
          <wp:inline distT="0" distB="0" distL="0" distR="0" wp14:anchorId="06350BD6" wp14:editId="0D9B9DA2">
            <wp:extent cx="8863330" cy="542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3330" cy="5429885"/>
                    </a:xfrm>
                    <a:prstGeom prst="rect">
                      <a:avLst/>
                    </a:prstGeom>
                  </pic:spPr>
                </pic:pic>
              </a:graphicData>
            </a:graphic>
          </wp:inline>
        </w:drawing>
      </w:r>
    </w:p>
    <w:p w:rsidR="005C2162" w:rsidRDefault="00D9532D" w:rsidP="005C2162">
      <w:pPr>
        <w:rPr>
          <w:rFonts w:ascii="Comic Sans MS" w:hAnsi="Comic Sans MS"/>
          <w:b/>
          <w:u w:val="single"/>
        </w:rPr>
      </w:pPr>
      <w:r>
        <w:rPr>
          <w:noProof/>
          <w:lang w:eastAsia="en-GB"/>
        </w:rPr>
        <w:lastRenderedPageBreak/>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7067550" cy="663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3150" b="10748"/>
                    <a:stretch/>
                  </pic:blipFill>
                  <pic:spPr bwMode="auto">
                    <a:xfrm>
                      <a:off x="0" y="0"/>
                      <a:ext cx="7067550" cy="663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162" w:rsidRPr="005C2162">
        <w:rPr>
          <w:rFonts w:ascii="Comic Sans MS" w:hAnsi="Comic Sans MS"/>
          <w:b/>
          <w:u w:val="single"/>
        </w:rPr>
        <w:t>Suggested Reading Activities</w:t>
      </w:r>
    </w:p>
    <w:p w:rsidR="00271BB7" w:rsidRDefault="00271BB7" w:rsidP="00271BB7">
      <w:pPr>
        <w:tabs>
          <w:tab w:val="left" w:pos="1200"/>
        </w:tabs>
        <w:rPr>
          <w:rFonts w:ascii="Comic Sans MS" w:hAnsi="Comic Sans MS"/>
        </w:rPr>
      </w:pPr>
      <w:r w:rsidRPr="00271BB7">
        <w:rPr>
          <w:rFonts w:ascii="Comic Sans MS" w:hAnsi="Comic Sans MS"/>
        </w:rPr>
        <w:t>This is an essential skill that the children need to continue to practise daily. It is recommended that the children read for at least 20 minutes each day. Continue to record</w:t>
      </w:r>
      <w:r w:rsidR="00D9532D">
        <w:rPr>
          <w:rFonts w:ascii="Comic Sans MS" w:hAnsi="Comic Sans MS"/>
        </w:rPr>
        <w:t xml:space="preserve"> all reading</w:t>
      </w:r>
      <w:r w:rsidRPr="00271BB7">
        <w:rPr>
          <w:rFonts w:ascii="Comic Sans MS" w:hAnsi="Comic Sans MS"/>
        </w:rPr>
        <w:t xml:space="preserve"> in the reading record books and remember to quiz on accelerated reader. You should have received an email with log in details. Please contact me if there is an issue with this. When listening to your chid read ask questions regularly to check </w:t>
      </w:r>
      <w:r w:rsidR="00D9532D">
        <w:rPr>
          <w:rFonts w:ascii="Comic Sans MS" w:hAnsi="Comic Sans MS"/>
        </w:rPr>
        <w:t>and support understanding. Here</w:t>
      </w:r>
      <w:r w:rsidRPr="00271BB7">
        <w:rPr>
          <w:rFonts w:ascii="Comic Sans MS" w:hAnsi="Comic Sans MS"/>
        </w:rPr>
        <w:t xml:space="preserve"> is some example questions which would really support the children in their development. </w:t>
      </w: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5C2162" w:rsidRDefault="005C2162" w:rsidP="005C2162">
      <w:pPr>
        <w:rPr>
          <w:rFonts w:ascii="Comic Sans MS" w:hAnsi="Comic Sans MS"/>
          <w:b/>
          <w:u w:val="single"/>
        </w:rPr>
      </w:pPr>
    </w:p>
    <w:tbl>
      <w:tblPr>
        <w:tblStyle w:val="TableGrid"/>
        <w:tblW w:w="0" w:type="auto"/>
        <w:tblLayout w:type="fixed"/>
        <w:tblLook w:val="04A0" w:firstRow="1" w:lastRow="0" w:firstColumn="1" w:lastColumn="0" w:noHBand="0" w:noVBand="1"/>
      </w:tblPr>
      <w:tblGrid>
        <w:gridCol w:w="1463"/>
        <w:gridCol w:w="8313"/>
        <w:gridCol w:w="4172"/>
      </w:tblGrid>
      <w:tr w:rsidR="00925597" w:rsidTr="00C76967">
        <w:tc>
          <w:tcPr>
            <w:tcW w:w="13948" w:type="dxa"/>
            <w:gridSpan w:val="3"/>
          </w:tcPr>
          <w:p w:rsidR="00925597" w:rsidRDefault="00925597" w:rsidP="00CC0E02">
            <w:pPr>
              <w:rPr>
                <w:rFonts w:ascii="Comic Sans MS" w:hAnsi="Comic Sans MS"/>
              </w:rPr>
            </w:pPr>
            <w:r>
              <w:rPr>
                <w:rFonts w:ascii="Comic Sans MS" w:hAnsi="Comic Sans MS"/>
              </w:rPr>
              <w:lastRenderedPageBreak/>
              <w:t>Varied activities of Science, Music, Topic (History, Geography, Art) and R.E</w:t>
            </w:r>
          </w:p>
        </w:tc>
      </w:tr>
      <w:tr w:rsidR="00F429C3" w:rsidTr="00C76967">
        <w:tc>
          <w:tcPr>
            <w:tcW w:w="1463" w:type="dxa"/>
          </w:tcPr>
          <w:p w:rsidR="00B930E4" w:rsidRDefault="00B930E4" w:rsidP="00CC0E02">
            <w:pPr>
              <w:rPr>
                <w:rFonts w:ascii="Comic Sans MS" w:hAnsi="Comic Sans MS"/>
              </w:rPr>
            </w:pPr>
          </w:p>
        </w:tc>
        <w:tc>
          <w:tcPr>
            <w:tcW w:w="8313" w:type="dxa"/>
          </w:tcPr>
          <w:p w:rsidR="00B930E4" w:rsidRDefault="00B930E4" w:rsidP="00CC0E02">
            <w:pPr>
              <w:rPr>
                <w:rFonts w:ascii="Comic Sans MS" w:hAnsi="Comic Sans MS"/>
              </w:rPr>
            </w:pPr>
            <w:r>
              <w:rPr>
                <w:rFonts w:ascii="Comic Sans MS" w:hAnsi="Comic Sans MS"/>
              </w:rPr>
              <w:t>Activities</w:t>
            </w:r>
          </w:p>
        </w:tc>
        <w:tc>
          <w:tcPr>
            <w:tcW w:w="4172" w:type="dxa"/>
          </w:tcPr>
          <w:p w:rsidR="00B930E4" w:rsidRDefault="00B930E4" w:rsidP="00CC0E02">
            <w:pPr>
              <w:rPr>
                <w:rFonts w:ascii="Comic Sans MS" w:hAnsi="Comic Sans MS"/>
              </w:rPr>
            </w:pPr>
            <w:r>
              <w:rPr>
                <w:rFonts w:ascii="Comic Sans MS" w:hAnsi="Comic Sans MS"/>
              </w:rPr>
              <w:t>Resources</w:t>
            </w:r>
          </w:p>
        </w:tc>
      </w:tr>
      <w:tr w:rsidR="00C14373" w:rsidTr="00C76967">
        <w:tc>
          <w:tcPr>
            <w:tcW w:w="1463" w:type="dxa"/>
          </w:tcPr>
          <w:p w:rsidR="00C14373" w:rsidRDefault="00C14373" w:rsidP="00C14373">
            <w:pPr>
              <w:rPr>
                <w:rFonts w:ascii="Comic Sans MS" w:hAnsi="Comic Sans MS"/>
              </w:rPr>
            </w:pPr>
            <w:r>
              <w:rPr>
                <w:rFonts w:ascii="Comic Sans MS" w:hAnsi="Comic Sans MS"/>
              </w:rPr>
              <w:t>Activity 1</w:t>
            </w:r>
          </w:p>
          <w:p w:rsidR="00C14373" w:rsidRDefault="00C14373" w:rsidP="00C14373">
            <w:pPr>
              <w:rPr>
                <w:rFonts w:ascii="Comic Sans MS" w:hAnsi="Comic Sans MS"/>
              </w:rPr>
            </w:pPr>
          </w:p>
        </w:tc>
        <w:tc>
          <w:tcPr>
            <w:tcW w:w="8313" w:type="dxa"/>
          </w:tcPr>
          <w:p w:rsidR="00B134EA" w:rsidRDefault="00B134EA" w:rsidP="00D33CF7">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Can I retell the story of Pentecost?</w:t>
            </w:r>
          </w:p>
          <w:p w:rsidR="00D33CF7" w:rsidRDefault="001C6B2B" w:rsidP="00D33CF7">
            <w:pPr>
              <w:spacing w:before="100" w:beforeAutospacing="1" w:after="75"/>
              <w:rPr>
                <w:rFonts w:ascii="Comic Sans MS" w:eastAsia="Times New Roman" w:hAnsi="Comic Sans MS" w:cstheme="minorHAnsi"/>
                <w:szCs w:val="20"/>
                <w:lang w:eastAsia="en-GB"/>
              </w:rPr>
            </w:pPr>
            <w:r w:rsidRPr="00D33CF7">
              <w:rPr>
                <w:rFonts w:ascii="Comic Sans MS" w:eastAsia="Times New Roman" w:hAnsi="Comic Sans MS" w:cstheme="minorHAnsi"/>
                <w:szCs w:val="20"/>
                <w:lang w:eastAsia="en-GB"/>
              </w:rPr>
              <w:t xml:space="preserve">Read the </w:t>
            </w:r>
            <w:r w:rsidR="00D33CF7">
              <w:rPr>
                <w:rFonts w:ascii="Comic Sans MS" w:eastAsia="Times New Roman" w:hAnsi="Comic Sans MS" w:cstheme="minorHAnsi"/>
                <w:szCs w:val="20"/>
                <w:lang w:eastAsia="en-GB"/>
              </w:rPr>
              <w:t xml:space="preserve">story of Pentecost and watch the clip: </w:t>
            </w:r>
            <w:hyperlink r:id="rId15" w:history="1">
              <w:r w:rsidR="00D33CF7" w:rsidRPr="00187DF7">
                <w:rPr>
                  <w:rStyle w:val="Hyperlink"/>
                  <w:rFonts w:ascii="Comic Sans MS" w:eastAsia="Times New Roman" w:hAnsi="Comic Sans MS" w:cstheme="minorHAnsi"/>
                  <w:szCs w:val="20"/>
                  <w:lang w:eastAsia="en-GB"/>
                </w:rPr>
                <w:t>https://www.youtube.com/watch?v=MtTjgmlUtps</w:t>
              </w:r>
            </w:hyperlink>
            <w:r w:rsidR="00D33CF7">
              <w:rPr>
                <w:rFonts w:ascii="Comic Sans MS" w:eastAsia="Times New Roman" w:hAnsi="Comic Sans MS" w:cstheme="minorHAnsi"/>
                <w:szCs w:val="20"/>
                <w:lang w:eastAsia="en-GB"/>
              </w:rPr>
              <w:t xml:space="preserve"> </w:t>
            </w:r>
          </w:p>
          <w:p w:rsidR="001C6B2B" w:rsidRPr="00D33CF7" w:rsidRDefault="00B134EA" w:rsidP="00D33CF7">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 xml:space="preserve">Retell the story of Pentecost. Let’s get creative! You can choose how you retell the story. You could create </w:t>
            </w:r>
            <w:r w:rsidR="00D84562">
              <w:rPr>
                <w:rFonts w:ascii="Comic Sans MS" w:eastAsia="Times New Roman" w:hAnsi="Comic Sans MS" w:cstheme="minorHAnsi"/>
                <w:szCs w:val="20"/>
                <w:lang w:eastAsia="en-GB"/>
              </w:rPr>
              <w:t xml:space="preserve">a video similar to the clip or </w:t>
            </w:r>
            <w:r>
              <w:rPr>
                <w:rFonts w:ascii="Comic Sans MS" w:eastAsia="Times New Roman" w:hAnsi="Comic Sans MS" w:cstheme="minorHAnsi"/>
                <w:szCs w:val="20"/>
                <w:lang w:eastAsia="en-GB"/>
              </w:rPr>
              <w:t xml:space="preserve">you could create a story board with pictures and captions. </w:t>
            </w:r>
          </w:p>
        </w:tc>
        <w:tc>
          <w:tcPr>
            <w:tcW w:w="4172" w:type="dxa"/>
          </w:tcPr>
          <w:p w:rsidR="00C14373" w:rsidRDefault="00D33CF7" w:rsidP="000919E9">
            <w:pPr>
              <w:rPr>
                <w:rFonts w:ascii="Comic Sans MS" w:hAnsi="Comic Sans MS"/>
              </w:rPr>
            </w:pPr>
            <w:r>
              <w:rPr>
                <w:rFonts w:ascii="Comic Sans MS" w:hAnsi="Comic Sans MS"/>
              </w:rPr>
              <w:t>R</w:t>
            </w:r>
            <w:r w:rsidR="000C0CC3">
              <w:rPr>
                <w:rFonts w:ascii="Comic Sans MS" w:hAnsi="Comic Sans MS"/>
              </w:rPr>
              <w:t xml:space="preserve">E </w:t>
            </w:r>
            <w:bookmarkStart w:id="0" w:name="_GoBack"/>
            <w:bookmarkEnd w:id="0"/>
            <w:r>
              <w:rPr>
                <w:rFonts w:ascii="Comic Sans MS" w:hAnsi="Comic Sans MS"/>
              </w:rPr>
              <w:t>document on the website.</w:t>
            </w:r>
          </w:p>
          <w:p w:rsidR="00D33CF7" w:rsidRDefault="00D33CF7" w:rsidP="000919E9">
            <w:pPr>
              <w:rPr>
                <w:rFonts w:ascii="Comic Sans MS" w:hAnsi="Comic Sans MS"/>
              </w:rPr>
            </w:pPr>
            <w:hyperlink r:id="rId16" w:history="1">
              <w:r w:rsidRPr="00187DF7">
                <w:rPr>
                  <w:rStyle w:val="Hyperlink"/>
                  <w:rFonts w:ascii="Comic Sans MS" w:hAnsi="Comic Sans MS"/>
                </w:rPr>
                <w:t>https://www.youtube.com/watch?v=MtTjgmlUtps</w:t>
              </w:r>
            </w:hyperlink>
            <w:r>
              <w:rPr>
                <w:rFonts w:ascii="Comic Sans MS" w:hAnsi="Comic Sans MS"/>
              </w:rPr>
              <w:t xml:space="preserve"> </w:t>
            </w:r>
          </w:p>
          <w:p w:rsidR="00D33CF7" w:rsidRDefault="00D33CF7" w:rsidP="000919E9">
            <w:pPr>
              <w:rPr>
                <w:rFonts w:ascii="Comic Sans MS" w:hAnsi="Comic Sans MS"/>
              </w:rPr>
            </w:pPr>
          </w:p>
        </w:tc>
      </w:tr>
      <w:tr w:rsidR="00B134EA" w:rsidTr="00C76967">
        <w:tc>
          <w:tcPr>
            <w:tcW w:w="1463" w:type="dxa"/>
          </w:tcPr>
          <w:p w:rsidR="00B134EA" w:rsidRDefault="00B134EA" w:rsidP="00C14373">
            <w:pPr>
              <w:rPr>
                <w:rFonts w:ascii="Comic Sans MS" w:hAnsi="Comic Sans MS"/>
              </w:rPr>
            </w:pPr>
            <w:r>
              <w:rPr>
                <w:rFonts w:ascii="Comic Sans MS" w:hAnsi="Comic Sans MS"/>
              </w:rPr>
              <w:t>Activity 2</w:t>
            </w:r>
          </w:p>
        </w:tc>
        <w:tc>
          <w:tcPr>
            <w:tcW w:w="8313" w:type="dxa"/>
          </w:tcPr>
          <w:p w:rsidR="00D84562" w:rsidRDefault="00D84562" w:rsidP="00D33CF7">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Can I create a poster to help people to care for ‘Our Common Home’?</w:t>
            </w:r>
          </w:p>
          <w:p w:rsidR="00B134EA" w:rsidRDefault="00D84562" w:rsidP="00D33CF7">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Create a poster to help people to care for ‘Our Common Home’. What can people do to care for our world? How can we support Pope Francis’ message?</w:t>
            </w:r>
          </w:p>
        </w:tc>
        <w:tc>
          <w:tcPr>
            <w:tcW w:w="4172" w:type="dxa"/>
          </w:tcPr>
          <w:p w:rsidR="00B134EA" w:rsidRDefault="00B134EA" w:rsidP="000919E9">
            <w:pPr>
              <w:rPr>
                <w:rFonts w:ascii="Comic Sans MS" w:hAnsi="Comic Sans MS"/>
              </w:rPr>
            </w:pPr>
          </w:p>
        </w:tc>
      </w:tr>
      <w:tr w:rsidR="00C14373" w:rsidTr="00C76967">
        <w:tc>
          <w:tcPr>
            <w:tcW w:w="1463" w:type="dxa"/>
          </w:tcPr>
          <w:p w:rsidR="00C14373" w:rsidRDefault="00B134EA" w:rsidP="00C14373">
            <w:pPr>
              <w:rPr>
                <w:rFonts w:ascii="Comic Sans MS" w:hAnsi="Comic Sans MS"/>
              </w:rPr>
            </w:pPr>
            <w:r>
              <w:rPr>
                <w:rFonts w:ascii="Comic Sans MS" w:hAnsi="Comic Sans MS"/>
              </w:rPr>
              <w:t>Activity 3</w:t>
            </w:r>
          </w:p>
          <w:p w:rsidR="00C14373" w:rsidRDefault="00C14373" w:rsidP="00C14373">
            <w:pPr>
              <w:rPr>
                <w:rFonts w:ascii="Comic Sans MS" w:hAnsi="Comic Sans MS"/>
              </w:rPr>
            </w:pPr>
          </w:p>
        </w:tc>
        <w:tc>
          <w:tcPr>
            <w:tcW w:w="8313" w:type="dxa"/>
          </w:tcPr>
          <w:p w:rsidR="003B11C3" w:rsidRDefault="00C20CC4" w:rsidP="00C20CC4">
            <w:pPr>
              <w:rPr>
                <w:rFonts w:ascii="Comic Sans MS" w:hAnsi="Comic Sans MS"/>
              </w:rPr>
            </w:pPr>
            <w:r>
              <w:rPr>
                <w:rFonts w:ascii="Comic Sans MS" w:hAnsi="Comic Sans MS"/>
              </w:rPr>
              <w:t xml:space="preserve">Can I use my reasoning skills to decode a rhyming verse? </w:t>
            </w:r>
          </w:p>
          <w:p w:rsidR="00C20CC4" w:rsidRDefault="00C20CC4" w:rsidP="00C20CC4">
            <w:pPr>
              <w:pStyle w:val="ListParagraph"/>
              <w:numPr>
                <w:ilvl w:val="0"/>
                <w:numId w:val="27"/>
              </w:numPr>
              <w:rPr>
                <w:rFonts w:ascii="Comic Sans MS" w:hAnsi="Comic Sans MS"/>
              </w:rPr>
            </w:pPr>
            <w:r>
              <w:rPr>
                <w:rFonts w:ascii="Comic Sans MS" w:hAnsi="Comic Sans MS"/>
              </w:rPr>
              <w:t>Use the clues to decode the rhyming verse.</w:t>
            </w:r>
          </w:p>
          <w:p w:rsidR="00C20CC4" w:rsidRDefault="00C20CC4" w:rsidP="00C20CC4">
            <w:pPr>
              <w:pStyle w:val="ListParagraph"/>
              <w:numPr>
                <w:ilvl w:val="0"/>
                <w:numId w:val="27"/>
              </w:numPr>
              <w:rPr>
                <w:rFonts w:ascii="Comic Sans MS" w:hAnsi="Comic Sans MS"/>
              </w:rPr>
            </w:pPr>
            <w:r>
              <w:rPr>
                <w:rFonts w:ascii="Comic Sans MS" w:hAnsi="Comic Sans MS"/>
              </w:rPr>
              <w:t xml:space="preserve">You will need to check that it is in the right order. </w:t>
            </w:r>
          </w:p>
          <w:p w:rsidR="00C20CC4" w:rsidRPr="00C20CC4" w:rsidRDefault="00C20CC4" w:rsidP="00C20CC4">
            <w:pPr>
              <w:pStyle w:val="ListParagraph"/>
              <w:numPr>
                <w:ilvl w:val="0"/>
                <w:numId w:val="27"/>
              </w:numPr>
              <w:rPr>
                <w:rFonts w:ascii="Comic Sans MS" w:hAnsi="Comic Sans MS"/>
              </w:rPr>
            </w:pPr>
            <w:r>
              <w:rPr>
                <w:rFonts w:ascii="Comic Sans MS" w:hAnsi="Comic Sans MS"/>
              </w:rPr>
              <w:t xml:space="preserve">Challenge: have a go at creating your own code </w:t>
            </w:r>
            <w:r w:rsidRPr="00C20CC4">
              <w:rPr>
                <w:rFonts w:ascii="Comic Sans MS" w:hAnsi="Comic Sans MS"/>
              </w:rPr>
              <w:t xml:space="preserve">for somebody in your family to solve. </w:t>
            </w:r>
            <w:r>
              <w:rPr>
                <w:rFonts w:ascii="Comic Sans MS" w:hAnsi="Comic Sans MS"/>
              </w:rPr>
              <w:t xml:space="preserve">You could use a verse from your favourite poem or song. </w:t>
            </w:r>
          </w:p>
        </w:tc>
        <w:tc>
          <w:tcPr>
            <w:tcW w:w="4172" w:type="dxa"/>
          </w:tcPr>
          <w:p w:rsidR="00C14373" w:rsidRDefault="00C20CC4" w:rsidP="00C14373">
            <w:pPr>
              <w:rPr>
                <w:rFonts w:ascii="Comic Sans MS" w:hAnsi="Comic Sans MS"/>
              </w:rPr>
            </w:pPr>
            <w:r>
              <w:rPr>
                <w:rFonts w:ascii="Comic Sans MS" w:hAnsi="Comic Sans MS"/>
              </w:rPr>
              <w:t xml:space="preserve">Computing document on the website. </w:t>
            </w:r>
          </w:p>
        </w:tc>
      </w:tr>
      <w:tr w:rsidR="00C14373" w:rsidTr="00C76967">
        <w:tc>
          <w:tcPr>
            <w:tcW w:w="1463" w:type="dxa"/>
          </w:tcPr>
          <w:p w:rsidR="00C14373" w:rsidRDefault="00C14373" w:rsidP="00C14373">
            <w:pPr>
              <w:rPr>
                <w:rFonts w:ascii="Comic Sans MS" w:hAnsi="Comic Sans MS"/>
              </w:rPr>
            </w:pPr>
            <w:r>
              <w:rPr>
                <w:rFonts w:ascii="Comic Sans MS" w:hAnsi="Comic Sans MS"/>
              </w:rPr>
              <w:t>Activit</w:t>
            </w:r>
            <w:r w:rsidR="00B134EA">
              <w:rPr>
                <w:rFonts w:ascii="Comic Sans MS" w:hAnsi="Comic Sans MS"/>
              </w:rPr>
              <w:t>y 4</w:t>
            </w:r>
          </w:p>
          <w:p w:rsidR="00C14373" w:rsidRDefault="00C14373" w:rsidP="00C14373">
            <w:pPr>
              <w:rPr>
                <w:rFonts w:ascii="Comic Sans MS" w:hAnsi="Comic Sans MS"/>
              </w:rPr>
            </w:pPr>
          </w:p>
        </w:tc>
        <w:tc>
          <w:tcPr>
            <w:tcW w:w="8313" w:type="dxa"/>
          </w:tcPr>
          <w:p w:rsidR="003358D2" w:rsidRDefault="003358D2" w:rsidP="00D84B42">
            <w:pPr>
              <w:rPr>
                <w:rFonts w:ascii="Comic Sans MS" w:hAnsi="Comic Sans MS"/>
              </w:rPr>
            </w:pPr>
            <w:r>
              <w:rPr>
                <w:rFonts w:ascii="Comic Sans MS" w:hAnsi="Comic Sans MS"/>
              </w:rPr>
              <w:t>Can I draw my digital footprint?</w:t>
            </w:r>
          </w:p>
          <w:p w:rsidR="003358D2" w:rsidRDefault="003358D2" w:rsidP="00D84B42">
            <w:pPr>
              <w:rPr>
                <w:rFonts w:ascii="Comic Sans MS" w:hAnsi="Comic Sans MS"/>
              </w:rPr>
            </w:pPr>
          </w:p>
          <w:p w:rsidR="00921D83" w:rsidRDefault="00D84B42" w:rsidP="00D84B42">
            <w:pPr>
              <w:rPr>
                <w:rFonts w:ascii="Comic Sans MS" w:hAnsi="Comic Sans MS"/>
              </w:rPr>
            </w:pPr>
            <w:r>
              <w:rPr>
                <w:rFonts w:ascii="Comic Sans MS" w:hAnsi="Comic Sans MS"/>
              </w:rPr>
              <w:t xml:space="preserve">A digital footprint is a trail of footprints that you leave behind every time that you go online. Most websites record your IP (Internet Protocol) address, a set of numbers which is unique to your device. </w:t>
            </w:r>
          </w:p>
          <w:p w:rsidR="00D84B42" w:rsidRDefault="00D84B42" w:rsidP="00D84B42">
            <w:pPr>
              <w:rPr>
                <w:rFonts w:ascii="Comic Sans MS" w:hAnsi="Comic Sans MS"/>
              </w:rPr>
            </w:pPr>
            <w:r>
              <w:rPr>
                <w:rFonts w:ascii="Comic Sans MS" w:hAnsi="Comic Sans MS"/>
              </w:rPr>
              <w:t>Think about the ways that you use the internet. Do you message your friends? Do you go on different websites? Do you download music?</w:t>
            </w:r>
          </w:p>
          <w:p w:rsidR="00D84B42" w:rsidRDefault="00D84B42" w:rsidP="00D84B42">
            <w:pPr>
              <w:pStyle w:val="ListParagraph"/>
              <w:numPr>
                <w:ilvl w:val="0"/>
                <w:numId w:val="29"/>
              </w:numPr>
              <w:rPr>
                <w:rFonts w:ascii="Comic Sans MS" w:hAnsi="Comic Sans MS"/>
              </w:rPr>
            </w:pPr>
            <w:r>
              <w:rPr>
                <w:rFonts w:ascii="Comic Sans MS" w:hAnsi="Comic Sans MS"/>
              </w:rPr>
              <w:lastRenderedPageBreak/>
              <w:t>Draw around your foot on a piece of paper</w:t>
            </w:r>
          </w:p>
          <w:p w:rsidR="00D84B42" w:rsidRDefault="00D84B42" w:rsidP="00D84B42">
            <w:pPr>
              <w:ind w:left="360"/>
              <w:rPr>
                <w:rFonts w:ascii="Comic Sans MS" w:hAnsi="Comic Sans MS"/>
              </w:rPr>
            </w:pPr>
            <w:r>
              <w:rPr>
                <w:noProof/>
                <w:lang w:eastAsia="en-GB"/>
              </w:rPr>
              <w:drawing>
                <wp:inline distT="0" distB="0" distL="0" distR="0" wp14:anchorId="25DA0AD3" wp14:editId="368C606B">
                  <wp:extent cx="866775" cy="1075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0800000" flipV="1">
                            <a:off x="0" y="0"/>
                            <a:ext cx="870948" cy="1080909"/>
                          </a:xfrm>
                          <a:prstGeom prst="rect">
                            <a:avLst/>
                          </a:prstGeom>
                        </pic:spPr>
                      </pic:pic>
                    </a:graphicData>
                  </a:graphic>
                </wp:inline>
              </w:drawing>
            </w:r>
          </w:p>
          <w:p w:rsidR="00D84B42" w:rsidRPr="00D84B42" w:rsidRDefault="00B15EA1" w:rsidP="00D84B42">
            <w:pPr>
              <w:pStyle w:val="ListParagraph"/>
              <w:numPr>
                <w:ilvl w:val="0"/>
                <w:numId w:val="29"/>
              </w:numPr>
              <w:rPr>
                <w:rFonts w:ascii="Comic Sans MS" w:hAnsi="Comic Sans MS"/>
              </w:rPr>
            </w:pPr>
            <w:r>
              <w:rPr>
                <w:rFonts w:ascii="Comic Sans MS" w:hAnsi="Comic Sans MS"/>
              </w:rPr>
              <w:t>Inside of your footprint draw or write all of the different ways that you use the internet.</w:t>
            </w:r>
          </w:p>
        </w:tc>
        <w:tc>
          <w:tcPr>
            <w:tcW w:w="4172" w:type="dxa"/>
          </w:tcPr>
          <w:p w:rsidR="00B24114" w:rsidRDefault="008B7E40" w:rsidP="00C14373">
            <w:pPr>
              <w:rPr>
                <w:rFonts w:ascii="Comic Sans MS" w:hAnsi="Comic Sans MS"/>
              </w:rPr>
            </w:pPr>
            <w:r>
              <w:rPr>
                <w:rFonts w:ascii="Comic Sans MS" w:hAnsi="Comic Sans MS"/>
              </w:rPr>
              <w:lastRenderedPageBreak/>
              <w:t>Paper, pencil</w:t>
            </w:r>
          </w:p>
        </w:tc>
      </w:tr>
      <w:tr w:rsidR="00B32EAD" w:rsidTr="00C76967">
        <w:tc>
          <w:tcPr>
            <w:tcW w:w="1463" w:type="dxa"/>
          </w:tcPr>
          <w:p w:rsidR="00B32EAD" w:rsidRDefault="00B32EAD" w:rsidP="00C14373">
            <w:pPr>
              <w:rPr>
                <w:rFonts w:ascii="Comic Sans MS" w:hAnsi="Comic Sans MS"/>
              </w:rPr>
            </w:pPr>
            <w:r>
              <w:rPr>
                <w:rFonts w:ascii="Comic Sans MS" w:hAnsi="Comic Sans MS"/>
              </w:rPr>
              <w:t xml:space="preserve">Activity 5 </w:t>
            </w:r>
          </w:p>
        </w:tc>
        <w:tc>
          <w:tcPr>
            <w:tcW w:w="8313" w:type="dxa"/>
          </w:tcPr>
          <w:p w:rsidR="00B32EAD" w:rsidRDefault="00E6009D" w:rsidP="00752FFD">
            <w:pPr>
              <w:rPr>
                <w:rFonts w:ascii="Comic Sans MS" w:hAnsi="Comic Sans MS"/>
              </w:rPr>
            </w:pPr>
            <w:r>
              <w:rPr>
                <w:rFonts w:ascii="Comic Sans MS" w:hAnsi="Comic Sans MS"/>
              </w:rPr>
              <w:t>Can I observe how a shadow changes over time?</w:t>
            </w:r>
          </w:p>
          <w:p w:rsidR="00E6009D" w:rsidRPr="00E6009D" w:rsidRDefault="00E6009D" w:rsidP="00E6009D">
            <w:pPr>
              <w:pStyle w:val="ListParagraph"/>
              <w:numPr>
                <w:ilvl w:val="0"/>
                <w:numId w:val="24"/>
              </w:numPr>
              <w:rPr>
                <w:rFonts w:ascii="Comic Sans MS" w:hAnsi="Comic Sans MS"/>
              </w:rPr>
            </w:pPr>
            <w:r>
              <w:rPr>
                <w:sz w:val="28"/>
              </w:rPr>
              <w:t>Place a piece of white paper on the windowsill directly below the object. Make sure the object is in the centre of the page. A shadow should appear on your paper. Draw around the shadow and label it with the time. Check on the shadow every hour or half hour throughout the day, each time drawing and labelling the shadow.</w:t>
            </w:r>
          </w:p>
          <w:p w:rsidR="00E6009D" w:rsidRPr="00E6009D" w:rsidRDefault="00E6009D" w:rsidP="00E6009D">
            <w:pPr>
              <w:pStyle w:val="ListParagraph"/>
              <w:numPr>
                <w:ilvl w:val="0"/>
                <w:numId w:val="24"/>
              </w:numPr>
              <w:rPr>
                <w:rFonts w:ascii="Comic Sans MS" w:hAnsi="Comic Sans MS"/>
              </w:rPr>
            </w:pPr>
            <w:r>
              <w:rPr>
                <w:sz w:val="28"/>
              </w:rPr>
              <w:t xml:space="preserve">Use your observations to make a sundial. What distance is there between each hour? Is each hour the same distance apart? Would the clock be correct all year around? Would your clock work if it were used in a different country </w:t>
            </w:r>
            <w:proofErr w:type="spellStart"/>
            <w:r>
              <w:rPr>
                <w:sz w:val="28"/>
              </w:rPr>
              <w:t>eg</w:t>
            </w:r>
            <w:proofErr w:type="spellEnd"/>
            <w:r>
              <w:rPr>
                <w:sz w:val="28"/>
              </w:rPr>
              <w:t>. Australia, South Africa, Algeria?</w:t>
            </w:r>
          </w:p>
          <w:p w:rsidR="00B32EAD" w:rsidRPr="002143E0" w:rsidRDefault="00B32EAD" w:rsidP="00752FFD">
            <w:pPr>
              <w:rPr>
                <w:rFonts w:ascii="Comic Sans MS" w:hAnsi="Comic Sans MS"/>
              </w:rPr>
            </w:pPr>
          </w:p>
        </w:tc>
        <w:tc>
          <w:tcPr>
            <w:tcW w:w="4172" w:type="dxa"/>
          </w:tcPr>
          <w:p w:rsidR="00B32EAD" w:rsidRDefault="000519AC" w:rsidP="000519AC">
            <w:pPr>
              <w:rPr>
                <w:rFonts w:ascii="Comic Sans MS" w:hAnsi="Comic Sans MS"/>
              </w:rPr>
            </w:pPr>
            <w:r>
              <w:rPr>
                <w:rFonts w:ascii="Comic Sans MS" w:hAnsi="Comic Sans MS"/>
              </w:rPr>
              <w:t>Science task 4</w:t>
            </w:r>
            <w:r w:rsidR="00E6009D">
              <w:rPr>
                <w:rFonts w:ascii="Comic Sans MS" w:hAnsi="Comic Sans MS"/>
              </w:rPr>
              <w:t xml:space="preserve"> on the website.</w:t>
            </w:r>
          </w:p>
        </w:tc>
      </w:tr>
    </w:tbl>
    <w:p w:rsidR="005C2162" w:rsidRDefault="005C2162" w:rsidP="005C2162">
      <w:pPr>
        <w:rPr>
          <w:rFonts w:ascii="Comic Sans MS" w:hAnsi="Comic Sans MS"/>
          <w:b/>
          <w:u w:val="single"/>
        </w:rPr>
      </w:pPr>
    </w:p>
    <w:p w:rsidR="00335BF9" w:rsidRPr="005C2162" w:rsidRDefault="00335BF9" w:rsidP="005C2162">
      <w:pPr>
        <w:rPr>
          <w:rFonts w:ascii="Comic Sans MS" w:hAnsi="Comic Sans MS"/>
          <w:b/>
          <w:u w:val="single"/>
        </w:rPr>
      </w:pPr>
    </w:p>
    <w:sectPr w:rsidR="00335BF9" w:rsidRPr="005C2162" w:rsidSect="00E21B15">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D10" w:rsidRDefault="006A0D10" w:rsidP="00417DF3">
      <w:pPr>
        <w:spacing w:after="0" w:line="240" w:lineRule="auto"/>
      </w:pPr>
      <w:r>
        <w:separator/>
      </w:r>
    </w:p>
  </w:endnote>
  <w:endnote w:type="continuationSeparator" w:id="0">
    <w:p w:rsidR="006A0D10" w:rsidRDefault="006A0D10"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3" w:rsidRDefault="00417DF3">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417DF3" w:rsidRDefault="00417DF3">
    <w:pPr>
      <w:pStyle w:val="Footer"/>
    </w:pPr>
  </w:p>
  <w:p w:rsidR="00417DF3" w:rsidRDefault="00417DF3">
    <w:pPr>
      <w:pStyle w:val="Footer"/>
    </w:pPr>
  </w:p>
  <w:p w:rsidR="00417DF3" w:rsidRDefault="00417DF3">
    <w:pPr>
      <w:pStyle w:val="Footer"/>
    </w:pPr>
  </w:p>
  <w:p w:rsidR="00417DF3" w:rsidRDefault="00417DF3"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D10" w:rsidRDefault="006A0D10" w:rsidP="00417DF3">
      <w:pPr>
        <w:spacing w:after="0" w:line="240" w:lineRule="auto"/>
      </w:pPr>
      <w:r>
        <w:separator/>
      </w:r>
    </w:p>
  </w:footnote>
  <w:footnote w:type="continuationSeparator" w:id="0">
    <w:p w:rsidR="006A0D10" w:rsidRDefault="006A0D10"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FA8"/>
    <w:multiLevelType w:val="hybridMultilevel"/>
    <w:tmpl w:val="93C4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25ED1"/>
    <w:multiLevelType w:val="hybridMultilevel"/>
    <w:tmpl w:val="8DAC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218F2"/>
    <w:multiLevelType w:val="hybridMultilevel"/>
    <w:tmpl w:val="46B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63CA6"/>
    <w:multiLevelType w:val="hybridMultilevel"/>
    <w:tmpl w:val="C8F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C6D6F"/>
    <w:multiLevelType w:val="hybridMultilevel"/>
    <w:tmpl w:val="35BE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6394F"/>
    <w:multiLevelType w:val="hybridMultilevel"/>
    <w:tmpl w:val="B460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A05D6"/>
    <w:multiLevelType w:val="hybridMultilevel"/>
    <w:tmpl w:val="1B22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261C2"/>
    <w:multiLevelType w:val="hybridMultilevel"/>
    <w:tmpl w:val="2B4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F16A5"/>
    <w:multiLevelType w:val="hybridMultilevel"/>
    <w:tmpl w:val="B58E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3C1"/>
    <w:multiLevelType w:val="hybridMultilevel"/>
    <w:tmpl w:val="0A34A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D05A04"/>
    <w:multiLevelType w:val="hybridMultilevel"/>
    <w:tmpl w:val="1D5CDC1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1" w15:restartNumberingAfterBreak="0">
    <w:nsid w:val="39DE4487"/>
    <w:multiLevelType w:val="hybridMultilevel"/>
    <w:tmpl w:val="820A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518A0"/>
    <w:multiLevelType w:val="hybridMultilevel"/>
    <w:tmpl w:val="DDE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80635"/>
    <w:multiLevelType w:val="hybridMultilevel"/>
    <w:tmpl w:val="C07C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33AE1"/>
    <w:multiLevelType w:val="hybridMultilevel"/>
    <w:tmpl w:val="23E0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92DF1"/>
    <w:multiLevelType w:val="hybridMultilevel"/>
    <w:tmpl w:val="A65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D2304"/>
    <w:multiLevelType w:val="hybridMultilevel"/>
    <w:tmpl w:val="EC7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B3AAF"/>
    <w:multiLevelType w:val="hybridMultilevel"/>
    <w:tmpl w:val="FE2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B29D7"/>
    <w:multiLevelType w:val="hybridMultilevel"/>
    <w:tmpl w:val="A1F6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B5D81"/>
    <w:multiLevelType w:val="hybridMultilevel"/>
    <w:tmpl w:val="E954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C6D41"/>
    <w:multiLevelType w:val="hybridMultilevel"/>
    <w:tmpl w:val="7CF6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84D6C"/>
    <w:multiLevelType w:val="hybridMultilevel"/>
    <w:tmpl w:val="0DFE1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C8172A"/>
    <w:multiLevelType w:val="hybridMultilevel"/>
    <w:tmpl w:val="B17EC94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6A2A16C7"/>
    <w:multiLevelType w:val="hybridMultilevel"/>
    <w:tmpl w:val="E57A0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0D86B7F"/>
    <w:multiLevelType w:val="hybridMultilevel"/>
    <w:tmpl w:val="1294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187A79"/>
    <w:multiLevelType w:val="hybridMultilevel"/>
    <w:tmpl w:val="7EDA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55058"/>
    <w:multiLevelType w:val="hybridMultilevel"/>
    <w:tmpl w:val="1A5C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15001"/>
    <w:multiLevelType w:val="multilevel"/>
    <w:tmpl w:val="EAC8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8119F5"/>
    <w:multiLevelType w:val="hybridMultilevel"/>
    <w:tmpl w:val="1AD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12"/>
  </w:num>
  <w:num w:numId="6">
    <w:abstractNumId w:val="20"/>
  </w:num>
  <w:num w:numId="7">
    <w:abstractNumId w:val="13"/>
  </w:num>
  <w:num w:numId="8">
    <w:abstractNumId w:val="5"/>
  </w:num>
  <w:num w:numId="9">
    <w:abstractNumId w:val="18"/>
  </w:num>
  <w:num w:numId="10">
    <w:abstractNumId w:val="6"/>
  </w:num>
  <w:num w:numId="11">
    <w:abstractNumId w:val="26"/>
  </w:num>
  <w:num w:numId="12">
    <w:abstractNumId w:val="27"/>
  </w:num>
  <w:num w:numId="13">
    <w:abstractNumId w:val="9"/>
  </w:num>
  <w:num w:numId="14">
    <w:abstractNumId w:val="17"/>
  </w:num>
  <w:num w:numId="15">
    <w:abstractNumId w:val="28"/>
  </w:num>
  <w:num w:numId="16">
    <w:abstractNumId w:val="16"/>
  </w:num>
  <w:num w:numId="17">
    <w:abstractNumId w:val="22"/>
  </w:num>
  <w:num w:numId="18">
    <w:abstractNumId w:val="3"/>
  </w:num>
  <w:num w:numId="19">
    <w:abstractNumId w:val="23"/>
  </w:num>
  <w:num w:numId="20">
    <w:abstractNumId w:val="11"/>
  </w:num>
  <w:num w:numId="21">
    <w:abstractNumId w:val="25"/>
  </w:num>
  <w:num w:numId="22">
    <w:abstractNumId w:val="10"/>
  </w:num>
  <w:num w:numId="23">
    <w:abstractNumId w:val="14"/>
  </w:num>
  <w:num w:numId="24">
    <w:abstractNumId w:val="15"/>
  </w:num>
  <w:num w:numId="25">
    <w:abstractNumId w:val="21"/>
  </w:num>
  <w:num w:numId="26">
    <w:abstractNumId w:val="1"/>
  </w:num>
  <w:num w:numId="27">
    <w:abstractNumId w:val="8"/>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519AC"/>
    <w:rsid w:val="00056E53"/>
    <w:rsid w:val="00085852"/>
    <w:rsid w:val="00085D74"/>
    <w:rsid w:val="000919E9"/>
    <w:rsid w:val="00094400"/>
    <w:rsid w:val="000C0CC3"/>
    <w:rsid w:val="000C1841"/>
    <w:rsid w:val="000F7A34"/>
    <w:rsid w:val="00121DD1"/>
    <w:rsid w:val="001314A2"/>
    <w:rsid w:val="0013678C"/>
    <w:rsid w:val="00156C2C"/>
    <w:rsid w:val="00164B47"/>
    <w:rsid w:val="0016703F"/>
    <w:rsid w:val="00167481"/>
    <w:rsid w:val="001871DF"/>
    <w:rsid w:val="00197D27"/>
    <w:rsid w:val="001B0B64"/>
    <w:rsid w:val="001C4A3C"/>
    <w:rsid w:val="001C6B2B"/>
    <w:rsid w:val="001D3A88"/>
    <w:rsid w:val="001E0935"/>
    <w:rsid w:val="001F136E"/>
    <w:rsid w:val="001F3E29"/>
    <w:rsid w:val="002028B7"/>
    <w:rsid w:val="002143E0"/>
    <w:rsid w:val="0023430A"/>
    <w:rsid w:val="002412EC"/>
    <w:rsid w:val="0026704A"/>
    <w:rsid w:val="00271BB7"/>
    <w:rsid w:val="002728C9"/>
    <w:rsid w:val="0027678D"/>
    <w:rsid w:val="00293227"/>
    <w:rsid w:val="002A5781"/>
    <w:rsid w:val="002B54EC"/>
    <w:rsid w:val="002C2264"/>
    <w:rsid w:val="002D7153"/>
    <w:rsid w:val="003167AD"/>
    <w:rsid w:val="0033369F"/>
    <w:rsid w:val="003358D2"/>
    <w:rsid w:val="00335BF9"/>
    <w:rsid w:val="00352DFF"/>
    <w:rsid w:val="0037357D"/>
    <w:rsid w:val="0038537A"/>
    <w:rsid w:val="003876D9"/>
    <w:rsid w:val="00387A5A"/>
    <w:rsid w:val="003950F3"/>
    <w:rsid w:val="003A7B90"/>
    <w:rsid w:val="003B11C3"/>
    <w:rsid w:val="003D1E19"/>
    <w:rsid w:val="003E2491"/>
    <w:rsid w:val="003F0F1C"/>
    <w:rsid w:val="003F3870"/>
    <w:rsid w:val="00415443"/>
    <w:rsid w:val="00417DF3"/>
    <w:rsid w:val="00421F66"/>
    <w:rsid w:val="004402ED"/>
    <w:rsid w:val="00446C89"/>
    <w:rsid w:val="00463038"/>
    <w:rsid w:val="004705AB"/>
    <w:rsid w:val="00475AC4"/>
    <w:rsid w:val="0048544C"/>
    <w:rsid w:val="00487ECC"/>
    <w:rsid w:val="004B0039"/>
    <w:rsid w:val="004D3394"/>
    <w:rsid w:val="004E0FF4"/>
    <w:rsid w:val="004E6797"/>
    <w:rsid w:val="00505876"/>
    <w:rsid w:val="005072D6"/>
    <w:rsid w:val="005163EC"/>
    <w:rsid w:val="0052178B"/>
    <w:rsid w:val="0054591D"/>
    <w:rsid w:val="00550850"/>
    <w:rsid w:val="0056581D"/>
    <w:rsid w:val="0057175F"/>
    <w:rsid w:val="005866BB"/>
    <w:rsid w:val="005A3FB7"/>
    <w:rsid w:val="005B61AE"/>
    <w:rsid w:val="005C2162"/>
    <w:rsid w:val="005D66E5"/>
    <w:rsid w:val="005E2E25"/>
    <w:rsid w:val="005E5C80"/>
    <w:rsid w:val="00647F72"/>
    <w:rsid w:val="00663A16"/>
    <w:rsid w:val="006806C0"/>
    <w:rsid w:val="00694737"/>
    <w:rsid w:val="00697EEE"/>
    <w:rsid w:val="006A0D10"/>
    <w:rsid w:val="006B5051"/>
    <w:rsid w:val="006C1A98"/>
    <w:rsid w:val="006C4F96"/>
    <w:rsid w:val="006D756F"/>
    <w:rsid w:val="006D7F97"/>
    <w:rsid w:val="006E4DD8"/>
    <w:rsid w:val="00726822"/>
    <w:rsid w:val="00731DE2"/>
    <w:rsid w:val="00745985"/>
    <w:rsid w:val="00752FFD"/>
    <w:rsid w:val="007667E3"/>
    <w:rsid w:val="0077424B"/>
    <w:rsid w:val="007C1273"/>
    <w:rsid w:val="007F61CC"/>
    <w:rsid w:val="0080208A"/>
    <w:rsid w:val="00810338"/>
    <w:rsid w:val="0081664B"/>
    <w:rsid w:val="0083021E"/>
    <w:rsid w:val="00863336"/>
    <w:rsid w:val="008640B8"/>
    <w:rsid w:val="00867C7C"/>
    <w:rsid w:val="008856A6"/>
    <w:rsid w:val="0089548B"/>
    <w:rsid w:val="008B7E40"/>
    <w:rsid w:val="008C66AB"/>
    <w:rsid w:val="008E7288"/>
    <w:rsid w:val="00921D83"/>
    <w:rsid w:val="00925597"/>
    <w:rsid w:val="00953A2D"/>
    <w:rsid w:val="009762EF"/>
    <w:rsid w:val="009C786D"/>
    <w:rsid w:val="009D40F7"/>
    <w:rsid w:val="009F73A7"/>
    <w:rsid w:val="00A22E08"/>
    <w:rsid w:val="00A37701"/>
    <w:rsid w:val="00A46603"/>
    <w:rsid w:val="00A56F96"/>
    <w:rsid w:val="00A64FA9"/>
    <w:rsid w:val="00A95DAA"/>
    <w:rsid w:val="00AA295C"/>
    <w:rsid w:val="00AC3F6C"/>
    <w:rsid w:val="00AC52FC"/>
    <w:rsid w:val="00AE652C"/>
    <w:rsid w:val="00AF6D1B"/>
    <w:rsid w:val="00B134EA"/>
    <w:rsid w:val="00B15EA1"/>
    <w:rsid w:val="00B24114"/>
    <w:rsid w:val="00B32EAD"/>
    <w:rsid w:val="00B37999"/>
    <w:rsid w:val="00B62F80"/>
    <w:rsid w:val="00B634E7"/>
    <w:rsid w:val="00B930E4"/>
    <w:rsid w:val="00BA4E4F"/>
    <w:rsid w:val="00BA5889"/>
    <w:rsid w:val="00BA5C00"/>
    <w:rsid w:val="00BD7218"/>
    <w:rsid w:val="00C14373"/>
    <w:rsid w:val="00C20CC4"/>
    <w:rsid w:val="00C25A88"/>
    <w:rsid w:val="00C327FF"/>
    <w:rsid w:val="00C5059F"/>
    <w:rsid w:val="00C76967"/>
    <w:rsid w:val="00C775E2"/>
    <w:rsid w:val="00CC4ACB"/>
    <w:rsid w:val="00CD10C3"/>
    <w:rsid w:val="00CE4576"/>
    <w:rsid w:val="00CE637F"/>
    <w:rsid w:val="00CF26A5"/>
    <w:rsid w:val="00D146D5"/>
    <w:rsid w:val="00D1536A"/>
    <w:rsid w:val="00D25B81"/>
    <w:rsid w:val="00D33CF7"/>
    <w:rsid w:val="00D371D4"/>
    <w:rsid w:val="00D41341"/>
    <w:rsid w:val="00D73C94"/>
    <w:rsid w:val="00D84562"/>
    <w:rsid w:val="00D84B42"/>
    <w:rsid w:val="00D9532D"/>
    <w:rsid w:val="00DB0029"/>
    <w:rsid w:val="00DD03FD"/>
    <w:rsid w:val="00DF4550"/>
    <w:rsid w:val="00DF655A"/>
    <w:rsid w:val="00E014D4"/>
    <w:rsid w:val="00E21B15"/>
    <w:rsid w:val="00E56955"/>
    <w:rsid w:val="00E6009D"/>
    <w:rsid w:val="00E65BDC"/>
    <w:rsid w:val="00E668CA"/>
    <w:rsid w:val="00E75985"/>
    <w:rsid w:val="00E90271"/>
    <w:rsid w:val="00EA54F5"/>
    <w:rsid w:val="00EE2170"/>
    <w:rsid w:val="00EF17A9"/>
    <w:rsid w:val="00F21B2B"/>
    <w:rsid w:val="00F27ACE"/>
    <w:rsid w:val="00F35F6A"/>
    <w:rsid w:val="00F3610A"/>
    <w:rsid w:val="00F429C3"/>
    <w:rsid w:val="00F61D47"/>
    <w:rsid w:val="00F9046D"/>
    <w:rsid w:val="00FD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qFormat/>
    <w:rsid w:val="0089548B"/>
    <w:pPr>
      <w:ind w:left="720"/>
      <w:contextualSpacing/>
    </w:pPr>
  </w:style>
  <w:style w:type="character" w:styleId="FollowedHyperlink">
    <w:name w:val="FollowedHyperlink"/>
    <w:basedOn w:val="DefaultParagraphFont"/>
    <w:uiPriority w:val="99"/>
    <w:semiHidden/>
    <w:unhideWhenUsed/>
    <w:rsid w:val="00DF4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6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youtube.com/watch?v=MtTjgmlUtp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0L-TpcdwI9Q" TargetMode="External"/><Relationship Id="rId5" Type="http://schemas.openxmlformats.org/officeDocument/2006/relationships/footnotes" Target="footnotes.xml"/><Relationship Id="rId15" Type="http://schemas.openxmlformats.org/officeDocument/2006/relationships/hyperlink" Target="https://www.youtube.com/watch?v=MtTjgmlUtps" TargetMode="External"/><Relationship Id="rId10" Type="http://schemas.openxmlformats.org/officeDocument/2006/relationships/hyperlink" Target="https://www.youtube.com/watch?v=0L-TpcdwI9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josephsprimaryschool.com/website/home_learning_04052020/477542"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11</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Rachel Spinks</cp:lastModifiedBy>
  <cp:revision>26</cp:revision>
  <dcterms:created xsi:type="dcterms:W3CDTF">2020-05-10T10:47:00Z</dcterms:created>
  <dcterms:modified xsi:type="dcterms:W3CDTF">2020-05-17T18:39:00Z</dcterms:modified>
</cp:coreProperties>
</file>