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67B" w:rsidRPr="007B367B" w:rsidRDefault="007B367B" w:rsidP="007B367B">
      <w:pPr>
        <w:pBdr>
          <w:top w:val="single" w:sz="2" w:space="0" w:color="D9D9E3"/>
          <w:left w:val="single" w:sz="2" w:space="0" w:color="D9D9E3"/>
          <w:bottom w:val="single" w:sz="2" w:space="0" w:color="D9D9E3"/>
          <w:right w:val="single" w:sz="2" w:space="0" w:color="D9D9E3"/>
        </w:pBdr>
        <w:spacing w:after="300" w:line="240" w:lineRule="auto"/>
        <w:rPr>
          <w:rFonts w:ascii="Comic Sans MS" w:eastAsia="Times New Roman" w:hAnsi="Comic Sans MS" w:cs="Segoe UI"/>
          <w:b/>
          <w:color w:val="000000"/>
          <w:sz w:val="27"/>
          <w:szCs w:val="27"/>
          <w:u w:val="single"/>
          <w:lang w:eastAsia="en-GB"/>
        </w:rPr>
      </w:pPr>
      <w:r w:rsidRPr="007B367B">
        <w:rPr>
          <w:rFonts w:ascii="Comic Sans MS" w:eastAsia="Times New Roman" w:hAnsi="Comic Sans MS" w:cs="Segoe UI"/>
          <w:b/>
          <w:color w:val="000000"/>
          <w:sz w:val="27"/>
          <w:szCs w:val="27"/>
          <w:u w:val="single"/>
          <w:lang w:eastAsia="en-GB"/>
        </w:rPr>
        <w:t>Accessibility Plan for St Joseph's Primary School</w:t>
      </w:r>
    </w:p>
    <w:p w:rsidR="007B367B" w:rsidRPr="007B367B" w:rsidRDefault="007B367B" w:rsidP="007B367B">
      <w:pPr>
        <w:pBdr>
          <w:top w:val="single" w:sz="2" w:space="0" w:color="D9D9E3"/>
          <w:left w:val="single" w:sz="2" w:space="0" w:color="D9D9E3"/>
          <w:bottom w:val="single" w:sz="2" w:space="0" w:color="D9D9E3"/>
          <w:right w:val="single" w:sz="2" w:space="0" w:color="D9D9E3"/>
        </w:pBdr>
        <w:spacing w:before="300" w:after="300" w:line="240" w:lineRule="auto"/>
        <w:rPr>
          <w:rFonts w:ascii="Comic Sans MS" w:eastAsia="Times New Roman" w:hAnsi="Comic Sans MS" w:cs="Segoe UI"/>
          <w:b/>
          <w:color w:val="000000"/>
          <w:sz w:val="24"/>
          <w:szCs w:val="24"/>
          <w:u w:val="single"/>
          <w:lang w:eastAsia="en-GB"/>
        </w:rPr>
      </w:pPr>
      <w:r w:rsidRPr="007B367B">
        <w:rPr>
          <w:rFonts w:ascii="Comic Sans MS" w:eastAsia="Times New Roman" w:hAnsi="Comic Sans MS" w:cs="Segoe UI"/>
          <w:b/>
          <w:color w:val="000000"/>
          <w:sz w:val="24"/>
          <w:szCs w:val="24"/>
          <w:u w:val="single"/>
          <w:lang w:eastAsia="en-GB"/>
        </w:rPr>
        <w:t>Rationale</w:t>
      </w:r>
    </w:p>
    <w:p w:rsidR="007B367B" w:rsidRPr="007B367B" w:rsidRDefault="007B367B" w:rsidP="007B367B">
      <w:pPr>
        <w:pBdr>
          <w:top w:val="single" w:sz="2" w:space="0" w:color="D9D9E3"/>
          <w:left w:val="single" w:sz="2" w:space="0" w:color="D9D9E3"/>
          <w:bottom w:val="single" w:sz="2" w:space="0" w:color="D9D9E3"/>
          <w:right w:val="single" w:sz="2" w:space="0" w:color="D9D9E3"/>
        </w:pBdr>
        <w:spacing w:before="300" w:after="300" w:line="240" w:lineRule="auto"/>
        <w:jc w:val="both"/>
        <w:rPr>
          <w:rFonts w:ascii="Comic Sans MS" w:eastAsia="Times New Roman" w:hAnsi="Comic Sans MS" w:cs="Segoe UI"/>
          <w:color w:val="000000"/>
          <w:sz w:val="24"/>
          <w:szCs w:val="24"/>
          <w:lang w:eastAsia="en-GB"/>
        </w:rPr>
      </w:pPr>
      <w:r w:rsidRPr="007B367B">
        <w:rPr>
          <w:rFonts w:ascii="Comic Sans MS" w:eastAsia="Times New Roman" w:hAnsi="Comic Sans MS" w:cs="Segoe UI"/>
          <w:color w:val="000000"/>
          <w:sz w:val="24"/>
          <w:szCs w:val="24"/>
          <w:lang w:eastAsia="en-GB"/>
        </w:rPr>
        <w:t>At St Joseph's Primary School, we are dedicated to upholding our values, which reflect our commitment to providing a school where high expectations for all are met. We believe in offering high-quality learning opportunities to ensure that every child achieves their full potential. Our school fosters a culture of care, trust, and inclusion, where all members of our community feel valued and a sense of belonging. We are determined to leave no child feeling invisible, r</w:t>
      </w:r>
      <w:r w:rsidR="002D3731">
        <w:rPr>
          <w:rFonts w:ascii="Comic Sans MS" w:eastAsia="Times New Roman" w:hAnsi="Comic Sans MS" w:cs="Segoe UI"/>
          <w:color w:val="000000"/>
          <w:sz w:val="24"/>
          <w:szCs w:val="24"/>
          <w:lang w:eastAsia="en-GB"/>
        </w:rPr>
        <w:t xml:space="preserve">ecognizing and celebrating </w:t>
      </w:r>
      <w:r w:rsidRPr="007B367B">
        <w:rPr>
          <w:rFonts w:ascii="Comic Sans MS" w:eastAsia="Times New Roman" w:hAnsi="Comic Sans MS" w:cs="Segoe UI"/>
          <w:color w:val="000000"/>
          <w:sz w:val="24"/>
          <w:szCs w:val="24"/>
          <w:lang w:eastAsia="en-GB"/>
        </w:rPr>
        <w:t>confidence and self-esteem in our students, as we know that safe and happy children are more likely to succeed. This Accessibility Plan is designed to comply with the Equality Act 2010, specifically Schedule 10, which pertains to disability.</w:t>
      </w:r>
    </w:p>
    <w:p w:rsidR="007B367B" w:rsidRPr="007B367B" w:rsidRDefault="007B367B" w:rsidP="007B367B">
      <w:pPr>
        <w:pBdr>
          <w:top w:val="single" w:sz="2" w:space="0" w:color="D9D9E3"/>
          <w:left w:val="single" w:sz="2" w:space="0" w:color="D9D9E3"/>
          <w:bottom w:val="single" w:sz="2" w:space="0" w:color="D9D9E3"/>
          <w:right w:val="single" w:sz="2" w:space="0" w:color="D9D9E3"/>
        </w:pBdr>
        <w:spacing w:before="300" w:after="300" w:line="240" w:lineRule="auto"/>
        <w:rPr>
          <w:rFonts w:ascii="Comic Sans MS" w:eastAsia="Times New Roman" w:hAnsi="Comic Sans MS" w:cs="Segoe UI"/>
          <w:color w:val="000000"/>
          <w:sz w:val="24"/>
          <w:szCs w:val="24"/>
          <w:lang w:eastAsia="en-GB"/>
        </w:rPr>
      </w:pPr>
      <w:r w:rsidRPr="007B367B">
        <w:rPr>
          <w:rFonts w:ascii="Comic Sans MS" w:eastAsia="Times New Roman" w:hAnsi="Comic Sans MS" w:cs="Segoe UI"/>
          <w:color w:val="000000"/>
          <w:sz w:val="24"/>
          <w:szCs w:val="24"/>
          <w:lang w:eastAsia="en-GB"/>
        </w:rPr>
        <w:t>Objectives:</w:t>
      </w:r>
    </w:p>
    <w:p w:rsidR="007B367B" w:rsidRPr="007B367B" w:rsidRDefault="007B367B" w:rsidP="007B367B">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Comic Sans MS" w:eastAsia="Times New Roman" w:hAnsi="Comic Sans MS" w:cs="Segoe UI"/>
          <w:color w:val="000000"/>
          <w:sz w:val="24"/>
          <w:szCs w:val="24"/>
          <w:lang w:eastAsia="en-GB"/>
        </w:rPr>
      </w:pPr>
      <w:r w:rsidRPr="007B367B">
        <w:rPr>
          <w:rFonts w:ascii="Comic Sans MS" w:eastAsia="Times New Roman" w:hAnsi="Comic Sans MS" w:cs="Segoe UI"/>
          <w:color w:val="000000"/>
          <w:sz w:val="24"/>
          <w:szCs w:val="24"/>
          <w:lang w:eastAsia="en-GB"/>
        </w:rPr>
        <w:t>Curriculum Access:</w:t>
      </w:r>
    </w:p>
    <w:p w:rsidR="007B367B" w:rsidRPr="007B367B" w:rsidRDefault="007B367B" w:rsidP="007B367B">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Comic Sans MS" w:eastAsia="Times New Roman" w:hAnsi="Comic Sans MS" w:cs="Segoe UI"/>
          <w:color w:val="000000"/>
          <w:sz w:val="24"/>
          <w:szCs w:val="24"/>
          <w:lang w:eastAsia="en-GB"/>
        </w:rPr>
      </w:pPr>
      <w:r w:rsidRPr="007B367B">
        <w:rPr>
          <w:rFonts w:ascii="Comic Sans MS" w:eastAsia="Times New Roman" w:hAnsi="Comic Sans MS" w:cs="Segoe UI"/>
          <w:color w:val="000000"/>
          <w:sz w:val="24"/>
          <w:szCs w:val="24"/>
          <w:lang w:eastAsia="en-GB"/>
        </w:rPr>
        <w:t>Increase access to the curriculum for students with physical disabilities and sensory impairments.</w:t>
      </w:r>
    </w:p>
    <w:p w:rsidR="007B367B" w:rsidRPr="007B367B" w:rsidRDefault="007B367B" w:rsidP="007B367B">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Comic Sans MS" w:eastAsia="Times New Roman" w:hAnsi="Comic Sans MS" w:cs="Segoe UI"/>
          <w:color w:val="000000"/>
          <w:sz w:val="24"/>
          <w:szCs w:val="24"/>
          <w:lang w:eastAsia="en-GB"/>
        </w:rPr>
      </w:pPr>
      <w:r w:rsidRPr="007B367B">
        <w:rPr>
          <w:rFonts w:ascii="Comic Sans MS" w:eastAsia="Times New Roman" w:hAnsi="Comic Sans MS" w:cs="Segoe UI"/>
          <w:color w:val="000000"/>
          <w:sz w:val="24"/>
          <w:szCs w:val="24"/>
          <w:lang w:eastAsia="en-GB"/>
        </w:rPr>
        <w:t>Expand the curriculum as needed to ensure that disabled students are equally prepared for life.</w:t>
      </w:r>
    </w:p>
    <w:p w:rsidR="007B367B" w:rsidRPr="007B367B" w:rsidRDefault="007B367B" w:rsidP="007B367B">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Comic Sans MS" w:eastAsia="Times New Roman" w:hAnsi="Comic Sans MS" w:cs="Segoe UI"/>
          <w:color w:val="000000"/>
          <w:sz w:val="24"/>
          <w:szCs w:val="24"/>
          <w:lang w:eastAsia="en-GB"/>
        </w:rPr>
      </w:pPr>
      <w:r w:rsidRPr="007B367B">
        <w:rPr>
          <w:rFonts w:ascii="Comic Sans MS" w:eastAsia="Times New Roman" w:hAnsi="Comic Sans MS" w:cs="Segoe UI"/>
          <w:color w:val="000000"/>
          <w:sz w:val="24"/>
          <w:szCs w:val="24"/>
          <w:lang w:eastAsia="en-GB"/>
        </w:rPr>
        <w:t>Provide support for teaching and learning, including after-school clubs, leisure activities, cultural activities, and school visits.</w:t>
      </w:r>
    </w:p>
    <w:p w:rsidR="007B367B" w:rsidRPr="007B367B" w:rsidRDefault="007B367B" w:rsidP="007B367B">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Comic Sans MS" w:eastAsia="Times New Roman" w:hAnsi="Comic Sans MS" w:cs="Segoe UI"/>
          <w:color w:val="000000"/>
          <w:sz w:val="24"/>
          <w:szCs w:val="24"/>
          <w:lang w:eastAsia="en-GB"/>
        </w:rPr>
      </w:pPr>
      <w:r w:rsidRPr="007B367B">
        <w:rPr>
          <w:rFonts w:ascii="Comic Sans MS" w:eastAsia="Times New Roman" w:hAnsi="Comic Sans MS" w:cs="Segoe UI"/>
          <w:color w:val="000000"/>
          <w:sz w:val="24"/>
          <w:szCs w:val="24"/>
          <w:lang w:eastAsia="en-GB"/>
        </w:rPr>
        <w:t>Ensure the provision of specialist or auxiliary aids and equipment for disabled students to access the curriculum promptly.</w:t>
      </w:r>
    </w:p>
    <w:p w:rsidR="007B367B" w:rsidRPr="007B367B" w:rsidRDefault="007B367B" w:rsidP="007B367B">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Comic Sans MS" w:eastAsia="Times New Roman" w:hAnsi="Comic Sans MS" w:cs="Segoe UI"/>
          <w:color w:val="000000"/>
          <w:sz w:val="24"/>
          <w:szCs w:val="24"/>
          <w:lang w:eastAsia="en-GB"/>
        </w:rPr>
      </w:pPr>
      <w:r w:rsidRPr="007B367B">
        <w:rPr>
          <w:rFonts w:ascii="Comic Sans MS" w:eastAsia="Times New Roman" w:hAnsi="Comic Sans MS" w:cs="Segoe UI"/>
          <w:color w:val="000000"/>
          <w:sz w:val="24"/>
          <w:szCs w:val="24"/>
          <w:lang w:eastAsia="en-GB"/>
        </w:rPr>
        <w:t>Physical Environment:</w:t>
      </w:r>
    </w:p>
    <w:p w:rsidR="007B367B" w:rsidRPr="007B367B" w:rsidRDefault="007B367B" w:rsidP="007B367B">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Comic Sans MS" w:eastAsia="Times New Roman" w:hAnsi="Comic Sans MS" w:cs="Segoe UI"/>
          <w:color w:val="000000"/>
          <w:sz w:val="24"/>
          <w:szCs w:val="24"/>
          <w:lang w:eastAsia="en-GB"/>
        </w:rPr>
      </w:pPr>
      <w:r w:rsidRPr="007B367B">
        <w:rPr>
          <w:rFonts w:ascii="Comic Sans MS" w:eastAsia="Times New Roman" w:hAnsi="Comic Sans MS" w:cs="Segoe UI"/>
          <w:color w:val="000000"/>
          <w:sz w:val="24"/>
          <w:szCs w:val="24"/>
          <w:lang w:eastAsia="en-GB"/>
        </w:rPr>
        <w:t>Improve and maintain access to the physical environment of the school.</w:t>
      </w:r>
    </w:p>
    <w:p w:rsidR="007B367B" w:rsidRPr="007B367B" w:rsidRDefault="007B367B" w:rsidP="007B367B">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Comic Sans MS" w:eastAsia="Times New Roman" w:hAnsi="Comic Sans MS" w:cs="Segoe UI"/>
          <w:color w:val="000000"/>
          <w:sz w:val="24"/>
          <w:szCs w:val="24"/>
          <w:lang w:eastAsia="en-GB"/>
        </w:rPr>
      </w:pPr>
      <w:r w:rsidRPr="007B367B">
        <w:rPr>
          <w:rFonts w:ascii="Comic Sans MS" w:eastAsia="Times New Roman" w:hAnsi="Comic Sans MS" w:cs="Segoe UI"/>
          <w:color w:val="000000"/>
          <w:sz w:val="24"/>
          <w:szCs w:val="24"/>
          <w:lang w:eastAsia="en-GB"/>
        </w:rPr>
        <w:t>Implement specialist facilities and physical aids to support the education of disabled students within a reasonable timeframe.</w:t>
      </w:r>
    </w:p>
    <w:p w:rsidR="007B367B" w:rsidRPr="007B367B" w:rsidRDefault="007B367B" w:rsidP="007B367B">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Comic Sans MS" w:eastAsia="Times New Roman" w:hAnsi="Comic Sans MS" w:cs="Segoe UI"/>
          <w:color w:val="000000"/>
          <w:sz w:val="24"/>
          <w:szCs w:val="24"/>
          <w:lang w:eastAsia="en-GB"/>
        </w:rPr>
      </w:pPr>
      <w:r w:rsidRPr="007B367B">
        <w:rPr>
          <w:rFonts w:ascii="Comic Sans MS" w:eastAsia="Times New Roman" w:hAnsi="Comic Sans MS" w:cs="Segoe UI"/>
          <w:color w:val="000000"/>
          <w:sz w:val="24"/>
          <w:szCs w:val="24"/>
          <w:lang w:eastAsia="en-GB"/>
        </w:rPr>
        <w:t>Written Information:</w:t>
      </w:r>
    </w:p>
    <w:p w:rsidR="007B367B" w:rsidRPr="007B367B" w:rsidRDefault="007B367B" w:rsidP="007B367B">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Comic Sans MS" w:eastAsia="Times New Roman" w:hAnsi="Comic Sans MS" w:cs="Segoe UI"/>
          <w:color w:val="000000"/>
          <w:sz w:val="24"/>
          <w:szCs w:val="24"/>
          <w:lang w:eastAsia="en-GB"/>
        </w:rPr>
      </w:pPr>
      <w:r w:rsidRPr="007B367B">
        <w:rPr>
          <w:rFonts w:ascii="Comic Sans MS" w:eastAsia="Times New Roman" w:hAnsi="Comic Sans MS" w:cs="Segoe UI"/>
          <w:color w:val="000000"/>
          <w:sz w:val="24"/>
          <w:szCs w:val="24"/>
          <w:lang w:eastAsia="en-GB"/>
        </w:rPr>
        <w:t>Enhance the delivery of written information to students, staff, parents, and visitors with disabilities.</w:t>
      </w:r>
    </w:p>
    <w:p w:rsidR="007B367B" w:rsidRPr="007B367B" w:rsidRDefault="007B367B" w:rsidP="007B367B">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Comic Sans MS" w:eastAsia="Times New Roman" w:hAnsi="Comic Sans MS" w:cs="Segoe UI"/>
          <w:color w:val="000000"/>
          <w:sz w:val="24"/>
          <w:szCs w:val="24"/>
          <w:lang w:eastAsia="en-GB"/>
        </w:rPr>
      </w:pPr>
      <w:r w:rsidRPr="007B367B">
        <w:rPr>
          <w:rFonts w:ascii="Comic Sans MS" w:eastAsia="Times New Roman" w:hAnsi="Comic Sans MS" w:cs="Segoe UI"/>
          <w:color w:val="000000"/>
          <w:sz w:val="24"/>
          <w:szCs w:val="24"/>
          <w:lang w:eastAsia="en-GB"/>
        </w:rPr>
        <w:t xml:space="preserve">Ensure that information such as </w:t>
      </w:r>
      <w:proofErr w:type="spellStart"/>
      <w:r w:rsidRPr="007B367B">
        <w:rPr>
          <w:rFonts w:ascii="Comic Sans MS" w:eastAsia="Times New Roman" w:hAnsi="Comic Sans MS" w:cs="Segoe UI"/>
          <w:color w:val="000000"/>
          <w:sz w:val="24"/>
          <w:szCs w:val="24"/>
          <w:lang w:eastAsia="en-GB"/>
        </w:rPr>
        <w:t>handouts</w:t>
      </w:r>
      <w:proofErr w:type="spellEnd"/>
      <w:r w:rsidRPr="007B367B">
        <w:rPr>
          <w:rFonts w:ascii="Comic Sans MS" w:eastAsia="Times New Roman" w:hAnsi="Comic Sans MS" w:cs="Segoe UI"/>
          <w:color w:val="000000"/>
          <w:sz w:val="24"/>
          <w:szCs w:val="24"/>
          <w:lang w:eastAsia="en-GB"/>
        </w:rPr>
        <w:t>, timetables, textbooks, and school event details are available in various preferred formats within a reasonable timeframe.</w:t>
      </w:r>
    </w:p>
    <w:p w:rsidR="007B367B" w:rsidRPr="007B367B" w:rsidRDefault="007B367B" w:rsidP="007B367B">
      <w:pPr>
        <w:pBdr>
          <w:top w:val="single" w:sz="2" w:space="0" w:color="D9D9E3"/>
          <w:left w:val="single" w:sz="2" w:space="0" w:color="D9D9E3"/>
          <w:bottom w:val="single" w:sz="2" w:space="0" w:color="D9D9E3"/>
          <w:right w:val="single" w:sz="2" w:space="0" w:color="D9D9E3"/>
        </w:pBdr>
        <w:spacing w:before="300" w:after="300" w:line="240" w:lineRule="auto"/>
        <w:rPr>
          <w:rFonts w:ascii="Comic Sans MS" w:eastAsia="Times New Roman" w:hAnsi="Comic Sans MS" w:cs="Segoe UI"/>
          <w:color w:val="000000"/>
          <w:sz w:val="24"/>
          <w:szCs w:val="24"/>
          <w:lang w:eastAsia="en-GB"/>
        </w:rPr>
      </w:pPr>
      <w:r w:rsidRPr="007B367B">
        <w:rPr>
          <w:rFonts w:ascii="Comic Sans MS" w:eastAsia="Times New Roman" w:hAnsi="Comic Sans MS" w:cs="Segoe UI"/>
          <w:color w:val="000000"/>
          <w:sz w:val="24"/>
          <w:szCs w:val="24"/>
          <w:lang w:eastAsia="en-GB"/>
        </w:rPr>
        <w:t>Key Aims:</w:t>
      </w:r>
    </w:p>
    <w:p w:rsidR="007B367B" w:rsidRPr="007B367B" w:rsidRDefault="007B367B" w:rsidP="007B367B">
      <w:pPr>
        <w:numPr>
          <w:ilvl w:val="0"/>
          <w:numId w:val="2"/>
        </w:numPr>
        <w:pBdr>
          <w:top w:val="single" w:sz="2" w:space="0" w:color="D9D9E3"/>
          <w:left w:val="single" w:sz="2" w:space="5" w:color="D9D9E3"/>
          <w:bottom w:val="single" w:sz="2" w:space="0" w:color="D9D9E3"/>
          <w:right w:val="single" w:sz="2" w:space="0" w:color="D9D9E3"/>
        </w:pBdr>
        <w:spacing w:after="0" w:line="240" w:lineRule="auto"/>
        <w:ind w:left="0"/>
        <w:rPr>
          <w:rFonts w:ascii="Comic Sans MS" w:eastAsia="Times New Roman" w:hAnsi="Comic Sans MS" w:cs="Segoe UI"/>
          <w:color w:val="000000"/>
          <w:sz w:val="24"/>
          <w:szCs w:val="24"/>
          <w:lang w:eastAsia="en-GB"/>
        </w:rPr>
      </w:pPr>
      <w:r w:rsidRPr="007B367B">
        <w:rPr>
          <w:rFonts w:ascii="Comic Sans MS" w:eastAsia="Times New Roman" w:hAnsi="Comic Sans MS" w:cs="Segoe UI"/>
          <w:color w:val="000000"/>
          <w:sz w:val="24"/>
          <w:szCs w:val="24"/>
          <w:lang w:eastAsia="en-GB"/>
        </w:rPr>
        <w:t>Assess the diversity of families within the school and identify their needs and potential needs.</w:t>
      </w:r>
    </w:p>
    <w:p w:rsidR="007B367B" w:rsidRPr="007B367B" w:rsidRDefault="007B367B" w:rsidP="007B367B">
      <w:pPr>
        <w:numPr>
          <w:ilvl w:val="0"/>
          <w:numId w:val="2"/>
        </w:numPr>
        <w:pBdr>
          <w:top w:val="single" w:sz="2" w:space="0" w:color="D9D9E3"/>
          <w:left w:val="single" w:sz="2" w:space="5" w:color="D9D9E3"/>
          <w:bottom w:val="single" w:sz="2" w:space="0" w:color="D9D9E3"/>
          <w:right w:val="single" w:sz="2" w:space="0" w:color="D9D9E3"/>
        </w:pBdr>
        <w:spacing w:after="0" w:line="240" w:lineRule="auto"/>
        <w:ind w:left="0"/>
        <w:rPr>
          <w:rFonts w:ascii="Comic Sans MS" w:eastAsia="Times New Roman" w:hAnsi="Comic Sans MS" w:cs="Segoe UI"/>
          <w:color w:val="000000"/>
          <w:sz w:val="24"/>
          <w:szCs w:val="24"/>
          <w:lang w:eastAsia="en-GB"/>
        </w:rPr>
      </w:pPr>
      <w:r w:rsidRPr="007B367B">
        <w:rPr>
          <w:rFonts w:ascii="Comic Sans MS" w:eastAsia="Times New Roman" w:hAnsi="Comic Sans MS" w:cs="Segoe UI"/>
          <w:color w:val="000000"/>
          <w:sz w:val="24"/>
          <w:szCs w:val="24"/>
          <w:lang w:eastAsia="en-GB"/>
        </w:rPr>
        <w:lastRenderedPageBreak/>
        <w:t>Provide staff training to ensure equal access to education for all students, irrespective of their background or abilities.</w:t>
      </w:r>
    </w:p>
    <w:p w:rsidR="007B367B" w:rsidRPr="007B367B" w:rsidRDefault="007B367B" w:rsidP="007B367B">
      <w:pPr>
        <w:pBdr>
          <w:top w:val="single" w:sz="2" w:space="0" w:color="D9D9E3"/>
          <w:left w:val="single" w:sz="2" w:space="0" w:color="D9D9E3"/>
          <w:bottom w:val="single" w:sz="2" w:space="0" w:color="D9D9E3"/>
          <w:right w:val="single" w:sz="2" w:space="0" w:color="D9D9E3"/>
        </w:pBdr>
        <w:spacing w:before="300" w:after="300" w:line="240" w:lineRule="auto"/>
        <w:rPr>
          <w:rFonts w:ascii="Comic Sans MS" w:eastAsia="Times New Roman" w:hAnsi="Comic Sans MS" w:cs="Segoe UI"/>
          <w:color w:val="000000"/>
          <w:sz w:val="24"/>
          <w:szCs w:val="24"/>
          <w:lang w:eastAsia="en-GB"/>
        </w:rPr>
      </w:pPr>
      <w:r w:rsidRPr="007B367B">
        <w:rPr>
          <w:rFonts w:ascii="Comic Sans MS" w:eastAsia="Times New Roman" w:hAnsi="Comic Sans MS" w:cs="Segoe UI"/>
          <w:color w:val="000000"/>
          <w:sz w:val="24"/>
          <w:szCs w:val="24"/>
          <w:lang w:eastAsia="en-GB"/>
        </w:rPr>
        <w:t>K</w:t>
      </w:r>
      <w:r>
        <w:rPr>
          <w:rFonts w:ascii="Comic Sans MS" w:eastAsia="Times New Roman" w:hAnsi="Comic Sans MS" w:cs="Segoe UI"/>
          <w:color w:val="000000"/>
          <w:sz w:val="24"/>
          <w:szCs w:val="24"/>
          <w:lang w:eastAsia="en-GB"/>
        </w:rPr>
        <w:t>ey Annual Activities</w:t>
      </w:r>
    </w:p>
    <w:p w:rsidR="007B367B" w:rsidRPr="007B367B" w:rsidRDefault="007B367B" w:rsidP="007B367B">
      <w:pPr>
        <w:numPr>
          <w:ilvl w:val="0"/>
          <w:numId w:val="3"/>
        </w:numPr>
        <w:pBdr>
          <w:top w:val="single" w:sz="2" w:space="0" w:color="D9D9E3"/>
          <w:left w:val="single" w:sz="2" w:space="5" w:color="D9D9E3"/>
          <w:bottom w:val="single" w:sz="2" w:space="0" w:color="D9D9E3"/>
          <w:right w:val="single" w:sz="2" w:space="0" w:color="D9D9E3"/>
        </w:pBdr>
        <w:spacing w:after="0" w:line="240" w:lineRule="auto"/>
        <w:ind w:left="0"/>
        <w:rPr>
          <w:rFonts w:ascii="Comic Sans MS" w:eastAsia="Times New Roman" w:hAnsi="Comic Sans MS" w:cs="Segoe UI"/>
          <w:color w:val="000000"/>
          <w:sz w:val="24"/>
          <w:szCs w:val="24"/>
          <w:lang w:eastAsia="en-GB"/>
        </w:rPr>
      </w:pPr>
      <w:r w:rsidRPr="007B367B">
        <w:rPr>
          <w:rFonts w:ascii="Comic Sans MS" w:eastAsia="Times New Roman" w:hAnsi="Comic Sans MS" w:cs="Segoe UI"/>
          <w:color w:val="000000"/>
          <w:sz w:val="24"/>
          <w:szCs w:val="24"/>
          <w:lang w:eastAsia="en-GB"/>
        </w:rPr>
        <w:t>Communicate pupil premium and entitlement information to all families through school newsletters.</w:t>
      </w:r>
    </w:p>
    <w:p w:rsidR="007B367B" w:rsidRPr="007B367B" w:rsidRDefault="007B367B" w:rsidP="007B367B">
      <w:pPr>
        <w:numPr>
          <w:ilvl w:val="0"/>
          <w:numId w:val="4"/>
        </w:numPr>
        <w:pBdr>
          <w:top w:val="single" w:sz="2" w:space="0" w:color="D9D9E3"/>
          <w:left w:val="single" w:sz="2" w:space="5" w:color="D9D9E3"/>
          <w:bottom w:val="single" w:sz="2" w:space="0" w:color="D9D9E3"/>
          <w:right w:val="single" w:sz="2" w:space="0" w:color="D9D9E3"/>
        </w:pBdr>
        <w:spacing w:after="0" w:line="240" w:lineRule="auto"/>
        <w:ind w:left="0"/>
        <w:rPr>
          <w:rFonts w:ascii="Comic Sans MS" w:eastAsia="Times New Roman" w:hAnsi="Comic Sans MS" w:cs="Segoe UI"/>
          <w:color w:val="000000"/>
          <w:sz w:val="24"/>
          <w:szCs w:val="24"/>
          <w:lang w:eastAsia="en-GB"/>
        </w:rPr>
      </w:pPr>
      <w:r w:rsidRPr="007B367B">
        <w:rPr>
          <w:rFonts w:ascii="Comic Sans MS" w:eastAsia="Times New Roman" w:hAnsi="Comic Sans MS" w:cs="Segoe UI"/>
          <w:color w:val="000000"/>
          <w:sz w:val="24"/>
          <w:szCs w:val="24"/>
          <w:lang w:eastAsia="en-GB"/>
        </w:rPr>
        <w:t>Evaluate the achievement and progress of vulnerable groups and individuals.</w:t>
      </w:r>
    </w:p>
    <w:p w:rsidR="007B367B" w:rsidRPr="007B367B" w:rsidRDefault="007B367B" w:rsidP="007B367B">
      <w:pPr>
        <w:numPr>
          <w:ilvl w:val="0"/>
          <w:numId w:val="4"/>
        </w:numPr>
        <w:pBdr>
          <w:top w:val="single" w:sz="2" w:space="0" w:color="D9D9E3"/>
          <w:left w:val="single" w:sz="2" w:space="5" w:color="D9D9E3"/>
          <w:bottom w:val="single" w:sz="2" w:space="0" w:color="D9D9E3"/>
          <w:right w:val="single" w:sz="2" w:space="0" w:color="D9D9E3"/>
        </w:pBdr>
        <w:spacing w:after="0" w:line="240" w:lineRule="auto"/>
        <w:ind w:left="0"/>
        <w:rPr>
          <w:rFonts w:ascii="Comic Sans MS" w:eastAsia="Times New Roman" w:hAnsi="Comic Sans MS" w:cs="Segoe UI"/>
          <w:color w:val="000000"/>
          <w:sz w:val="24"/>
          <w:szCs w:val="24"/>
          <w:lang w:eastAsia="en-GB"/>
        </w:rPr>
      </w:pPr>
      <w:r w:rsidRPr="007B367B">
        <w:rPr>
          <w:rFonts w:ascii="Comic Sans MS" w:eastAsia="Times New Roman" w:hAnsi="Comic Sans MS" w:cs="Segoe UI"/>
          <w:color w:val="000000"/>
          <w:sz w:val="24"/>
          <w:szCs w:val="24"/>
          <w:lang w:eastAsia="en-GB"/>
        </w:rPr>
        <w:t>Monitor the School Improvement Plan.</w:t>
      </w:r>
    </w:p>
    <w:p w:rsidR="007B367B" w:rsidRPr="007B367B" w:rsidRDefault="007B367B" w:rsidP="007B367B">
      <w:pPr>
        <w:numPr>
          <w:ilvl w:val="0"/>
          <w:numId w:val="5"/>
        </w:numPr>
        <w:pBdr>
          <w:top w:val="single" w:sz="2" w:space="0" w:color="D9D9E3"/>
          <w:left w:val="single" w:sz="2" w:space="5" w:color="D9D9E3"/>
          <w:bottom w:val="single" w:sz="2" w:space="0" w:color="D9D9E3"/>
          <w:right w:val="single" w:sz="2" w:space="0" w:color="D9D9E3"/>
        </w:pBdr>
        <w:spacing w:after="0" w:line="240" w:lineRule="auto"/>
        <w:ind w:left="0"/>
        <w:rPr>
          <w:rFonts w:ascii="Comic Sans MS" w:eastAsia="Times New Roman" w:hAnsi="Comic Sans MS" w:cs="Segoe UI"/>
          <w:color w:val="000000"/>
          <w:sz w:val="24"/>
          <w:szCs w:val="24"/>
          <w:lang w:eastAsia="en-GB"/>
        </w:rPr>
      </w:pPr>
      <w:r w:rsidRPr="007B367B">
        <w:rPr>
          <w:rFonts w:ascii="Comic Sans MS" w:eastAsia="Times New Roman" w:hAnsi="Comic Sans MS" w:cs="Segoe UI"/>
          <w:color w:val="000000"/>
          <w:sz w:val="24"/>
          <w:szCs w:val="24"/>
          <w:lang w:eastAsia="en-GB"/>
        </w:rPr>
        <w:t>Conduct pupil progress meetings.</w:t>
      </w:r>
    </w:p>
    <w:p w:rsidR="007B367B" w:rsidRPr="007B367B" w:rsidRDefault="007B367B" w:rsidP="007B367B">
      <w:pPr>
        <w:numPr>
          <w:ilvl w:val="0"/>
          <w:numId w:val="5"/>
        </w:numPr>
        <w:pBdr>
          <w:top w:val="single" w:sz="2" w:space="0" w:color="D9D9E3"/>
          <w:left w:val="single" w:sz="2" w:space="5" w:color="D9D9E3"/>
          <w:bottom w:val="single" w:sz="2" w:space="0" w:color="D9D9E3"/>
          <w:right w:val="single" w:sz="2" w:space="0" w:color="D9D9E3"/>
        </w:pBdr>
        <w:spacing w:after="0" w:line="240" w:lineRule="auto"/>
        <w:ind w:left="0"/>
        <w:rPr>
          <w:rFonts w:ascii="Comic Sans MS" w:eastAsia="Times New Roman" w:hAnsi="Comic Sans MS" w:cs="Segoe UI"/>
          <w:color w:val="000000"/>
          <w:sz w:val="24"/>
          <w:szCs w:val="24"/>
          <w:lang w:eastAsia="en-GB"/>
        </w:rPr>
      </w:pPr>
      <w:r w:rsidRPr="007B367B">
        <w:rPr>
          <w:rFonts w:ascii="Comic Sans MS" w:eastAsia="Times New Roman" w:hAnsi="Comic Sans MS" w:cs="Segoe UI"/>
          <w:color w:val="000000"/>
          <w:sz w:val="24"/>
          <w:szCs w:val="24"/>
          <w:lang w:eastAsia="en-GB"/>
        </w:rPr>
        <w:t>Perform a Senior Leadership Team (SLT) audit of provision concerning pupil premium, special educational needs, disability, Free School Meals, and English as an Add</w:t>
      </w:r>
      <w:r>
        <w:rPr>
          <w:rFonts w:ascii="Comic Sans MS" w:eastAsia="Times New Roman" w:hAnsi="Comic Sans MS" w:cs="Segoe UI"/>
          <w:color w:val="000000"/>
          <w:sz w:val="24"/>
          <w:szCs w:val="24"/>
          <w:lang w:eastAsia="en-GB"/>
        </w:rPr>
        <w:t>itional Language (EAL) families</w:t>
      </w:r>
    </w:p>
    <w:p w:rsidR="007B367B" w:rsidRPr="007B367B" w:rsidRDefault="007B367B" w:rsidP="007B367B">
      <w:pPr>
        <w:numPr>
          <w:ilvl w:val="0"/>
          <w:numId w:val="6"/>
        </w:numPr>
        <w:pBdr>
          <w:top w:val="single" w:sz="2" w:space="0" w:color="D9D9E3"/>
          <w:left w:val="single" w:sz="2" w:space="5" w:color="D9D9E3"/>
          <w:bottom w:val="single" w:sz="2" w:space="0" w:color="D9D9E3"/>
          <w:right w:val="single" w:sz="2" w:space="0" w:color="D9D9E3"/>
        </w:pBdr>
        <w:spacing w:after="0" w:line="240" w:lineRule="auto"/>
        <w:ind w:left="0"/>
        <w:rPr>
          <w:rFonts w:ascii="Comic Sans MS" w:eastAsia="Times New Roman" w:hAnsi="Comic Sans MS" w:cs="Segoe UI"/>
          <w:color w:val="000000"/>
          <w:sz w:val="24"/>
          <w:szCs w:val="24"/>
          <w:lang w:eastAsia="en-GB"/>
        </w:rPr>
      </w:pPr>
      <w:r w:rsidRPr="007B367B">
        <w:rPr>
          <w:rFonts w:ascii="Comic Sans MS" w:eastAsia="Times New Roman" w:hAnsi="Comic Sans MS" w:cs="Segoe UI"/>
          <w:color w:val="000000"/>
          <w:sz w:val="24"/>
          <w:szCs w:val="24"/>
          <w:lang w:eastAsia="en-GB"/>
        </w:rPr>
        <w:t>Determine further actions based on emerging trends and needs.</w:t>
      </w:r>
    </w:p>
    <w:p w:rsidR="007B367B" w:rsidRPr="007B367B" w:rsidRDefault="007B367B" w:rsidP="007B367B">
      <w:pPr>
        <w:numPr>
          <w:ilvl w:val="0"/>
          <w:numId w:val="6"/>
        </w:numPr>
        <w:pBdr>
          <w:top w:val="single" w:sz="2" w:space="0" w:color="D9D9E3"/>
          <w:left w:val="single" w:sz="2" w:space="5" w:color="D9D9E3"/>
          <w:bottom w:val="single" w:sz="2" w:space="0" w:color="D9D9E3"/>
          <w:right w:val="single" w:sz="2" w:space="0" w:color="D9D9E3"/>
        </w:pBdr>
        <w:spacing w:after="0" w:line="240" w:lineRule="auto"/>
        <w:ind w:left="0"/>
        <w:rPr>
          <w:rFonts w:ascii="Comic Sans MS" w:eastAsia="Times New Roman" w:hAnsi="Comic Sans MS" w:cs="Segoe UI"/>
          <w:color w:val="000000"/>
          <w:sz w:val="24"/>
          <w:szCs w:val="24"/>
          <w:lang w:eastAsia="en-GB"/>
        </w:rPr>
      </w:pPr>
      <w:r w:rsidRPr="007B367B">
        <w:rPr>
          <w:rFonts w:ascii="Comic Sans MS" w:eastAsia="Times New Roman" w:hAnsi="Comic Sans MS" w:cs="Segoe UI"/>
          <w:color w:val="000000"/>
          <w:sz w:val="24"/>
          <w:szCs w:val="24"/>
          <w:lang w:eastAsia="en-GB"/>
        </w:rPr>
        <w:t>Monitor the School Improvement Plan.</w:t>
      </w:r>
    </w:p>
    <w:p w:rsidR="007B367B" w:rsidRPr="007B367B" w:rsidRDefault="007B367B" w:rsidP="007B367B">
      <w:pPr>
        <w:numPr>
          <w:ilvl w:val="0"/>
          <w:numId w:val="7"/>
        </w:numPr>
        <w:pBdr>
          <w:top w:val="single" w:sz="2" w:space="0" w:color="D9D9E3"/>
          <w:left w:val="single" w:sz="2" w:space="5" w:color="D9D9E3"/>
          <w:bottom w:val="single" w:sz="2" w:space="0" w:color="D9D9E3"/>
          <w:right w:val="single" w:sz="2" w:space="0" w:color="D9D9E3"/>
        </w:pBdr>
        <w:spacing w:after="0" w:line="240" w:lineRule="auto"/>
        <w:ind w:left="0"/>
        <w:rPr>
          <w:rFonts w:ascii="Comic Sans MS" w:eastAsia="Times New Roman" w:hAnsi="Comic Sans MS" w:cs="Segoe UI"/>
          <w:color w:val="000000"/>
          <w:sz w:val="24"/>
          <w:szCs w:val="24"/>
          <w:lang w:eastAsia="en-GB"/>
        </w:rPr>
      </w:pPr>
      <w:r w:rsidRPr="007B367B">
        <w:rPr>
          <w:rFonts w:ascii="Comic Sans MS" w:eastAsia="Times New Roman" w:hAnsi="Comic Sans MS" w:cs="Segoe UI"/>
          <w:color w:val="000000"/>
          <w:sz w:val="24"/>
          <w:szCs w:val="24"/>
          <w:lang w:eastAsia="en-GB"/>
        </w:rPr>
        <w:t>Hold pupil progress meetings.</w:t>
      </w:r>
    </w:p>
    <w:p w:rsidR="007B367B" w:rsidRPr="007B367B" w:rsidRDefault="007B367B" w:rsidP="007B367B">
      <w:pPr>
        <w:numPr>
          <w:ilvl w:val="0"/>
          <w:numId w:val="7"/>
        </w:numPr>
        <w:pBdr>
          <w:top w:val="single" w:sz="2" w:space="0" w:color="D9D9E3"/>
          <w:left w:val="single" w:sz="2" w:space="5" w:color="D9D9E3"/>
          <w:bottom w:val="single" w:sz="2" w:space="0" w:color="D9D9E3"/>
          <w:right w:val="single" w:sz="2" w:space="0" w:color="D9D9E3"/>
        </w:pBdr>
        <w:spacing w:after="0" w:line="240" w:lineRule="auto"/>
        <w:ind w:left="0"/>
        <w:rPr>
          <w:rFonts w:ascii="Comic Sans MS" w:eastAsia="Times New Roman" w:hAnsi="Comic Sans MS" w:cs="Segoe UI"/>
          <w:color w:val="000000"/>
          <w:sz w:val="24"/>
          <w:szCs w:val="24"/>
          <w:lang w:eastAsia="en-GB"/>
        </w:rPr>
      </w:pPr>
      <w:r w:rsidRPr="007B367B">
        <w:rPr>
          <w:rFonts w:ascii="Comic Sans MS" w:eastAsia="Times New Roman" w:hAnsi="Comic Sans MS" w:cs="Segoe UI"/>
          <w:color w:val="000000"/>
          <w:sz w:val="24"/>
          <w:szCs w:val="24"/>
          <w:lang w:eastAsia="en-GB"/>
        </w:rPr>
        <w:t>Monitor the School Improvement Plan.</w:t>
      </w:r>
    </w:p>
    <w:p w:rsidR="007B367B" w:rsidRPr="007B367B" w:rsidRDefault="007B367B" w:rsidP="007B367B">
      <w:pPr>
        <w:numPr>
          <w:ilvl w:val="0"/>
          <w:numId w:val="7"/>
        </w:numPr>
        <w:pBdr>
          <w:top w:val="single" w:sz="2" w:space="0" w:color="D9D9E3"/>
          <w:left w:val="single" w:sz="2" w:space="5" w:color="D9D9E3"/>
          <w:bottom w:val="single" w:sz="2" w:space="0" w:color="D9D9E3"/>
          <w:right w:val="single" w:sz="2" w:space="0" w:color="D9D9E3"/>
        </w:pBdr>
        <w:spacing w:after="0" w:line="240" w:lineRule="auto"/>
        <w:ind w:left="0"/>
        <w:rPr>
          <w:rFonts w:ascii="Comic Sans MS" w:eastAsia="Times New Roman" w:hAnsi="Comic Sans MS" w:cs="Segoe UI"/>
          <w:color w:val="000000"/>
          <w:sz w:val="24"/>
          <w:szCs w:val="24"/>
          <w:lang w:eastAsia="en-GB"/>
        </w:rPr>
      </w:pPr>
      <w:r w:rsidRPr="007B367B">
        <w:rPr>
          <w:rFonts w:ascii="Comic Sans MS" w:eastAsia="Times New Roman" w:hAnsi="Comic Sans MS" w:cs="Segoe UI"/>
          <w:color w:val="000000"/>
          <w:sz w:val="24"/>
          <w:szCs w:val="24"/>
          <w:lang w:eastAsia="en-GB"/>
        </w:rPr>
        <w:t>Conduct an SLT audit of provision for pupil premium, SEN, disability, FSM, and EAL families.</w:t>
      </w:r>
    </w:p>
    <w:p w:rsidR="007B367B" w:rsidRPr="007B367B" w:rsidRDefault="007B367B" w:rsidP="007B367B">
      <w:pPr>
        <w:numPr>
          <w:ilvl w:val="0"/>
          <w:numId w:val="7"/>
        </w:numPr>
        <w:pBdr>
          <w:top w:val="single" w:sz="2" w:space="0" w:color="D9D9E3"/>
          <w:left w:val="single" w:sz="2" w:space="5" w:color="D9D9E3"/>
          <w:bottom w:val="single" w:sz="2" w:space="0" w:color="D9D9E3"/>
          <w:right w:val="single" w:sz="2" w:space="0" w:color="D9D9E3"/>
        </w:pBdr>
        <w:spacing w:after="0" w:line="240" w:lineRule="auto"/>
        <w:ind w:left="0"/>
        <w:rPr>
          <w:rFonts w:ascii="Comic Sans MS" w:eastAsia="Times New Roman" w:hAnsi="Comic Sans MS" w:cs="Segoe UI"/>
          <w:color w:val="000000"/>
          <w:sz w:val="24"/>
          <w:szCs w:val="24"/>
          <w:lang w:eastAsia="en-GB"/>
        </w:rPr>
      </w:pPr>
      <w:r w:rsidRPr="007B367B">
        <w:rPr>
          <w:rFonts w:ascii="Comic Sans MS" w:eastAsia="Times New Roman" w:hAnsi="Comic Sans MS" w:cs="Segoe UI"/>
          <w:color w:val="000000"/>
          <w:sz w:val="24"/>
          <w:szCs w:val="24"/>
          <w:lang w:eastAsia="en-GB"/>
        </w:rPr>
        <w:t>Set and cost pr</w:t>
      </w:r>
      <w:r>
        <w:rPr>
          <w:rFonts w:ascii="Comic Sans MS" w:eastAsia="Times New Roman" w:hAnsi="Comic Sans MS" w:cs="Segoe UI"/>
          <w:color w:val="000000"/>
          <w:sz w:val="24"/>
          <w:szCs w:val="24"/>
          <w:lang w:eastAsia="en-GB"/>
        </w:rPr>
        <w:t>iorities for school improvement.</w:t>
      </w:r>
    </w:p>
    <w:p w:rsidR="007B367B" w:rsidRPr="007B367B" w:rsidRDefault="007B367B" w:rsidP="007B367B">
      <w:pPr>
        <w:numPr>
          <w:ilvl w:val="0"/>
          <w:numId w:val="8"/>
        </w:numPr>
        <w:pBdr>
          <w:top w:val="single" w:sz="2" w:space="0" w:color="D9D9E3"/>
          <w:left w:val="single" w:sz="2" w:space="5" w:color="D9D9E3"/>
          <w:bottom w:val="single" w:sz="2" w:space="0" w:color="D9D9E3"/>
          <w:right w:val="single" w:sz="2" w:space="0" w:color="D9D9E3"/>
        </w:pBdr>
        <w:spacing w:after="0" w:line="240" w:lineRule="auto"/>
        <w:ind w:left="0"/>
        <w:rPr>
          <w:rFonts w:ascii="Comic Sans MS" w:eastAsia="Times New Roman" w:hAnsi="Comic Sans MS" w:cs="Segoe UI"/>
          <w:color w:val="000000"/>
          <w:sz w:val="24"/>
          <w:szCs w:val="24"/>
          <w:lang w:eastAsia="en-GB"/>
        </w:rPr>
      </w:pPr>
      <w:r w:rsidRPr="007B367B">
        <w:rPr>
          <w:rFonts w:ascii="Comic Sans MS" w:eastAsia="Times New Roman" w:hAnsi="Comic Sans MS" w:cs="Segoe UI"/>
          <w:color w:val="000000"/>
          <w:sz w:val="24"/>
          <w:szCs w:val="24"/>
          <w:lang w:eastAsia="en-GB"/>
        </w:rPr>
        <w:t>Celebrate Science Week by profiling visitors and scientists from diverse groups.</w:t>
      </w:r>
    </w:p>
    <w:p w:rsidR="007B367B" w:rsidRPr="007B367B" w:rsidRDefault="007B367B" w:rsidP="007B367B">
      <w:pPr>
        <w:numPr>
          <w:ilvl w:val="0"/>
          <w:numId w:val="8"/>
        </w:numPr>
        <w:pBdr>
          <w:top w:val="single" w:sz="2" w:space="0" w:color="D9D9E3"/>
          <w:left w:val="single" w:sz="2" w:space="5" w:color="D9D9E3"/>
          <w:bottom w:val="single" w:sz="2" w:space="0" w:color="D9D9E3"/>
          <w:right w:val="single" w:sz="2" w:space="0" w:color="D9D9E3"/>
        </w:pBdr>
        <w:spacing w:after="0" w:line="240" w:lineRule="auto"/>
        <w:ind w:left="0"/>
        <w:rPr>
          <w:rFonts w:ascii="Comic Sans MS" w:eastAsia="Times New Roman" w:hAnsi="Comic Sans MS" w:cs="Segoe UI"/>
          <w:color w:val="000000"/>
          <w:sz w:val="24"/>
          <w:szCs w:val="24"/>
          <w:lang w:eastAsia="en-GB"/>
        </w:rPr>
      </w:pPr>
      <w:r w:rsidRPr="007B367B">
        <w:rPr>
          <w:rFonts w:ascii="Comic Sans MS" w:eastAsia="Times New Roman" w:hAnsi="Comic Sans MS" w:cs="Segoe UI"/>
          <w:color w:val="000000"/>
          <w:sz w:val="24"/>
          <w:szCs w:val="24"/>
          <w:lang w:eastAsia="en-GB"/>
        </w:rPr>
        <w:t>Monitor the School Improvement Plan.</w:t>
      </w:r>
    </w:p>
    <w:p w:rsidR="007B367B" w:rsidRPr="007B367B" w:rsidRDefault="007B367B" w:rsidP="007B367B">
      <w:pPr>
        <w:numPr>
          <w:ilvl w:val="0"/>
          <w:numId w:val="9"/>
        </w:numPr>
        <w:pBdr>
          <w:top w:val="single" w:sz="2" w:space="0" w:color="D9D9E3"/>
          <w:left w:val="single" w:sz="2" w:space="5" w:color="D9D9E3"/>
          <w:bottom w:val="single" w:sz="2" w:space="0" w:color="D9D9E3"/>
          <w:right w:val="single" w:sz="2" w:space="0" w:color="D9D9E3"/>
        </w:pBdr>
        <w:spacing w:after="0" w:line="240" w:lineRule="auto"/>
        <w:ind w:left="0"/>
        <w:rPr>
          <w:rFonts w:ascii="Comic Sans MS" w:eastAsia="Times New Roman" w:hAnsi="Comic Sans MS" w:cs="Segoe UI"/>
          <w:color w:val="000000"/>
          <w:sz w:val="24"/>
          <w:szCs w:val="24"/>
          <w:lang w:eastAsia="en-GB"/>
        </w:rPr>
      </w:pPr>
      <w:r w:rsidRPr="007B367B">
        <w:rPr>
          <w:rFonts w:ascii="Comic Sans MS" w:eastAsia="Times New Roman" w:hAnsi="Comic Sans MS" w:cs="Segoe UI"/>
          <w:color w:val="000000"/>
          <w:sz w:val="24"/>
          <w:szCs w:val="24"/>
          <w:lang w:eastAsia="en-GB"/>
        </w:rPr>
        <w:t>Set School Improvement priorities and create a plan.</w:t>
      </w:r>
    </w:p>
    <w:p w:rsidR="007B367B" w:rsidRPr="007B367B" w:rsidRDefault="007B367B" w:rsidP="007B367B">
      <w:pPr>
        <w:numPr>
          <w:ilvl w:val="0"/>
          <w:numId w:val="10"/>
        </w:numPr>
        <w:pBdr>
          <w:top w:val="single" w:sz="2" w:space="0" w:color="D9D9E3"/>
          <w:left w:val="single" w:sz="2" w:space="5" w:color="D9D9E3"/>
          <w:bottom w:val="single" w:sz="2" w:space="0" w:color="D9D9E3"/>
          <w:right w:val="single" w:sz="2" w:space="0" w:color="D9D9E3"/>
        </w:pBdr>
        <w:spacing w:after="0" w:line="240" w:lineRule="auto"/>
        <w:ind w:left="0"/>
        <w:rPr>
          <w:rFonts w:ascii="Comic Sans MS" w:eastAsia="Times New Roman" w:hAnsi="Comic Sans MS" w:cs="Segoe UI"/>
          <w:color w:val="000000"/>
          <w:sz w:val="24"/>
          <w:szCs w:val="24"/>
          <w:lang w:eastAsia="en-GB"/>
        </w:rPr>
      </w:pPr>
      <w:r w:rsidRPr="007B367B">
        <w:rPr>
          <w:rFonts w:ascii="Comic Sans MS" w:eastAsia="Times New Roman" w:hAnsi="Comic Sans MS" w:cs="Segoe UI"/>
          <w:color w:val="000000"/>
          <w:sz w:val="24"/>
          <w:szCs w:val="24"/>
          <w:lang w:eastAsia="en-GB"/>
        </w:rPr>
        <w:t>Amend action plans as necessary.</w:t>
      </w:r>
    </w:p>
    <w:p w:rsidR="007B367B" w:rsidRPr="007B367B" w:rsidRDefault="007B367B" w:rsidP="007B367B">
      <w:pPr>
        <w:numPr>
          <w:ilvl w:val="0"/>
          <w:numId w:val="10"/>
        </w:numPr>
        <w:pBdr>
          <w:top w:val="single" w:sz="2" w:space="0" w:color="D9D9E3"/>
          <w:left w:val="single" w:sz="2" w:space="5" w:color="D9D9E3"/>
          <w:bottom w:val="single" w:sz="2" w:space="0" w:color="D9D9E3"/>
          <w:right w:val="single" w:sz="2" w:space="0" w:color="D9D9E3"/>
        </w:pBdr>
        <w:spacing w:after="0" w:line="240" w:lineRule="auto"/>
        <w:ind w:left="0"/>
        <w:rPr>
          <w:rFonts w:ascii="Comic Sans MS" w:eastAsia="Times New Roman" w:hAnsi="Comic Sans MS" w:cs="Segoe UI"/>
          <w:color w:val="000000"/>
          <w:sz w:val="24"/>
          <w:szCs w:val="24"/>
          <w:lang w:eastAsia="en-GB"/>
        </w:rPr>
      </w:pPr>
      <w:r w:rsidRPr="007B367B">
        <w:rPr>
          <w:rFonts w:ascii="Comic Sans MS" w:eastAsia="Times New Roman" w:hAnsi="Comic Sans MS" w:cs="Segoe UI"/>
          <w:color w:val="000000"/>
          <w:sz w:val="24"/>
          <w:szCs w:val="24"/>
          <w:lang w:eastAsia="en-GB"/>
        </w:rPr>
        <w:t>Distribute questionnaires to parents and carers, including questions related to whether equality duties are being met.</w:t>
      </w:r>
    </w:p>
    <w:p w:rsidR="007B367B" w:rsidRPr="007B367B" w:rsidRDefault="007B367B" w:rsidP="007B367B">
      <w:pPr>
        <w:numPr>
          <w:ilvl w:val="0"/>
          <w:numId w:val="10"/>
        </w:numPr>
        <w:pBdr>
          <w:top w:val="single" w:sz="2" w:space="0" w:color="D9D9E3"/>
          <w:left w:val="single" w:sz="2" w:space="5" w:color="D9D9E3"/>
          <w:bottom w:val="single" w:sz="2" w:space="0" w:color="D9D9E3"/>
          <w:right w:val="single" w:sz="2" w:space="0" w:color="D9D9E3"/>
        </w:pBdr>
        <w:spacing w:after="0" w:line="240" w:lineRule="auto"/>
        <w:ind w:left="0"/>
        <w:rPr>
          <w:rFonts w:ascii="Comic Sans MS" w:eastAsia="Times New Roman" w:hAnsi="Comic Sans MS" w:cs="Segoe UI"/>
          <w:color w:val="000000"/>
          <w:sz w:val="24"/>
          <w:szCs w:val="24"/>
          <w:lang w:eastAsia="en-GB"/>
        </w:rPr>
      </w:pPr>
      <w:r w:rsidRPr="007B367B">
        <w:rPr>
          <w:rFonts w:ascii="Comic Sans MS" w:eastAsia="Times New Roman" w:hAnsi="Comic Sans MS" w:cs="Segoe UI"/>
          <w:color w:val="000000"/>
          <w:sz w:val="24"/>
          <w:szCs w:val="24"/>
          <w:lang w:eastAsia="en-GB"/>
        </w:rPr>
        <w:t>Conduct an SLT audit of provision for pupil premium, SEN, disability, FSM, and EAL families.</w:t>
      </w:r>
    </w:p>
    <w:p w:rsidR="007B367B" w:rsidRPr="007B367B" w:rsidRDefault="007B367B" w:rsidP="007B367B">
      <w:pPr>
        <w:numPr>
          <w:ilvl w:val="0"/>
          <w:numId w:val="10"/>
        </w:numPr>
        <w:pBdr>
          <w:top w:val="single" w:sz="2" w:space="0" w:color="D9D9E3"/>
          <w:left w:val="single" w:sz="2" w:space="5" w:color="D9D9E3"/>
          <w:bottom w:val="single" w:sz="2" w:space="0" w:color="D9D9E3"/>
          <w:right w:val="single" w:sz="2" w:space="0" w:color="D9D9E3"/>
        </w:pBdr>
        <w:spacing w:after="0" w:line="240" w:lineRule="auto"/>
        <w:ind w:left="0"/>
        <w:rPr>
          <w:rFonts w:ascii="Comic Sans MS" w:eastAsia="Times New Roman" w:hAnsi="Comic Sans MS" w:cs="Segoe UI"/>
          <w:color w:val="000000"/>
          <w:sz w:val="24"/>
          <w:szCs w:val="24"/>
          <w:lang w:eastAsia="en-GB"/>
        </w:rPr>
      </w:pPr>
      <w:r w:rsidRPr="007B367B">
        <w:rPr>
          <w:rFonts w:ascii="Comic Sans MS" w:eastAsia="Times New Roman" w:hAnsi="Comic Sans MS" w:cs="Segoe UI"/>
          <w:color w:val="000000"/>
          <w:sz w:val="24"/>
          <w:szCs w:val="24"/>
          <w:lang w:eastAsia="en-GB"/>
        </w:rPr>
        <w:t>Map provision for the upcoming academic year.</w:t>
      </w:r>
    </w:p>
    <w:p w:rsidR="007B367B" w:rsidRPr="007B367B" w:rsidRDefault="007B367B" w:rsidP="007B367B">
      <w:pPr>
        <w:numPr>
          <w:ilvl w:val="0"/>
          <w:numId w:val="10"/>
        </w:numPr>
        <w:pBdr>
          <w:top w:val="single" w:sz="2" w:space="0" w:color="D9D9E3"/>
          <w:left w:val="single" w:sz="2" w:space="5" w:color="D9D9E3"/>
          <w:bottom w:val="single" w:sz="2" w:space="0" w:color="D9D9E3"/>
          <w:right w:val="single" w:sz="2" w:space="0" w:color="D9D9E3"/>
        </w:pBdr>
        <w:spacing w:after="0" w:line="240" w:lineRule="auto"/>
        <w:ind w:left="0"/>
        <w:rPr>
          <w:rFonts w:ascii="Comic Sans MS" w:eastAsia="Times New Roman" w:hAnsi="Comic Sans MS" w:cs="Segoe UI"/>
          <w:color w:val="000000"/>
          <w:sz w:val="24"/>
          <w:szCs w:val="24"/>
          <w:lang w:eastAsia="en-GB"/>
        </w:rPr>
      </w:pPr>
      <w:r w:rsidRPr="007B367B">
        <w:rPr>
          <w:rFonts w:ascii="Comic Sans MS" w:eastAsia="Times New Roman" w:hAnsi="Comic Sans MS" w:cs="Segoe UI"/>
          <w:color w:val="000000"/>
          <w:sz w:val="24"/>
          <w:szCs w:val="24"/>
          <w:lang w:eastAsia="en-GB"/>
        </w:rPr>
        <w:t>Prepare for recruitment and staffing as required.</w:t>
      </w:r>
    </w:p>
    <w:p w:rsidR="007B367B" w:rsidRPr="007B367B" w:rsidRDefault="007B367B" w:rsidP="007B367B">
      <w:pPr>
        <w:numPr>
          <w:ilvl w:val="0"/>
          <w:numId w:val="10"/>
        </w:numPr>
        <w:pBdr>
          <w:top w:val="single" w:sz="2" w:space="0" w:color="D9D9E3"/>
          <w:left w:val="single" w:sz="2" w:space="5" w:color="D9D9E3"/>
          <w:bottom w:val="single" w:sz="2" w:space="0" w:color="D9D9E3"/>
          <w:right w:val="single" w:sz="2" w:space="0" w:color="D9D9E3"/>
        </w:pBdr>
        <w:spacing w:after="0" w:line="240" w:lineRule="auto"/>
        <w:ind w:left="0"/>
        <w:rPr>
          <w:rFonts w:ascii="Comic Sans MS" w:eastAsia="Times New Roman" w:hAnsi="Comic Sans MS" w:cs="Segoe UI"/>
          <w:color w:val="000000"/>
          <w:sz w:val="24"/>
          <w:szCs w:val="24"/>
          <w:lang w:eastAsia="en-GB"/>
        </w:rPr>
      </w:pPr>
      <w:r w:rsidRPr="007B367B">
        <w:rPr>
          <w:rFonts w:ascii="Comic Sans MS" w:eastAsia="Times New Roman" w:hAnsi="Comic Sans MS" w:cs="Segoe UI"/>
          <w:color w:val="000000"/>
          <w:sz w:val="24"/>
          <w:szCs w:val="24"/>
          <w:lang w:eastAsia="en-GB"/>
        </w:rPr>
        <w:t>Gather feedback from parents, pupils, staff, and visitors.</w:t>
      </w:r>
    </w:p>
    <w:p w:rsidR="007B367B" w:rsidRPr="007B367B" w:rsidRDefault="007B367B" w:rsidP="007B367B">
      <w:pPr>
        <w:pBdr>
          <w:top w:val="single" w:sz="2" w:space="0" w:color="D9D9E3"/>
          <w:left w:val="single" w:sz="2" w:space="0" w:color="D9D9E3"/>
          <w:bottom w:val="single" w:sz="2" w:space="0" w:color="D9D9E3"/>
          <w:right w:val="single" w:sz="2" w:space="0" w:color="D9D9E3"/>
        </w:pBdr>
        <w:spacing w:before="300" w:after="100" w:line="240" w:lineRule="auto"/>
        <w:rPr>
          <w:rFonts w:ascii="Comic Sans MS" w:eastAsia="Times New Roman" w:hAnsi="Comic Sans MS" w:cs="Segoe UI"/>
          <w:color w:val="000000"/>
          <w:sz w:val="24"/>
          <w:szCs w:val="24"/>
          <w:lang w:eastAsia="en-GB"/>
        </w:rPr>
      </w:pPr>
      <w:r w:rsidRPr="007B367B">
        <w:rPr>
          <w:rFonts w:ascii="Comic Sans MS" w:eastAsia="Times New Roman" w:hAnsi="Comic Sans MS" w:cs="Segoe UI"/>
          <w:color w:val="000000"/>
          <w:sz w:val="24"/>
          <w:szCs w:val="24"/>
          <w:lang w:eastAsia="en-GB"/>
        </w:rPr>
        <w:t xml:space="preserve">This Accessibility Plan aligns with our commitment to equality and accessibility and will be published on the school website for transparency. The governing body is responsible for overseeing the plan's implementation and ensuring its alignment with the Equality Act 2010. Accessibility audits will be conducted regularly to inform the development of future plans, and Equality Impact Assessments will be performed when reviewing school policies. Our focus extends to all groups covered by the Equality Act 2010, including race, faith, </w:t>
      </w:r>
      <w:r w:rsidRPr="007B367B">
        <w:rPr>
          <w:rFonts w:ascii="Comic Sans MS" w:eastAsia="Times New Roman" w:hAnsi="Comic Sans MS" w:cs="Segoe UI"/>
          <w:color w:val="000000"/>
          <w:sz w:val="24"/>
          <w:szCs w:val="24"/>
          <w:lang w:eastAsia="en-GB"/>
        </w:rPr>
        <w:lastRenderedPageBreak/>
        <w:t>disability, gender (including LGBT), and minority groups within our school community.</w:t>
      </w:r>
    </w:p>
    <w:p w:rsidR="007B367B" w:rsidRPr="007B367B" w:rsidRDefault="007B367B" w:rsidP="007B367B">
      <w:pPr>
        <w:spacing w:after="0" w:line="240" w:lineRule="auto"/>
        <w:rPr>
          <w:rFonts w:ascii="Comic Sans MS" w:eastAsia="Times New Roman" w:hAnsi="Comic Sans MS" w:cs="Segoe UI"/>
          <w:color w:val="000000"/>
          <w:sz w:val="24"/>
          <w:szCs w:val="24"/>
          <w:lang w:eastAsia="en-GB"/>
        </w:rPr>
      </w:pPr>
    </w:p>
    <w:p w:rsidR="007B367B" w:rsidRPr="007B367B" w:rsidRDefault="007B367B" w:rsidP="007B367B">
      <w:pPr>
        <w:shd w:val="clear" w:color="auto" w:fill="19C37D"/>
        <w:spacing w:after="0" w:line="240" w:lineRule="auto"/>
        <w:rPr>
          <w:rFonts w:ascii="Comic Sans MS" w:eastAsia="Times New Roman" w:hAnsi="Comic Sans MS" w:cs="Segoe UI"/>
          <w:color w:val="000000"/>
          <w:sz w:val="24"/>
          <w:szCs w:val="24"/>
          <w:lang w:eastAsia="en-GB"/>
        </w:rPr>
      </w:pPr>
    </w:p>
    <w:p w:rsidR="007B367B" w:rsidRPr="007B367B" w:rsidRDefault="007B367B" w:rsidP="007B367B">
      <w:pPr>
        <w:pBdr>
          <w:top w:val="single" w:sz="2" w:space="0" w:color="D9D9E3"/>
          <w:left w:val="single" w:sz="2" w:space="0" w:color="D9D9E3"/>
          <w:bottom w:val="single" w:sz="2" w:space="0" w:color="D9D9E3"/>
          <w:right w:val="single" w:sz="2" w:space="0" w:color="D9D9E3"/>
        </w:pBdr>
        <w:spacing w:before="300" w:after="100" w:line="240" w:lineRule="auto"/>
        <w:rPr>
          <w:rFonts w:ascii="Comic Sans MS" w:eastAsia="Times New Roman" w:hAnsi="Comic Sans MS" w:cs="Segoe UI"/>
          <w:color w:val="000000"/>
          <w:sz w:val="24"/>
          <w:szCs w:val="24"/>
          <w:lang w:eastAsia="en-GB"/>
        </w:rPr>
      </w:pPr>
      <w:r w:rsidRPr="007B367B">
        <w:rPr>
          <w:rFonts w:ascii="Comic Sans MS" w:eastAsia="Times New Roman" w:hAnsi="Comic Sans MS" w:cs="Segoe UI"/>
          <w:b/>
          <w:bCs/>
          <w:color w:val="000000"/>
          <w:sz w:val="24"/>
          <w:szCs w:val="24"/>
          <w:bdr w:val="single" w:sz="2" w:space="0" w:color="D9D9E3" w:frame="1"/>
          <w:lang w:eastAsia="en-GB"/>
        </w:rPr>
        <w:t>Date of Last Policy Review:</w:t>
      </w:r>
      <w:r>
        <w:rPr>
          <w:rFonts w:ascii="Comic Sans MS" w:eastAsia="Times New Roman" w:hAnsi="Comic Sans MS" w:cs="Segoe UI"/>
          <w:color w:val="000000"/>
          <w:sz w:val="24"/>
          <w:szCs w:val="24"/>
          <w:lang w:eastAsia="en-GB"/>
        </w:rPr>
        <w:t xml:space="preserve"> November 2023</w:t>
      </w:r>
    </w:p>
    <w:p w:rsidR="007B367B" w:rsidRPr="007B367B" w:rsidRDefault="007B367B" w:rsidP="007B367B">
      <w:pPr>
        <w:pBdr>
          <w:top w:val="single" w:sz="2" w:space="0" w:color="D9D9E3"/>
          <w:left w:val="single" w:sz="2" w:space="0" w:color="D9D9E3"/>
          <w:bottom w:val="single" w:sz="2" w:space="0" w:color="D9D9E3"/>
          <w:right w:val="single" w:sz="2" w:space="0" w:color="D9D9E3"/>
        </w:pBdr>
        <w:spacing w:before="300" w:after="300" w:line="240" w:lineRule="auto"/>
        <w:rPr>
          <w:rFonts w:ascii="Comic Sans MS" w:eastAsia="Times New Roman" w:hAnsi="Comic Sans MS" w:cs="Segoe UI"/>
          <w:color w:val="000000"/>
          <w:sz w:val="24"/>
          <w:szCs w:val="24"/>
          <w:lang w:eastAsia="en-GB"/>
        </w:rPr>
      </w:pPr>
      <w:r w:rsidRPr="007B367B">
        <w:rPr>
          <w:rFonts w:ascii="Comic Sans MS" w:eastAsia="Times New Roman" w:hAnsi="Comic Sans MS" w:cs="Segoe UI"/>
          <w:b/>
          <w:bCs/>
          <w:color w:val="000000"/>
          <w:sz w:val="24"/>
          <w:szCs w:val="24"/>
          <w:bdr w:val="single" w:sz="2" w:space="0" w:color="D9D9E3" w:frame="1"/>
          <w:lang w:eastAsia="en-GB"/>
        </w:rPr>
        <w:t>Access to the Curriculum</w:t>
      </w:r>
    </w:p>
    <w:tbl>
      <w:tblPr>
        <w:tblpPr w:leftFromText="180" w:rightFromText="180" w:vertAnchor="text" w:tblpY="1"/>
        <w:tblOverlap w:val="never"/>
        <w:tblW w:w="8608"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560"/>
        <w:gridCol w:w="1919"/>
        <w:gridCol w:w="1209"/>
        <w:gridCol w:w="1666"/>
        <w:gridCol w:w="2254"/>
      </w:tblGrid>
      <w:tr w:rsidR="00EA1F7F" w:rsidRPr="007B367B" w:rsidTr="007B367B">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jc w:val="center"/>
              <w:rPr>
                <w:rFonts w:ascii="Comic Sans MS" w:eastAsia="Times New Roman" w:hAnsi="Comic Sans MS" w:cs="Times New Roman"/>
                <w:b/>
                <w:bCs/>
                <w:sz w:val="24"/>
                <w:szCs w:val="24"/>
                <w:lang w:eastAsia="en-GB"/>
              </w:rPr>
            </w:pPr>
            <w:r w:rsidRPr="007B367B">
              <w:rPr>
                <w:rFonts w:ascii="Comic Sans MS" w:eastAsia="Times New Roman" w:hAnsi="Comic Sans MS" w:cs="Times New Roman"/>
                <w:b/>
                <w:bCs/>
                <w:sz w:val="24"/>
                <w:szCs w:val="24"/>
                <w:lang w:eastAsia="en-GB"/>
              </w:rPr>
              <w:t>Impact on Quality of Provision for Children</w:t>
            </w:r>
          </w:p>
        </w:tc>
        <w:tc>
          <w:tcPr>
            <w:tcW w:w="0" w:type="auto"/>
            <w:tcBorders>
              <w:top w:val="single" w:sz="6"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jc w:val="center"/>
              <w:rPr>
                <w:rFonts w:ascii="Comic Sans MS" w:eastAsia="Times New Roman" w:hAnsi="Comic Sans MS" w:cs="Times New Roman"/>
                <w:b/>
                <w:bCs/>
                <w:sz w:val="24"/>
                <w:szCs w:val="24"/>
                <w:lang w:eastAsia="en-GB"/>
              </w:rPr>
            </w:pPr>
            <w:r w:rsidRPr="007B367B">
              <w:rPr>
                <w:rFonts w:ascii="Comic Sans MS" w:eastAsia="Times New Roman" w:hAnsi="Comic Sans MS" w:cs="Times New Roman"/>
                <w:b/>
                <w:bCs/>
                <w:sz w:val="24"/>
                <w:szCs w:val="24"/>
                <w:lang w:eastAsia="en-GB"/>
              </w:rPr>
              <w:t>Actions</w:t>
            </w:r>
          </w:p>
        </w:tc>
        <w:tc>
          <w:tcPr>
            <w:tcW w:w="0" w:type="auto"/>
            <w:tcBorders>
              <w:top w:val="single" w:sz="6"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jc w:val="center"/>
              <w:rPr>
                <w:rFonts w:ascii="Comic Sans MS" w:eastAsia="Times New Roman" w:hAnsi="Comic Sans MS" w:cs="Times New Roman"/>
                <w:b/>
                <w:bCs/>
                <w:sz w:val="24"/>
                <w:szCs w:val="24"/>
                <w:lang w:eastAsia="en-GB"/>
              </w:rPr>
            </w:pPr>
            <w:r w:rsidRPr="007B367B">
              <w:rPr>
                <w:rFonts w:ascii="Comic Sans MS" w:eastAsia="Times New Roman" w:hAnsi="Comic Sans MS" w:cs="Times New Roman"/>
                <w:b/>
                <w:bCs/>
                <w:sz w:val="24"/>
                <w:szCs w:val="24"/>
                <w:lang w:eastAsia="en-GB"/>
              </w:rPr>
              <w:t>Timescale</w:t>
            </w:r>
          </w:p>
        </w:tc>
        <w:tc>
          <w:tcPr>
            <w:tcW w:w="0" w:type="auto"/>
            <w:tcBorders>
              <w:top w:val="single" w:sz="6"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jc w:val="center"/>
              <w:rPr>
                <w:rFonts w:ascii="Comic Sans MS" w:eastAsia="Times New Roman" w:hAnsi="Comic Sans MS" w:cs="Times New Roman"/>
                <w:b/>
                <w:bCs/>
                <w:sz w:val="24"/>
                <w:szCs w:val="24"/>
                <w:lang w:eastAsia="en-GB"/>
              </w:rPr>
            </w:pPr>
            <w:r w:rsidRPr="007B367B">
              <w:rPr>
                <w:rFonts w:ascii="Comic Sans MS" w:eastAsia="Times New Roman" w:hAnsi="Comic Sans MS" w:cs="Times New Roman"/>
                <w:b/>
                <w:bCs/>
                <w:sz w:val="24"/>
                <w:szCs w:val="24"/>
                <w:lang w:eastAsia="en-GB"/>
              </w:rPr>
              <w:t>Lead Person</w:t>
            </w:r>
          </w:p>
        </w:tc>
        <w:tc>
          <w:tcPr>
            <w:tcW w:w="0" w:type="auto"/>
            <w:tcBorders>
              <w:top w:val="single" w:sz="6" w:space="0" w:color="D9D9E3"/>
              <w:left w:val="single" w:sz="6" w:space="0" w:color="D9D9E3"/>
              <w:bottom w:val="single" w:sz="6" w:space="0" w:color="D9D9E3"/>
              <w:right w:val="single" w:sz="6" w:space="0" w:color="D9D9E3"/>
            </w:tcBorders>
            <w:vAlign w:val="bottom"/>
            <w:hideMark/>
          </w:tcPr>
          <w:p w:rsidR="007B367B" w:rsidRPr="007B367B" w:rsidRDefault="007B367B" w:rsidP="007B367B">
            <w:pPr>
              <w:spacing w:before="480" w:after="480" w:line="240" w:lineRule="auto"/>
              <w:jc w:val="center"/>
              <w:rPr>
                <w:rFonts w:ascii="Comic Sans MS" w:eastAsia="Times New Roman" w:hAnsi="Comic Sans MS" w:cs="Times New Roman"/>
                <w:b/>
                <w:bCs/>
                <w:sz w:val="24"/>
                <w:szCs w:val="24"/>
                <w:lang w:eastAsia="en-GB"/>
              </w:rPr>
            </w:pPr>
            <w:r w:rsidRPr="007B367B">
              <w:rPr>
                <w:rFonts w:ascii="Comic Sans MS" w:eastAsia="Times New Roman" w:hAnsi="Comic Sans MS" w:cs="Times New Roman"/>
                <w:b/>
                <w:bCs/>
                <w:sz w:val="24"/>
                <w:szCs w:val="24"/>
                <w:lang w:eastAsia="en-GB"/>
              </w:rPr>
              <w:t>Impact</w:t>
            </w:r>
          </w:p>
        </w:tc>
      </w:tr>
      <w:tr w:rsidR="00EA1F7F" w:rsidRPr="007B367B" w:rsidTr="007B367B">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Develop a range of learning resources that are accessible for pupils with different needs and/or disabilities</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Teaching staff to develop awareness of accessibility issues</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Ongoing</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roofErr w:type="spellStart"/>
            <w:r w:rsidRPr="007B367B">
              <w:rPr>
                <w:rFonts w:ascii="Comic Sans MS" w:eastAsia="Times New Roman" w:hAnsi="Comic Sans MS" w:cs="Times New Roman"/>
                <w:sz w:val="24"/>
                <w:szCs w:val="24"/>
                <w:lang w:eastAsia="en-GB"/>
              </w:rPr>
              <w:t>Headteacher</w:t>
            </w:r>
            <w:proofErr w:type="spellEnd"/>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Effective range of resources that reflect current needs</w:t>
            </w:r>
          </w:p>
        </w:tc>
      </w:tr>
      <w:tr w:rsidR="00EA1F7F" w:rsidRPr="007B367B" w:rsidTr="007B367B">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Staff trained in the use of Communication In Print</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Annually</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SENCO</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r>
      <w:tr w:rsidR="00EA1F7F" w:rsidRPr="007B367B" w:rsidTr="007B367B">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lastRenderedPageBreak/>
              <w:t>Increase the extent to which pupils with disabilities can participate in the school's curriculum</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Identify current expertise and training needs of staff</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Ongoing</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Appraisal</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Ability to include children/recognize and support the needs of children</w:t>
            </w:r>
          </w:p>
        </w:tc>
      </w:tr>
      <w:tr w:rsidR="00EA1F7F" w:rsidRPr="007B367B" w:rsidTr="007B367B">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Key adults deployed to support children to engage with activities</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roofErr w:type="spellStart"/>
            <w:r w:rsidRPr="007B367B">
              <w:rPr>
                <w:rFonts w:ascii="Comic Sans MS" w:eastAsia="Times New Roman" w:hAnsi="Comic Sans MS" w:cs="Times New Roman"/>
                <w:sz w:val="24"/>
                <w:szCs w:val="24"/>
                <w:lang w:eastAsia="en-GB"/>
              </w:rPr>
              <w:t>Headteacher</w:t>
            </w:r>
            <w:proofErr w:type="spellEnd"/>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r>
      <w:tr w:rsidR="00EA1F7F" w:rsidRPr="007B367B" w:rsidTr="007B367B">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Increase staff awareness of mental health and well-being approaches to support pupil achievement</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xml:space="preserve">- Development </w:t>
            </w:r>
            <w:r w:rsidR="00EA1F7F">
              <w:rPr>
                <w:rFonts w:ascii="Comic Sans MS" w:eastAsia="Times New Roman" w:hAnsi="Comic Sans MS" w:cs="Times New Roman"/>
                <w:sz w:val="24"/>
                <w:szCs w:val="24"/>
                <w:lang w:eastAsia="en-GB"/>
              </w:rPr>
              <w:t>of whole school Trauma Informed Approaches</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Ongoing</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roofErr w:type="spellStart"/>
            <w:r w:rsidRPr="007B367B">
              <w:rPr>
                <w:rFonts w:ascii="Comic Sans MS" w:eastAsia="Times New Roman" w:hAnsi="Comic Sans MS" w:cs="Times New Roman"/>
                <w:sz w:val="24"/>
                <w:szCs w:val="24"/>
                <w:lang w:eastAsia="en-GB"/>
              </w:rPr>
              <w:t>Headteacher</w:t>
            </w:r>
            <w:proofErr w:type="spellEnd"/>
            <w:r w:rsidR="00EA1F7F">
              <w:rPr>
                <w:rFonts w:ascii="Comic Sans MS" w:eastAsia="Times New Roman" w:hAnsi="Comic Sans MS" w:cs="Times New Roman"/>
                <w:sz w:val="24"/>
                <w:szCs w:val="24"/>
                <w:lang w:eastAsia="en-GB"/>
              </w:rPr>
              <w:t>/ SENDCO</w:t>
            </w:r>
            <w:bookmarkStart w:id="0" w:name="_GoBack"/>
            <w:bookmarkEnd w:id="0"/>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Staff support emotional needs of children</w:t>
            </w:r>
          </w:p>
        </w:tc>
      </w:tr>
      <w:tr w:rsidR="00EA1F7F" w:rsidRPr="007B367B" w:rsidTr="007B367B">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xml:space="preserve">- Provision of early morning bus club to support children </w:t>
            </w:r>
            <w:r w:rsidRPr="007B367B">
              <w:rPr>
                <w:rFonts w:ascii="Comic Sans MS" w:eastAsia="Times New Roman" w:hAnsi="Comic Sans MS" w:cs="Times New Roman"/>
                <w:sz w:val="24"/>
                <w:szCs w:val="24"/>
                <w:lang w:eastAsia="en-GB"/>
              </w:rPr>
              <w:lastRenderedPageBreak/>
              <w:t>transitioning to school</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SENCO</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r>
      <w:tr w:rsidR="00EA1F7F" w:rsidRPr="007B367B" w:rsidTr="007B367B">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Provision of early morning pastoral group to support children transitioning to school</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r>
      <w:tr w:rsidR="00EA1F7F" w:rsidRPr="007B367B" w:rsidTr="007B367B">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Pastoral support sessions run on a needs analysis basis</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Children and families suppor</w:t>
            </w:r>
            <w:r w:rsidR="002D3731">
              <w:rPr>
                <w:rFonts w:ascii="Comic Sans MS" w:eastAsia="Times New Roman" w:hAnsi="Comic Sans MS" w:cs="Times New Roman"/>
                <w:sz w:val="24"/>
                <w:szCs w:val="24"/>
                <w:lang w:eastAsia="en-GB"/>
              </w:rPr>
              <w:t xml:space="preserve">ted </w:t>
            </w:r>
          </w:p>
        </w:tc>
      </w:tr>
      <w:tr w:rsidR="00EA1F7F" w:rsidRPr="007B367B" w:rsidTr="007B367B">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Increase staff awareness of outreach services to support disabled pupils</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Arrange training from CIT, School Nurse, Educational Psychologist, and LA School Improvement Partner as necessary</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Ongoing</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roofErr w:type="spellStart"/>
            <w:r w:rsidRPr="007B367B">
              <w:rPr>
                <w:rFonts w:ascii="Comic Sans MS" w:eastAsia="Times New Roman" w:hAnsi="Comic Sans MS" w:cs="Times New Roman"/>
                <w:sz w:val="24"/>
                <w:szCs w:val="24"/>
                <w:lang w:eastAsia="en-GB"/>
              </w:rPr>
              <w:t>Headteacher</w:t>
            </w:r>
            <w:proofErr w:type="spellEnd"/>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Increased awareness of support services</w:t>
            </w:r>
          </w:p>
        </w:tc>
      </w:tr>
      <w:tr w:rsidR="00EA1F7F" w:rsidRPr="007B367B" w:rsidTr="007B367B">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xml:space="preserve">Increase staff awareness of classroom strategies </w:t>
            </w:r>
            <w:r w:rsidRPr="007B367B">
              <w:rPr>
                <w:rFonts w:ascii="Comic Sans MS" w:eastAsia="Times New Roman" w:hAnsi="Comic Sans MS" w:cs="Times New Roman"/>
                <w:sz w:val="24"/>
                <w:szCs w:val="24"/>
                <w:lang w:eastAsia="en-GB"/>
              </w:rPr>
              <w:lastRenderedPageBreak/>
              <w:t>to include children with hearing and visual impairment in classes</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lastRenderedPageBreak/>
              <w:t xml:space="preserve">- Develop an information resource bank from external organizations </w:t>
            </w:r>
            <w:r w:rsidRPr="007B367B">
              <w:rPr>
                <w:rFonts w:ascii="Comic Sans MS" w:eastAsia="Times New Roman" w:hAnsi="Comic Sans MS" w:cs="Times New Roman"/>
                <w:sz w:val="24"/>
                <w:szCs w:val="24"/>
                <w:lang w:eastAsia="en-GB"/>
              </w:rPr>
              <w:lastRenderedPageBreak/>
              <w:t>such as RNID, RNIB, speech and language department, etc.</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lastRenderedPageBreak/>
              <w:t>Ongoing</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roofErr w:type="spellStart"/>
            <w:r w:rsidRPr="007B367B">
              <w:rPr>
                <w:rFonts w:ascii="Comic Sans MS" w:eastAsia="Times New Roman" w:hAnsi="Comic Sans MS" w:cs="Times New Roman"/>
                <w:sz w:val="24"/>
                <w:szCs w:val="24"/>
                <w:lang w:eastAsia="en-GB"/>
              </w:rPr>
              <w:t>Headteacher</w:t>
            </w:r>
            <w:proofErr w:type="spellEnd"/>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Improved ability to support and include children</w:t>
            </w:r>
          </w:p>
        </w:tc>
      </w:tr>
      <w:tr w:rsidR="00EA1F7F" w:rsidRPr="007B367B" w:rsidTr="007B367B">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Use of closed-loop systems</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SENCO</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r>
      <w:tr w:rsidR="00EA1F7F" w:rsidRPr="007B367B" w:rsidTr="007B367B">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Adaptive approaches to class seating and organization plans</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r>
      <w:tr w:rsidR="00EA1F7F" w:rsidRPr="007B367B" w:rsidTr="007B367B">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Increase staff awareness of classroom strategies to include children with dyslexic needs</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Development of dyslexia-friendly approaches within classrooms</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Ongoing</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roofErr w:type="spellStart"/>
            <w:r w:rsidRPr="007B367B">
              <w:rPr>
                <w:rFonts w:ascii="Comic Sans MS" w:eastAsia="Times New Roman" w:hAnsi="Comic Sans MS" w:cs="Times New Roman"/>
                <w:sz w:val="24"/>
                <w:szCs w:val="24"/>
                <w:lang w:eastAsia="en-GB"/>
              </w:rPr>
              <w:t>Classteachers</w:t>
            </w:r>
            <w:proofErr w:type="spellEnd"/>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Learning environments support pupil needs</w:t>
            </w:r>
          </w:p>
        </w:tc>
      </w:tr>
      <w:tr w:rsidR="00EA1F7F" w:rsidRPr="007B367B" w:rsidTr="007B367B">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Access to dyslexia-friendly dictionaries</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SENCO</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r>
      <w:tr w:rsidR="00EA1F7F" w:rsidRPr="007B367B" w:rsidTr="007B367B">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Access to electronic dictionaries</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r>
      <w:tr w:rsidR="00EA1F7F" w:rsidRPr="007B367B" w:rsidTr="007B367B">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Implementation of a spelling scheme focusing on etymology, morphology, and phonics</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r>
      <w:tr w:rsidR="00EA1F7F" w:rsidRPr="007B367B" w:rsidTr="007B367B">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Increase staff awareness of classroom strategies to support children with ASC needs</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Development of autism-friendly approaches within classrooms and across the school</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Ongoing</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roofErr w:type="spellStart"/>
            <w:r w:rsidRPr="007B367B">
              <w:rPr>
                <w:rFonts w:ascii="Comic Sans MS" w:eastAsia="Times New Roman" w:hAnsi="Comic Sans MS" w:cs="Times New Roman"/>
                <w:sz w:val="24"/>
                <w:szCs w:val="24"/>
                <w:lang w:eastAsia="en-GB"/>
              </w:rPr>
              <w:t>Classteachers</w:t>
            </w:r>
            <w:proofErr w:type="spellEnd"/>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Learning environments support pupil needs</w:t>
            </w:r>
          </w:p>
        </w:tc>
      </w:tr>
      <w:tr w:rsidR="00EA1F7F" w:rsidRPr="007B367B" w:rsidTr="007B367B">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Use of visual timetables in all classrooms</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SENCO</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r>
      <w:tr w:rsidR="00EA1F7F" w:rsidRPr="007B367B" w:rsidTr="007B367B">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xml:space="preserve">- Use of visuals to support subject and topic-based </w:t>
            </w:r>
            <w:r w:rsidRPr="007B367B">
              <w:rPr>
                <w:rFonts w:ascii="Comic Sans MS" w:eastAsia="Times New Roman" w:hAnsi="Comic Sans MS" w:cs="Times New Roman"/>
                <w:sz w:val="24"/>
                <w:szCs w:val="24"/>
                <w:lang w:eastAsia="en-GB"/>
              </w:rPr>
              <w:lastRenderedPageBreak/>
              <w:t>learning and pre-teaching</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r>
      <w:tr w:rsidR="00EA1F7F" w:rsidRPr="007B367B" w:rsidTr="007B367B">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Use of Communication in Print resources</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r>
      <w:tr w:rsidR="00EA1F7F" w:rsidRPr="007B367B" w:rsidTr="007B367B">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Increase staff awareness of accessibility options available with existing software</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Training as required</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Ongoing</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roofErr w:type="spellStart"/>
            <w:r w:rsidRPr="007B367B">
              <w:rPr>
                <w:rFonts w:ascii="Comic Sans MS" w:eastAsia="Times New Roman" w:hAnsi="Comic Sans MS" w:cs="Times New Roman"/>
                <w:sz w:val="24"/>
                <w:szCs w:val="24"/>
                <w:lang w:eastAsia="en-GB"/>
              </w:rPr>
              <w:t>Headteacher</w:t>
            </w:r>
            <w:proofErr w:type="spellEnd"/>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Purchase of appropriate resources - improved access</w:t>
            </w:r>
          </w:p>
        </w:tc>
      </w:tr>
    </w:tbl>
    <w:p w:rsidR="007B367B" w:rsidRPr="007B367B" w:rsidRDefault="007B367B" w:rsidP="007B367B">
      <w:pPr>
        <w:pBdr>
          <w:top w:val="single" w:sz="2" w:space="0" w:color="D9D9E3"/>
          <w:left w:val="single" w:sz="2" w:space="0" w:color="D9D9E3"/>
          <w:bottom w:val="single" w:sz="2" w:space="0" w:color="D9D9E3"/>
          <w:right w:val="single" w:sz="2" w:space="0" w:color="D9D9E3"/>
        </w:pBdr>
        <w:spacing w:before="300" w:after="300" w:line="240" w:lineRule="auto"/>
        <w:rPr>
          <w:rFonts w:ascii="Comic Sans MS" w:eastAsia="Times New Roman" w:hAnsi="Comic Sans MS" w:cs="Segoe UI"/>
          <w:color w:val="000000"/>
          <w:sz w:val="24"/>
          <w:szCs w:val="24"/>
          <w:lang w:eastAsia="en-GB"/>
        </w:rPr>
      </w:pPr>
      <w:r>
        <w:rPr>
          <w:rFonts w:ascii="Comic Sans MS" w:eastAsia="Times New Roman" w:hAnsi="Comic Sans MS" w:cs="Segoe UI"/>
          <w:b/>
          <w:bCs/>
          <w:color w:val="000000"/>
          <w:sz w:val="24"/>
          <w:szCs w:val="24"/>
          <w:bdr w:val="single" w:sz="2" w:space="0" w:color="D9D9E3" w:frame="1"/>
          <w:lang w:eastAsia="en-GB"/>
        </w:rPr>
        <w:lastRenderedPageBreak/>
        <w:br w:type="textWrapping" w:clear="all"/>
      </w:r>
    </w:p>
    <w:p w:rsidR="007B367B" w:rsidRPr="007B367B" w:rsidRDefault="007B367B" w:rsidP="00FA2DA9">
      <w:pPr>
        <w:pBdr>
          <w:top w:val="single" w:sz="2" w:space="0" w:color="D9D9E3"/>
          <w:left w:val="single" w:sz="2" w:space="0" w:color="D9D9E3"/>
          <w:bottom w:val="single" w:sz="2" w:space="0" w:color="D9D9E3"/>
          <w:right w:val="single" w:sz="2" w:space="0" w:color="D9D9E3"/>
        </w:pBdr>
        <w:spacing w:before="300" w:after="100" w:line="240" w:lineRule="auto"/>
        <w:rPr>
          <w:rFonts w:ascii="Comic Sans MS" w:eastAsia="Times New Roman" w:hAnsi="Comic Sans MS" w:cs="Segoe UI"/>
          <w:color w:val="000000"/>
          <w:sz w:val="24"/>
          <w:szCs w:val="24"/>
          <w:lang w:eastAsia="en-GB"/>
        </w:rPr>
      </w:pPr>
      <w:r w:rsidRPr="007B367B">
        <w:rPr>
          <w:rFonts w:ascii="Comic Sans MS" w:eastAsia="Times New Roman" w:hAnsi="Comic Sans MS" w:cs="Segoe UI"/>
          <w:b/>
          <w:bCs/>
          <w:color w:val="000000"/>
          <w:sz w:val="24"/>
          <w:szCs w:val="24"/>
          <w:bdr w:val="single" w:sz="2" w:space="0" w:color="D9D9E3" w:frame="1"/>
          <w:lang w:eastAsia="en-GB"/>
        </w:rPr>
        <w:lastRenderedPageBreak/>
        <w:t>Date of Last Policy Review:</w:t>
      </w:r>
      <w:r w:rsidR="00FA2DA9">
        <w:rPr>
          <w:rFonts w:ascii="Comic Sans MS" w:eastAsia="Times New Roman" w:hAnsi="Comic Sans MS" w:cs="Segoe UI"/>
          <w:color w:val="000000"/>
          <w:sz w:val="24"/>
          <w:szCs w:val="24"/>
          <w:lang w:eastAsia="en-GB"/>
        </w:rPr>
        <w:t xml:space="preserve"> November 2023</w:t>
      </w:r>
    </w:p>
    <w:p w:rsidR="007B367B" w:rsidRPr="007B367B" w:rsidRDefault="007B367B" w:rsidP="007B367B">
      <w:pPr>
        <w:pBdr>
          <w:top w:val="single" w:sz="2" w:space="0" w:color="D9D9E3"/>
          <w:left w:val="single" w:sz="2" w:space="0" w:color="D9D9E3"/>
          <w:bottom w:val="single" w:sz="2" w:space="0" w:color="D9D9E3"/>
          <w:right w:val="single" w:sz="2" w:space="0" w:color="D9D9E3"/>
        </w:pBdr>
        <w:spacing w:before="300" w:after="300" w:line="240" w:lineRule="auto"/>
        <w:rPr>
          <w:rFonts w:ascii="Comic Sans MS" w:eastAsia="Times New Roman" w:hAnsi="Comic Sans MS" w:cs="Segoe UI"/>
          <w:color w:val="000000"/>
          <w:sz w:val="24"/>
          <w:szCs w:val="24"/>
          <w:lang w:eastAsia="en-GB"/>
        </w:rPr>
      </w:pPr>
      <w:r w:rsidRPr="007B367B">
        <w:rPr>
          <w:rFonts w:ascii="Comic Sans MS" w:eastAsia="Times New Roman" w:hAnsi="Comic Sans MS" w:cs="Segoe UI"/>
          <w:b/>
          <w:bCs/>
          <w:color w:val="000000"/>
          <w:sz w:val="24"/>
          <w:szCs w:val="24"/>
          <w:bdr w:val="single" w:sz="2" w:space="0" w:color="D9D9E3" w:frame="1"/>
          <w:lang w:eastAsia="en-GB"/>
        </w:rPr>
        <w:lastRenderedPageBreak/>
        <w:t>Accessibility Plan: Action Plan</w:t>
      </w:r>
    </w:p>
    <w:p w:rsidR="007B367B" w:rsidRPr="007B367B" w:rsidRDefault="007B367B" w:rsidP="007B367B">
      <w:pPr>
        <w:pBdr>
          <w:top w:val="single" w:sz="2" w:space="0" w:color="D9D9E3"/>
          <w:left w:val="single" w:sz="2" w:space="0" w:color="D9D9E3"/>
          <w:bottom w:val="single" w:sz="2" w:space="0" w:color="D9D9E3"/>
          <w:right w:val="single" w:sz="2" w:space="0" w:color="D9D9E3"/>
        </w:pBdr>
        <w:spacing w:after="300" w:line="240" w:lineRule="auto"/>
        <w:rPr>
          <w:rFonts w:ascii="Comic Sans MS" w:eastAsia="Times New Roman" w:hAnsi="Comic Sans MS" w:cs="Segoe UI"/>
          <w:color w:val="000000"/>
          <w:sz w:val="24"/>
          <w:szCs w:val="24"/>
          <w:lang w:eastAsia="en-GB"/>
        </w:rPr>
      </w:pPr>
      <w:r w:rsidRPr="007B367B">
        <w:rPr>
          <w:rFonts w:ascii="Comic Sans MS" w:eastAsia="Times New Roman" w:hAnsi="Comic Sans MS" w:cs="Segoe UI"/>
          <w:b/>
          <w:bCs/>
          <w:color w:val="000000"/>
          <w:sz w:val="24"/>
          <w:szCs w:val="24"/>
          <w:bdr w:val="single" w:sz="2" w:space="0" w:color="D9D9E3" w:frame="1"/>
          <w:lang w:eastAsia="en-GB"/>
        </w:rPr>
        <w:lastRenderedPageBreak/>
        <w:t>Accessibility Plan: Action Plan</w:t>
      </w:r>
    </w:p>
    <w:p w:rsidR="007B367B" w:rsidRPr="007B367B" w:rsidRDefault="007B367B" w:rsidP="007B367B">
      <w:pPr>
        <w:pBdr>
          <w:top w:val="single" w:sz="2" w:space="0" w:color="D9D9E3"/>
          <w:left w:val="single" w:sz="2" w:space="0" w:color="D9D9E3"/>
          <w:bottom w:val="single" w:sz="2" w:space="0" w:color="D9D9E3"/>
          <w:right w:val="single" w:sz="2" w:space="0" w:color="D9D9E3"/>
        </w:pBdr>
        <w:spacing w:before="300" w:after="300" w:line="240" w:lineRule="auto"/>
        <w:rPr>
          <w:rFonts w:ascii="Comic Sans MS" w:eastAsia="Times New Roman" w:hAnsi="Comic Sans MS" w:cs="Segoe UI"/>
          <w:color w:val="000000"/>
          <w:sz w:val="24"/>
          <w:szCs w:val="24"/>
          <w:lang w:eastAsia="en-GB"/>
        </w:rPr>
      </w:pPr>
      <w:r w:rsidRPr="007B367B">
        <w:rPr>
          <w:rFonts w:ascii="Comic Sans MS" w:eastAsia="Times New Roman" w:hAnsi="Comic Sans MS" w:cs="Segoe UI"/>
          <w:b/>
          <w:bCs/>
          <w:color w:val="000000"/>
          <w:sz w:val="24"/>
          <w:szCs w:val="24"/>
          <w:bdr w:val="single" w:sz="2" w:space="0" w:color="D9D9E3" w:frame="1"/>
          <w:lang w:eastAsia="en-GB"/>
        </w:rPr>
        <w:t>Access to Information</w:t>
      </w:r>
    </w:p>
    <w:tbl>
      <w:tblPr>
        <w:tblW w:w="8259"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765"/>
        <w:gridCol w:w="2011"/>
        <w:gridCol w:w="1209"/>
        <w:gridCol w:w="1536"/>
        <w:gridCol w:w="1738"/>
      </w:tblGrid>
      <w:tr w:rsidR="007B367B" w:rsidRPr="007B367B" w:rsidTr="007B367B">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jc w:val="center"/>
              <w:rPr>
                <w:rFonts w:ascii="Comic Sans MS" w:eastAsia="Times New Roman" w:hAnsi="Comic Sans MS" w:cs="Times New Roman"/>
                <w:b/>
                <w:bCs/>
                <w:sz w:val="24"/>
                <w:szCs w:val="24"/>
                <w:lang w:eastAsia="en-GB"/>
              </w:rPr>
            </w:pPr>
            <w:r w:rsidRPr="007B367B">
              <w:rPr>
                <w:rFonts w:ascii="Comic Sans MS" w:eastAsia="Times New Roman" w:hAnsi="Comic Sans MS" w:cs="Times New Roman"/>
                <w:b/>
                <w:bCs/>
                <w:sz w:val="24"/>
                <w:szCs w:val="24"/>
                <w:lang w:eastAsia="en-GB"/>
              </w:rPr>
              <w:t>Impact on Quality of Provision for Children</w:t>
            </w:r>
          </w:p>
        </w:tc>
        <w:tc>
          <w:tcPr>
            <w:tcW w:w="0" w:type="auto"/>
            <w:tcBorders>
              <w:top w:val="single" w:sz="6"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jc w:val="center"/>
              <w:rPr>
                <w:rFonts w:ascii="Comic Sans MS" w:eastAsia="Times New Roman" w:hAnsi="Comic Sans MS" w:cs="Times New Roman"/>
                <w:b/>
                <w:bCs/>
                <w:sz w:val="24"/>
                <w:szCs w:val="24"/>
                <w:lang w:eastAsia="en-GB"/>
              </w:rPr>
            </w:pPr>
            <w:r w:rsidRPr="007B367B">
              <w:rPr>
                <w:rFonts w:ascii="Comic Sans MS" w:eastAsia="Times New Roman" w:hAnsi="Comic Sans MS" w:cs="Times New Roman"/>
                <w:b/>
                <w:bCs/>
                <w:sz w:val="24"/>
                <w:szCs w:val="24"/>
                <w:lang w:eastAsia="en-GB"/>
              </w:rPr>
              <w:t>Actions</w:t>
            </w:r>
          </w:p>
        </w:tc>
        <w:tc>
          <w:tcPr>
            <w:tcW w:w="0" w:type="auto"/>
            <w:tcBorders>
              <w:top w:val="single" w:sz="6"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jc w:val="center"/>
              <w:rPr>
                <w:rFonts w:ascii="Comic Sans MS" w:eastAsia="Times New Roman" w:hAnsi="Comic Sans MS" w:cs="Times New Roman"/>
                <w:b/>
                <w:bCs/>
                <w:sz w:val="24"/>
                <w:szCs w:val="24"/>
                <w:lang w:eastAsia="en-GB"/>
              </w:rPr>
            </w:pPr>
            <w:r w:rsidRPr="007B367B">
              <w:rPr>
                <w:rFonts w:ascii="Comic Sans MS" w:eastAsia="Times New Roman" w:hAnsi="Comic Sans MS" w:cs="Times New Roman"/>
                <w:b/>
                <w:bCs/>
                <w:sz w:val="24"/>
                <w:szCs w:val="24"/>
                <w:lang w:eastAsia="en-GB"/>
              </w:rPr>
              <w:t>Timescale</w:t>
            </w:r>
          </w:p>
        </w:tc>
        <w:tc>
          <w:tcPr>
            <w:tcW w:w="0" w:type="auto"/>
            <w:tcBorders>
              <w:top w:val="single" w:sz="6"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jc w:val="center"/>
              <w:rPr>
                <w:rFonts w:ascii="Comic Sans MS" w:eastAsia="Times New Roman" w:hAnsi="Comic Sans MS" w:cs="Times New Roman"/>
                <w:b/>
                <w:bCs/>
                <w:sz w:val="24"/>
                <w:szCs w:val="24"/>
                <w:lang w:eastAsia="en-GB"/>
              </w:rPr>
            </w:pPr>
            <w:r w:rsidRPr="007B367B">
              <w:rPr>
                <w:rFonts w:ascii="Comic Sans MS" w:eastAsia="Times New Roman" w:hAnsi="Comic Sans MS" w:cs="Times New Roman"/>
                <w:b/>
                <w:bCs/>
                <w:sz w:val="24"/>
                <w:szCs w:val="24"/>
                <w:lang w:eastAsia="en-GB"/>
              </w:rPr>
              <w:t>Lead Person</w:t>
            </w:r>
          </w:p>
        </w:tc>
        <w:tc>
          <w:tcPr>
            <w:tcW w:w="0" w:type="auto"/>
            <w:tcBorders>
              <w:top w:val="single" w:sz="6" w:space="0" w:color="D9D9E3"/>
              <w:left w:val="single" w:sz="6" w:space="0" w:color="D9D9E3"/>
              <w:bottom w:val="single" w:sz="6" w:space="0" w:color="D9D9E3"/>
              <w:right w:val="single" w:sz="6" w:space="0" w:color="D9D9E3"/>
            </w:tcBorders>
            <w:vAlign w:val="bottom"/>
            <w:hideMark/>
          </w:tcPr>
          <w:p w:rsidR="007B367B" w:rsidRPr="007B367B" w:rsidRDefault="007B367B" w:rsidP="007B367B">
            <w:pPr>
              <w:spacing w:before="480" w:after="480" w:line="240" w:lineRule="auto"/>
              <w:jc w:val="center"/>
              <w:rPr>
                <w:rFonts w:ascii="Comic Sans MS" w:eastAsia="Times New Roman" w:hAnsi="Comic Sans MS" w:cs="Times New Roman"/>
                <w:b/>
                <w:bCs/>
                <w:sz w:val="24"/>
                <w:szCs w:val="24"/>
                <w:lang w:eastAsia="en-GB"/>
              </w:rPr>
            </w:pPr>
            <w:r w:rsidRPr="007B367B">
              <w:rPr>
                <w:rFonts w:ascii="Comic Sans MS" w:eastAsia="Times New Roman" w:hAnsi="Comic Sans MS" w:cs="Times New Roman"/>
                <w:b/>
                <w:bCs/>
                <w:sz w:val="24"/>
                <w:szCs w:val="24"/>
                <w:lang w:eastAsia="en-GB"/>
              </w:rPr>
              <w:t>Impact</w:t>
            </w:r>
          </w:p>
        </w:tc>
      </w:tr>
      <w:tr w:rsidR="007B367B" w:rsidRPr="007B367B" w:rsidTr="007B367B">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E</w:t>
            </w:r>
            <w:r w:rsidR="00FA2DA9">
              <w:rPr>
                <w:rFonts w:ascii="Comic Sans MS" w:eastAsia="Times New Roman" w:hAnsi="Comic Sans MS" w:cs="Times New Roman"/>
                <w:sz w:val="24"/>
                <w:szCs w:val="24"/>
                <w:lang w:eastAsia="en-GB"/>
              </w:rPr>
              <w:t>nsure planning is adapted</w:t>
            </w:r>
            <w:r w:rsidRPr="007B367B">
              <w:rPr>
                <w:rFonts w:ascii="Comic Sans MS" w:eastAsia="Times New Roman" w:hAnsi="Comic Sans MS" w:cs="Times New Roman"/>
                <w:sz w:val="24"/>
                <w:szCs w:val="24"/>
                <w:lang w:eastAsia="en-GB"/>
              </w:rPr>
              <w:t xml:space="preserve"> and meets the needs of all </w:t>
            </w:r>
            <w:r w:rsidRPr="007B367B">
              <w:rPr>
                <w:rFonts w:ascii="Comic Sans MS" w:eastAsia="Times New Roman" w:hAnsi="Comic Sans MS" w:cs="Times New Roman"/>
                <w:sz w:val="24"/>
                <w:szCs w:val="24"/>
                <w:lang w:eastAsia="en-GB"/>
              </w:rPr>
              <w:lastRenderedPageBreak/>
              <w:t>pupils in the class</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lastRenderedPageBreak/>
              <w:t>- SEND termly reviews</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Ongoing</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SENCO</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r>
      <w:tr w:rsidR="007B367B" w:rsidRPr="007B367B" w:rsidTr="007B367B">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Adaptive intervention groups</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r>
      <w:tr w:rsidR="007B367B" w:rsidRPr="007B367B" w:rsidTr="007B367B">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Pupil progress meetings including information sharing with parents</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r>
      <w:tr w:rsidR="007B367B" w:rsidRPr="007B367B" w:rsidTr="007B367B">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Analysis of progress within cohorts</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Termly</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B367B" w:rsidRPr="007B367B" w:rsidRDefault="00EA1F7F" w:rsidP="007B367B">
            <w:pPr>
              <w:spacing w:before="480" w:after="480"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SLT</w:t>
            </w:r>
          </w:p>
        </w:tc>
      </w:tr>
      <w:tr w:rsidR="007B367B" w:rsidRPr="007B367B" w:rsidTr="007B367B">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Narrow the gap</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Make information available in different formats</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Ongoing</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SENCO</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xml:space="preserve">To be able to respond quickly and effectively to requests for information in </w:t>
            </w:r>
            <w:r w:rsidRPr="007B367B">
              <w:rPr>
                <w:rFonts w:ascii="Comic Sans MS" w:eastAsia="Times New Roman" w:hAnsi="Comic Sans MS" w:cs="Times New Roman"/>
                <w:sz w:val="24"/>
                <w:szCs w:val="24"/>
                <w:lang w:eastAsia="en-GB"/>
              </w:rPr>
              <w:lastRenderedPageBreak/>
              <w:t>different formats</w:t>
            </w:r>
          </w:p>
        </w:tc>
      </w:tr>
      <w:tr w:rsidR="007B367B" w:rsidRPr="007B367B" w:rsidTr="007B367B">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Use of pastel paper for children with dyslexia</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r>
      <w:tr w:rsidR="007B367B" w:rsidRPr="007B367B" w:rsidTr="007B367B">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Large print formats</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r>
      <w:tr w:rsidR="007B367B" w:rsidRPr="007B367B" w:rsidTr="007B367B">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Other languages</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r>
      <w:tr w:rsidR="007B367B" w:rsidRPr="007B367B" w:rsidTr="007B367B">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Adaptive seating arrangements</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r>
      <w:tr w:rsidR="007B367B" w:rsidRPr="007B367B" w:rsidTr="007B367B">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Use of Communication in Print</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r>
      <w:tr w:rsidR="007B367B" w:rsidRPr="007B367B" w:rsidTr="007B367B">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lastRenderedPageBreak/>
              <w:t>Ensure that signs around the school support pupils, parents, and visitors</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Use of symbol software to enhance signage</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Ongoing</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roofErr w:type="spellStart"/>
            <w:r w:rsidRPr="007B367B">
              <w:rPr>
                <w:rFonts w:ascii="Comic Sans MS" w:eastAsia="Times New Roman" w:hAnsi="Comic Sans MS" w:cs="Times New Roman"/>
                <w:sz w:val="24"/>
                <w:szCs w:val="24"/>
                <w:lang w:eastAsia="en-GB"/>
              </w:rPr>
              <w:t>Headteacher</w:t>
            </w:r>
            <w:proofErr w:type="spellEnd"/>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To provide an accessible and welcoming environment</w:t>
            </w:r>
          </w:p>
        </w:tc>
      </w:tr>
      <w:tr w:rsidR="007B367B" w:rsidRPr="007B367B" w:rsidTr="007B367B">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Use of Communication in Print to supplement signage</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SENCO</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r>
      <w:tr w:rsidR="007B367B" w:rsidRPr="007B367B" w:rsidTr="007B367B">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Ensure that stakeholders have a clear understanding of what assessment data means</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Staff and governor training on effective use of formative and summative assessment data to identify cohort needs/concerns and actions to be taken</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Ongoing</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SLT</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Staff and governors questionnaire to indicate confidence in using assessment data, tracking children, groups, and cohorts.</w:t>
            </w:r>
          </w:p>
        </w:tc>
      </w:tr>
    </w:tbl>
    <w:p w:rsidR="007B367B" w:rsidRPr="007B367B" w:rsidRDefault="007B367B" w:rsidP="007B367B">
      <w:pPr>
        <w:pBdr>
          <w:top w:val="single" w:sz="2" w:space="0" w:color="D9D9E3"/>
          <w:left w:val="single" w:sz="2" w:space="0" w:color="D9D9E3"/>
          <w:bottom w:val="single" w:sz="2" w:space="0" w:color="D9D9E3"/>
          <w:right w:val="single" w:sz="2" w:space="0" w:color="D9D9E3"/>
        </w:pBdr>
        <w:spacing w:before="300" w:after="300" w:line="240" w:lineRule="auto"/>
        <w:rPr>
          <w:rFonts w:ascii="Comic Sans MS" w:eastAsia="Times New Roman" w:hAnsi="Comic Sans MS" w:cs="Segoe UI"/>
          <w:color w:val="000000"/>
          <w:sz w:val="24"/>
          <w:szCs w:val="24"/>
          <w:lang w:eastAsia="en-GB"/>
        </w:rPr>
      </w:pPr>
      <w:r w:rsidRPr="007B367B">
        <w:rPr>
          <w:rFonts w:ascii="Comic Sans MS" w:eastAsia="Times New Roman" w:hAnsi="Comic Sans MS" w:cs="Segoe UI"/>
          <w:b/>
          <w:bCs/>
          <w:color w:val="000000"/>
          <w:sz w:val="24"/>
          <w:szCs w:val="24"/>
          <w:bdr w:val="single" w:sz="2" w:space="0" w:color="D9D9E3" w:frame="1"/>
          <w:lang w:eastAsia="en-GB"/>
        </w:rPr>
        <w:t>Access to the Learning Environment</w:t>
      </w:r>
    </w:p>
    <w:tbl>
      <w:tblPr>
        <w:tblW w:w="9602"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820"/>
        <w:gridCol w:w="1639"/>
        <w:gridCol w:w="2341"/>
        <w:gridCol w:w="2190"/>
        <w:gridCol w:w="1612"/>
      </w:tblGrid>
      <w:tr w:rsidR="002D3731" w:rsidRPr="007B367B" w:rsidTr="007B367B">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jc w:val="center"/>
              <w:rPr>
                <w:rFonts w:ascii="Comic Sans MS" w:eastAsia="Times New Roman" w:hAnsi="Comic Sans MS" w:cs="Times New Roman"/>
                <w:b/>
                <w:bCs/>
                <w:sz w:val="24"/>
                <w:szCs w:val="24"/>
                <w:lang w:eastAsia="en-GB"/>
              </w:rPr>
            </w:pPr>
            <w:r w:rsidRPr="007B367B">
              <w:rPr>
                <w:rFonts w:ascii="Comic Sans MS" w:eastAsia="Times New Roman" w:hAnsi="Comic Sans MS" w:cs="Times New Roman"/>
                <w:b/>
                <w:bCs/>
                <w:sz w:val="24"/>
                <w:szCs w:val="24"/>
                <w:lang w:eastAsia="en-GB"/>
              </w:rPr>
              <w:lastRenderedPageBreak/>
              <w:t>Impact on Quality of Provision for Children</w:t>
            </w:r>
          </w:p>
        </w:tc>
        <w:tc>
          <w:tcPr>
            <w:tcW w:w="0" w:type="auto"/>
            <w:tcBorders>
              <w:top w:val="single" w:sz="6"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jc w:val="center"/>
              <w:rPr>
                <w:rFonts w:ascii="Comic Sans MS" w:eastAsia="Times New Roman" w:hAnsi="Comic Sans MS" w:cs="Times New Roman"/>
                <w:b/>
                <w:bCs/>
                <w:sz w:val="24"/>
                <w:szCs w:val="24"/>
                <w:lang w:eastAsia="en-GB"/>
              </w:rPr>
            </w:pPr>
            <w:r w:rsidRPr="007B367B">
              <w:rPr>
                <w:rFonts w:ascii="Comic Sans MS" w:eastAsia="Times New Roman" w:hAnsi="Comic Sans MS" w:cs="Times New Roman"/>
                <w:b/>
                <w:bCs/>
                <w:sz w:val="24"/>
                <w:szCs w:val="24"/>
                <w:lang w:eastAsia="en-GB"/>
              </w:rPr>
              <w:t>Actions</w:t>
            </w:r>
          </w:p>
        </w:tc>
        <w:tc>
          <w:tcPr>
            <w:tcW w:w="0" w:type="auto"/>
            <w:tcBorders>
              <w:top w:val="single" w:sz="6"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jc w:val="center"/>
              <w:rPr>
                <w:rFonts w:ascii="Comic Sans MS" w:eastAsia="Times New Roman" w:hAnsi="Comic Sans MS" w:cs="Times New Roman"/>
                <w:b/>
                <w:bCs/>
                <w:sz w:val="24"/>
                <w:szCs w:val="24"/>
                <w:lang w:eastAsia="en-GB"/>
              </w:rPr>
            </w:pPr>
            <w:r w:rsidRPr="007B367B">
              <w:rPr>
                <w:rFonts w:ascii="Comic Sans MS" w:eastAsia="Times New Roman" w:hAnsi="Comic Sans MS" w:cs="Times New Roman"/>
                <w:b/>
                <w:bCs/>
                <w:sz w:val="24"/>
                <w:szCs w:val="24"/>
                <w:lang w:eastAsia="en-GB"/>
              </w:rPr>
              <w:t>Timescale</w:t>
            </w:r>
          </w:p>
        </w:tc>
        <w:tc>
          <w:tcPr>
            <w:tcW w:w="0" w:type="auto"/>
            <w:tcBorders>
              <w:top w:val="single" w:sz="6"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jc w:val="center"/>
              <w:rPr>
                <w:rFonts w:ascii="Comic Sans MS" w:eastAsia="Times New Roman" w:hAnsi="Comic Sans MS" w:cs="Times New Roman"/>
                <w:b/>
                <w:bCs/>
                <w:sz w:val="24"/>
                <w:szCs w:val="24"/>
                <w:lang w:eastAsia="en-GB"/>
              </w:rPr>
            </w:pPr>
            <w:r w:rsidRPr="007B367B">
              <w:rPr>
                <w:rFonts w:ascii="Comic Sans MS" w:eastAsia="Times New Roman" w:hAnsi="Comic Sans MS" w:cs="Times New Roman"/>
                <w:b/>
                <w:bCs/>
                <w:sz w:val="24"/>
                <w:szCs w:val="24"/>
                <w:lang w:eastAsia="en-GB"/>
              </w:rPr>
              <w:t>Lead Person</w:t>
            </w:r>
          </w:p>
        </w:tc>
        <w:tc>
          <w:tcPr>
            <w:tcW w:w="0" w:type="auto"/>
            <w:tcBorders>
              <w:top w:val="single" w:sz="6" w:space="0" w:color="D9D9E3"/>
              <w:left w:val="single" w:sz="6" w:space="0" w:color="D9D9E3"/>
              <w:bottom w:val="single" w:sz="6" w:space="0" w:color="D9D9E3"/>
              <w:right w:val="single" w:sz="6" w:space="0" w:color="D9D9E3"/>
            </w:tcBorders>
            <w:vAlign w:val="bottom"/>
            <w:hideMark/>
          </w:tcPr>
          <w:p w:rsidR="007B367B" w:rsidRPr="007B367B" w:rsidRDefault="007B367B" w:rsidP="007B367B">
            <w:pPr>
              <w:spacing w:before="480" w:after="480" w:line="240" w:lineRule="auto"/>
              <w:jc w:val="center"/>
              <w:rPr>
                <w:rFonts w:ascii="Comic Sans MS" w:eastAsia="Times New Roman" w:hAnsi="Comic Sans MS" w:cs="Times New Roman"/>
                <w:b/>
                <w:bCs/>
                <w:sz w:val="24"/>
                <w:szCs w:val="24"/>
                <w:lang w:eastAsia="en-GB"/>
              </w:rPr>
            </w:pPr>
            <w:r w:rsidRPr="007B367B">
              <w:rPr>
                <w:rFonts w:ascii="Comic Sans MS" w:eastAsia="Times New Roman" w:hAnsi="Comic Sans MS" w:cs="Times New Roman"/>
                <w:b/>
                <w:bCs/>
                <w:sz w:val="24"/>
                <w:szCs w:val="24"/>
                <w:lang w:eastAsia="en-GB"/>
              </w:rPr>
              <w:t>Impact</w:t>
            </w:r>
          </w:p>
        </w:tc>
      </w:tr>
      <w:tr w:rsidR="002D3731" w:rsidRPr="007B367B" w:rsidTr="007B367B">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Visitors, pupils, staff, and parents can access all parts of the building</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FA2DA9" w:rsidP="007B367B">
            <w:pPr>
              <w:spacing w:before="480" w:after="480"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 xml:space="preserve">- Accessibility walk and </w:t>
            </w:r>
            <w:r w:rsidR="007B367B" w:rsidRPr="007B367B">
              <w:rPr>
                <w:rFonts w:ascii="Comic Sans MS" w:eastAsia="Times New Roman" w:hAnsi="Comic Sans MS" w:cs="Times New Roman"/>
                <w:sz w:val="24"/>
                <w:szCs w:val="24"/>
                <w:lang w:eastAsia="en-GB"/>
              </w:rPr>
              <w:t>actions noted</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Ongoing</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FA2DA9" w:rsidP="007B367B">
            <w:pPr>
              <w:spacing w:before="480" w:after="480" w:line="240" w:lineRule="auto"/>
              <w:rPr>
                <w:rFonts w:ascii="Comic Sans MS" w:eastAsia="Times New Roman" w:hAnsi="Comic Sans MS" w:cs="Times New Roman"/>
                <w:sz w:val="24"/>
                <w:szCs w:val="24"/>
                <w:lang w:eastAsia="en-GB"/>
              </w:rPr>
            </w:pPr>
            <w:proofErr w:type="spellStart"/>
            <w:r>
              <w:rPr>
                <w:rFonts w:ascii="Comic Sans MS" w:eastAsia="Times New Roman" w:hAnsi="Comic Sans MS" w:cs="Times New Roman"/>
                <w:sz w:val="24"/>
                <w:szCs w:val="24"/>
                <w:lang w:eastAsia="en-GB"/>
              </w:rPr>
              <w:t>Headteacher</w:t>
            </w:r>
            <w:proofErr w:type="spellEnd"/>
            <w:r>
              <w:rPr>
                <w:rFonts w:ascii="Comic Sans MS" w:eastAsia="Times New Roman" w:hAnsi="Comic Sans MS" w:cs="Times New Roman"/>
                <w:sz w:val="24"/>
                <w:szCs w:val="24"/>
                <w:lang w:eastAsia="en-GB"/>
              </w:rPr>
              <w:t>/</w:t>
            </w:r>
            <w:r w:rsidR="007B367B" w:rsidRPr="007B367B">
              <w:rPr>
                <w:rFonts w:ascii="Comic Sans MS" w:eastAsia="Times New Roman" w:hAnsi="Comic Sans MS" w:cs="Times New Roman"/>
                <w:sz w:val="24"/>
                <w:szCs w:val="24"/>
                <w:lang w:eastAsia="en-GB"/>
              </w:rPr>
              <w:t>H&amp;S Governor</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B367B" w:rsidRPr="007B367B" w:rsidRDefault="00FA2DA9" w:rsidP="007B367B">
            <w:pPr>
              <w:spacing w:before="480" w:after="480"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 xml:space="preserve">Accessible and </w:t>
            </w:r>
            <w:r w:rsidR="007B367B" w:rsidRPr="007B367B">
              <w:rPr>
                <w:rFonts w:ascii="Comic Sans MS" w:eastAsia="Times New Roman" w:hAnsi="Comic Sans MS" w:cs="Times New Roman"/>
                <w:sz w:val="24"/>
                <w:szCs w:val="24"/>
                <w:lang w:eastAsia="en-GB"/>
              </w:rPr>
              <w:t>welcoming environment</w:t>
            </w:r>
          </w:p>
        </w:tc>
      </w:tr>
      <w:tr w:rsidR="002D3731" w:rsidRPr="007B367B" w:rsidTr="007B367B">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Ensure classrooms and outside areas are organized to maximize every child's learning experiences and opportunities</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Assess cohort needs</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September/Ongoing</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Teacher/SENCO</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Lessons commence without requiring specific adaptations for individuals.</w:t>
            </w:r>
          </w:p>
        </w:tc>
      </w:tr>
      <w:tr w:rsidR="002D3731" w:rsidRPr="007B367B" w:rsidTr="007B367B">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r w:rsidRPr="007B367B">
              <w:rPr>
                <w:rFonts w:ascii="Comic Sans MS" w:eastAsia="Times New Roman" w:hAnsi="Comic Sans MS" w:cs="Times New Roman"/>
                <w:sz w:val="24"/>
                <w:szCs w:val="24"/>
                <w:lang w:eastAsia="en-GB"/>
              </w:rPr>
              <w:t>- Classroom furniture to be suitable for children with disabilities</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B367B" w:rsidRPr="007B367B" w:rsidRDefault="007B367B" w:rsidP="007B367B">
            <w:pPr>
              <w:spacing w:before="480" w:after="480" w:line="240" w:lineRule="auto"/>
              <w:rPr>
                <w:rFonts w:ascii="Comic Sans MS" w:eastAsia="Times New Roman" w:hAnsi="Comic Sans MS" w:cs="Times New Roman"/>
                <w:sz w:val="24"/>
                <w:szCs w:val="24"/>
                <w:lang w:eastAsia="en-GB"/>
              </w:rPr>
            </w:pPr>
          </w:p>
        </w:tc>
      </w:tr>
    </w:tbl>
    <w:p w:rsidR="007B367B" w:rsidRPr="007B367B" w:rsidRDefault="007B367B" w:rsidP="007B367B">
      <w:pPr>
        <w:pBdr>
          <w:top w:val="single" w:sz="2" w:space="0" w:color="D9D9E3"/>
          <w:left w:val="single" w:sz="2" w:space="0" w:color="D9D9E3"/>
          <w:bottom w:val="single" w:sz="2" w:space="0" w:color="D9D9E3"/>
          <w:right w:val="single" w:sz="2" w:space="0" w:color="D9D9E3"/>
        </w:pBdr>
        <w:spacing w:before="300" w:after="300" w:line="240" w:lineRule="auto"/>
        <w:rPr>
          <w:rFonts w:ascii="Comic Sans MS" w:eastAsia="Times New Roman" w:hAnsi="Comic Sans MS" w:cs="Segoe UI"/>
          <w:color w:val="000000"/>
          <w:sz w:val="24"/>
          <w:szCs w:val="24"/>
          <w:lang w:eastAsia="en-GB"/>
        </w:rPr>
      </w:pPr>
    </w:p>
    <w:p w:rsidR="007B367B" w:rsidRPr="007B367B" w:rsidRDefault="007B367B" w:rsidP="007B367B">
      <w:pPr>
        <w:pBdr>
          <w:top w:val="single" w:sz="2" w:space="0" w:color="D9D9E3"/>
          <w:left w:val="single" w:sz="2" w:space="0" w:color="D9D9E3"/>
          <w:bottom w:val="single" w:sz="2" w:space="0" w:color="D9D9E3"/>
          <w:right w:val="single" w:sz="2" w:space="0" w:color="D9D9E3"/>
        </w:pBdr>
        <w:spacing w:before="300" w:after="100" w:line="240" w:lineRule="auto"/>
        <w:rPr>
          <w:rFonts w:ascii="Comic Sans MS" w:eastAsia="Times New Roman" w:hAnsi="Comic Sans MS" w:cs="Segoe UI"/>
          <w:color w:val="000000"/>
          <w:sz w:val="24"/>
          <w:szCs w:val="24"/>
          <w:lang w:eastAsia="en-GB"/>
        </w:rPr>
      </w:pPr>
      <w:r w:rsidRPr="007B367B">
        <w:rPr>
          <w:rFonts w:ascii="Comic Sans MS" w:eastAsia="Times New Roman" w:hAnsi="Comic Sans MS" w:cs="Segoe UI"/>
          <w:b/>
          <w:bCs/>
          <w:color w:val="000000"/>
          <w:sz w:val="24"/>
          <w:szCs w:val="24"/>
          <w:bdr w:val="single" w:sz="2" w:space="0" w:color="D9D9E3" w:frame="1"/>
          <w:lang w:eastAsia="en-GB"/>
        </w:rPr>
        <w:lastRenderedPageBreak/>
        <w:t>Date of Last Policy Review:</w:t>
      </w:r>
      <w:r w:rsidRPr="007B367B">
        <w:rPr>
          <w:rFonts w:ascii="Comic Sans MS" w:eastAsia="Times New Roman" w:hAnsi="Comic Sans MS" w:cs="Segoe UI"/>
          <w:color w:val="000000"/>
          <w:sz w:val="24"/>
          <w:szCs w:val="24"/>
          <w:lang w:eastAsia="en-GB"/>
        </w:rPr>
        <w:t xml:space="preserve"> </w:t>
      </w:r>
      <w:r w:rsidR="00FA2DA9">
        <w:rPr>
          <w:rFonts w:ascii="Comic Sans MS" w:eastAsia="Times New Roman" w:hAnsi="Comic Sans MS" w:cs="Segoe UI"/>
          <w:color w:val="000000"/>
          <w:sz w:val="24"/>
          <w:szCs w:val="24"/>
          <w:lang w:eastAsia="en-GB"/>
        </w:rPr>
        <w:t>[November 2023</w:t>
      </w:r>
      <w:r w:rsidRPr="007B367B">
        <w:rPr>
          <w:rFonts w:ascii="Comic Sans MS" w:eastAsia="Times New Roman" w:hAnsi="Comic Sans MS" w:cs="Segoe UI"/>
          <w:color w:val="000000"/>
          <w:sz w:val="24"/>
          <w:szCs w:val="24"/>
          <w:lang w:eastAsia="en-GB"/>
        </w:rPr>
        <w:t>]</w:t>
      </w:r>
    </w:p>
    <w:p w:rsidR="007B367B" w:rsidRPr="007B367B" w:rsidRDefault="007B367B" w:rsidP="00FA2DA9">
      <w:pPr>
        <w:spacing w:after="0" w:line="240" w:lineRule="auto"/>
        <w:rPr>
          <w:rFonts w:ascii="Comic Sans MS" w:eastAsia="Times New Roman" w:hAnsi="Comic Sans MS" w:cs="Segoe UI"/>
          <w:color w:val="000000"/>
          <w:sz w:val="24"/>
          <w:szCs w:val="24"/>
          <w:lang w:eastAsia="en-GB"/>
        </w:rPr>
      </w:pPr>
    </w:p>
    <w:p w:rsidR="007B367B" w:rsidRPr="007B367B" w:rsidRDefault="007B367B" w:rsidP="007B367B">
      <w:pPr>
        <w:shd w:val="clear" w:color="auto" w:fill="19C37D"/>
        <w:spacing w:after="0" w:line="240" w:lineRule="auto"/>
        <w:rPr>
          <w:rFonts w:ascii="Comic Sans MS" w:eastAsia="Times New Roman" w:hAnsi="Comic Sans MS" w:cs="Segoe UI"/>
          <w:color w:val="000000"/>
          <w:sz w:val="24"/>
          <w:szCs w:val="24"/>
          <w:lang w:eastAsia="en-GB"/>
        </w:rPr>
      </w:pPr>
    </w:p>
    <w:p w:rsidR="007B367B" w:rsidRDefault="00FA2DA9" w:rsidP="007B367B">
      <w:pPr>
        <w:pBdr>
          <w:top w:val="single" w:sz="2" w:space="0" w:color="D9D9E3"/>
          <w:left w:val="single" w:sz="2" w:space="0" w:color="D9D9E3"/>
          <w:bottom w:val="single" w:sz="2" w:space="0" w:color="D9D9E3"/>
          <w:right w:val="single" w:sz="2" w:space="0" w:color="D9D9E3"/>
        </w:pBdr>
        <w:spacing w:after="300" w:line="240" w:lineRule="auto"/>
        <w:rPr>
          <w:rFonts w:ascii="Comic Sans MS" w:eastAsia="Times New Roman" w:hAnsi="Comic Sans MS" w:cs="Segoe UI"/>
          <w:color w:val="000000"/>
          <w:sz w:val="24"/>
          <w:szCs w:val="24"/>
          <w:lang w:eastAsia="en-GB"/>
        </w:rPr>
      </w:pPr>
      <w:r>
        <w:rPr>
          <w:rFonts w:ascii="Comic Sans MS" w:eastAsia="Times New Roman" w:hAnsi="Comic Sans MS" w:cs="Segoe UI"/>
          <w:color w:val="000000"/>
          <w:sz w:val="24"/>
          <w:szCs w:val="24"/>
          <w:lang w:eastAsia="en-GB"/>
        </w:rPr>
        <w:t xml:space="preserve">Access Audit </w:t>
      </w:r>
    </w:p>
    <w:p w:rsidR="00FA2DA9" w:rsidRDefault="00FA2DA9" w:rsidP="007B367B">
      <w:pPr>
        <w:pBdr>
          <w:top w:val="single" w:sz="2" w:space="0" w:color="D9D9E3"/>
          <w:left w:val="single" w:sz="2" w:space="0" w:color="D9D9E3"/>
          <w:bottom w:val="single" w:sz="2" w:space="0" w:color="D9D9E3"/>
          <w:right w:val="single" w:sz="2" w:space="0" w:color="D9D9E3"/>
        </w:pBdr>
        <w:spacing w:after="300" w:line="240" w:lineRule="auto"/>
        <w:rPr>
          <w:rFonts w:ascii="Comic Sans MS" w:eastAsia="Times New Roman" w:hAnsi="Comic Sans MS" w:cs="Segoe UI"/>
          <w:color w:val="000000"/>
          <w:sz w:val="24"/>
          <w:szCs w:val="24"/>
          <w:lang w:eastAsia="en-GB"/>
        </w:rPr>
      </w:pPr>
      <w:r>
        <w:rPr>
          <w:rFonts w:ascii="Comic Sans MS" w:eastAsia="Times New Roman" w:hAnsi="Comic Sans MS" w:cs="Segoe UI"/>
          <w:color w:val="000000"/>
          <w:sz w:val="24"/>
          <w:szCs w:val="24"/>
          <w:lang w:eastAsia="en-GB"/>
        </w:rPr>
        <w:t xml:space="preserve">Date of Last </w:t>
      </w:r>
      <w:proofErr w:type="gramStart"/>
      <w:r>
        <w:rPr>
          <w:rFonts w:ascii="Comic Sans MS" w:eastAsia="Times New Roman" w:hAnsi="Comic Sans MS" w:cs="Segoe UI"/>
          <w:color w:val="000000"/>
          <w:sz w:val="24"/>
          <w:szCs w:val="24"/>
          <w:lang w:eastAsia="en-GB"/>
        </w:rPr>
        <w:t>Review :</w:t>
      </w:r>
      <w:proofErr w:type="gramEnd"/>
      <w:r>
        <w:rPr>
          <w:rFonts w:ascii="Comic Sans MS" w:eastAsia="Times New Roman" w:hAnsi="Comic Sans MS" w:cs="Segoe UI"/>
          <w:color w:val="000000"/>
          <w:sz w:val="24"/>
          <w:szCs w:val="24"/>
          <w:lang w:eastAsia="en-GB"/>
        </w:rPr>
        <w:t xml:space="preserve"> November 2023 </w:t>
      </w:r>
    </w:p>
    <w:p w:rsidR="00FA2DA9" w:rsidRDefault="00FA2DA9" w:rsidP="007B367B">
      <w:pPr>
        <w:pBdr>
          <w:top w:val="single" w:sz="2" w:space="0" w:color="D9D9E3"/>
          <w:left w:val="single" w:sz="2" w:space="0" w:color="D9D9E3"/>
          <w:bottom w:val="single" w:sz="2" w:space="0" w:color="D9D9E3"/>
          <w:right w:val="single" w:sz="2" w:space="0" w:color="D9D9E3"/>
        </w:pBdr>
        <w:spacing w:after="300" w:line="240" w:lineRule="auto"/>
        <w:rPr>
          <w:rFonts w:ascii="Comic Sans MS" w:eastAsia="Times New Roman" w:hAnsi="Comic Sans MS" w:cs="Segoe UI"/>
          <w:color w:val="000000"/>
          <w:sz w:val="24"/>
          <w:szCs w:val="24"/>
          <w:lang w:eastAsia="en-GB"/>
        </w:rPr>
      </w:pPr>
    </w:p>
    <w:tbl>
      <w:tblPr>
        <w:tblStyle w:val="TableGrid"/>
        <w:tblW w:w="0" w:type="auto"/>
        <w:tblLook w:val="04A0" w:firstRow="1" w:lastRow="0" w:firstColumn="1" w:lastColumn="0" w:noHBand="0" w:noVBand="1"/>
      </w:tblPr>
      <w:tblGrid>
        <w:gridCol w:w="1803"/>
        <w:gridCol w:w="1507"/>
        <w:gridCol w:w="2099"/>
        <w:gridCol w:w="1803"/>
        <w:gridCol w:w="1804"/>
      </w:tblGrid>
      <w:tr w:rsidR="00FA2DA9" w:rsidTr="00FA2DA9">
        <w:tc>
          <w:tcPr>
            <w:tcW w:w="1803" w:type="dxa"/>
          </w:tcPr>
          <w:p w:rsidR="00FA2DA9" w:rsidRPr="00FA2DA9" w:rsidRDefault="00FA2DA9" w:rsidP="007B367B">
            <w:pPr>
              <w:spacing w:after="300"/>
              <w:rPr>
                <w:rFonts w:ascii="Comic Sans MS" w:eastAsia="Times New Roman" w:hAnsi="Comic Sans MS" w:cs="Segoe UI"/>
                <w:b/>
                <w:color w:val="000000"/>
                <w:sz w:val="24"/>
                <w:szCs w:val="24"/>
                <w:u w:val="single"/>
                <w:lang w:eastAsia="en-GB"/>
              </w:rPr>
            </w:pPr>
            <w:r w:rsidRPr="00FA2DA9">
              <w:rPr>
                <w:rFonts w:ascii="Comic Sans MS" w:eastAsia="Times New Roman" w:hAnsi="Comic Sans MS" w:cs="Segoe UI"/>
                <w:b/>
                <w:color w:val="000000"/>
                <w:sz w:val="24"/>
                <w:szCs w:val="24"/>
                <w:u w:val="single"/>
                <w:lang w:eastAsia="en-GB"/>
              </w:rPr>
              <w:t xml:space="preserve">Feature </w:t>
            </w:r>
          </w:p>
        </w:tc>
        <w:tc>
          <w:tcPr>
            <w:tcW w:w="1507" w:type="dxa"/>
          </w:tcPr>
          <w:p w:rsidR="00FA2DA9" w:rsidRPr="00FA2DA9" w:rsidRDefault="00FA2DA9" w:rsidP="007B367B">
            <w:pPr>
              <w:spacing w:after="300"/>
              <w:rPr>
                <w:rFonts w:ascii="Comic Sans MS" w:eastAsia="Times New Roman" w:hAnsi="Comic Sans MS" w:cs="Segoe UI"/>
                <w:b/>
                <w:color w:val="000000"/>
                <w:sz w:val="24"/>
                <w:szCs w:val="24"/>
                <w:u w:val="single"/>
                <w:lang w:eastAsia="en-GB"/>
              </w:rPr>
            </w:pPr>
            <w:r w:rsidRPr="00FA2DA9">
              <w:rPr>
                <w:rFonts w:ascii="Comic Sans MS" w:eastAsia="Times New Roman" w:hAnsi="Comic Sans MS" w:cs="Segoe UI"/>
                <w:b/>
                <w:color w:val="000000"/>
                <w:sz w:val="24"/>
                <w:szCs w:val="24"/>
                <w:u w:val="single"/>
                <w:lang w:eastAsia="en-GB"/>
              </w:rPr>
              <w:t xml:space="preserve">Description </w:t>
            </w:r>
          </w:p>
        </w:tc>
        <w:tc>
          <w:tcPr>
            <w:tcW w:w="2099" w:type="dxa"/>
          </w:tcPr>
          <w:p w:rsidR="00FA2DA9" w:rsidRPr="00FA2DA9" w:rsidRDefault="00FA2DA9" w:rsidP="007B367B">
            <w:pPr>
              <w:spacing w:after="300"/>
              <w:rPr>
                <w:rFonts w:ascii="Comic Sans MS" w:eastAsia="Times New Roman" w:hAnsi="Comic Sans MS" w:cs="Segoe UI"/>
                <w:b/>
                <w:color w:val="000000"/>
                <w:sz w:val="24"/>
                <w:szCs w:val="24"/>
                <w:u w:val="single"/>
                <w:lang w:eastAsia="en-GB"/>
              </w:rPr>
            </w:pPr>
            <w:r w:rsidRPr="00FA2DA9">
              <w:rPr>
                <w:rFonts w:ascii="Comic Sans MS" w:eastAsia="Times New Roman" w:hAnsi="Comic Sans MS" w:cs="Segoe UI"/>
                <w:b/>
                <w:color w:val="000000"/>
                <w:sz w:val="24"/>
                <w:szCs w:val="24"/>
                <w:u w:val="single"/>
                <w:lang w:eastAsia="en-GB"/>
              </w:rPr>
              <w:t xml:space="preserve">Actions </w:t>
            </w:r>
          </w:p>
        </w:tc>
        <w:tc>
          <w:tcPr>
            <w:tcW w:w="1803" w:type="dxa"/>
          </w:tcPr>
          <w:p w:rsidR="00FA2DA9" w:rsidRPr="00FA2DA9" w:rsidRDefault="00FA2DA9" w:rsidP="007B367B">
            <w:pPr>
              <w:spacing w:after="300"/>
              <w:rPr>
                <w:rFonts w:ascii="Comic Sans MS" w:eastAsia="Times New Roman" w:hAnsi="Comic Sans MS" w:cs="Segoe UI"/>
                <w:b/>
                <w:color w:val="000000"/>
                <w:sz w:val="24"/>
                <w:szCs w:val="24"/>
                <w:u w:val="single"/>
                <w:lang w:eastAsia="en-GB"/>
              </w:rPr>
            </w:pPr>
            <w:r w:rsidRPr="00FA2DA9">
              <w:rPr>
                <w:rFonts w:ascii="Comic Sans MS" w:eastAsia="Times New Roman" w:hAnsi="Comic Sans MS" w:cs="Segoe UI"/>
                <w:b/>
                <w:color w:val="000000"/>
                <w:sz w:val="24"/>
                <w:szCs w:val="24"/>
                <w:u w:val="single"/>
                <w:lang w:eastAsia="en-GB"/>
              </w:rPr>
              <w:t xml:space="preserve">Person </w:t>
            </w:r>
          </w:p>
        </w:tc>
        <w:tc>
          <w:tcPr>
            <w:tcW w:w="1804" w:type="dxa"/>
          </w:tcPr>
          <w:p w:rsidR="00FA2DA9" w:rsidRPr="00FA2DA9" w:rsidRDefault="00FA2DA9" w:rsidP="007B367B">
            <w:pPr>
              <w:spacing w:after="300"/>
              <w:rPr>
                <w:rFonts w:ascii="Comic Sans MS" w:eastAsia="Times New Roman" w:hAnsi="Comic Sans MS" w:cs="Segoe UI"/>
                <w:b/>
                <w:color w:val="000000"/>
                <w:sz w:val="24"/>
                <w:szCs w:val="24"/>
                <w:u w:val="single"/>
                <w:lang w:eastAsia="en-GB"/>
              </w:rPr>
            </w:pPr>
            <w:r w:rsidRPr="00FA2DA9">
              <w:rPr>
                <w:rFonts w:ascii="Comic Sans MS" w:eastAsia="Times New Roman" w:hAnsi="Comic Sans MS" w:cs="Segoe UI"/>
                <w:b/>
                <w:color w:val="000000"/>
                <w:sz w:val="24"/>
                <w:szCs w:val="24"/>
                <w:u w:val="single"/>
                <w:lang w:eastAsia="en-GB"/>
              </w:rPr>
              <w:t xml:space="preserve">Date </w:t>
            </w:r>
          </w:p>
        </w:tc>
      </w:tr>
      <w:tr w:rsidR="00FA2DA9" w:rsidTr="00FA2DA9">
        <w:tc>
          <w:tcPr>
            <w:tcW w:w="1803" w:type="dxa"/>
          </w:tcPr>
          <w:p w:rsidR="00FA2DA9" w:rsidRDefault="00FA2DA9" w:rsidP="007B367B">
            <w:pPr>
              <w:spacing w:after="300"/>
              <w:rPr>
                <w:rFonts w:ascii="Comic Sans MS" w:eastAsia="Times New Roman" w:hAnsi="Comic Sans MS" w:cs="Segoe UI"/>
                <w:color w:val="000000"/>
                <w:sz w:val="24"/>
                <w:szCs w:val="24"/>
                <w:lang w:eastAsia="en-GB"/>
              </w:rPr>
            </w:pPr>
            <w:r>
              <w:rPr>
                <w:rFonts w:ascii="Comic Sans MS" w:eastAsia="Times New Roman" w:hAnsi="Comic Sans MS" w:cs="Segoe UI"/>
                <w:color w:val="000000"/>
                <w:sz w:val="24"/>
                <w:szCs w:val="24"/>
                <w:lang w:eastAsia="en-GB"/>
              </w:rPr>
              <w:t xml:space="preserve">Number of Storeys </w:t>
            </w:r>
          </w:p>
        </w:tc>
        <w:tc>
          <w:tcPr>
            <w:tcW w:w="1507" w:type="dxa"/>
          </w:tcPr>
          <w:p w:rsidR="00FA2DA9" w:rsidRDefault="00FA2DA9" w:rsidP="007B367B">
            <w:pPr>
              <w:spacing w:after="300"/>
              <w:rPr>
                <w:rFonts w:ascii="Comic Sans MS" w:eastAsia="Times New Roman" w:hAnsi="Comic Sans MS" w:cs="Segoe UI"/>
                <w:color w:val="000000"/>
                <w:sz w:val="24"/>
                <w:szCs w:val="24"/>
                <w:lang w:eastAsia="en-GB"/>
              </w:rPr>
            </w:pPr>
            <w:r>
              <w:rPr>
                <w:rFonts w:ascii="Comic Sans MS" w:eastAsia="Times New Roman" w:hAnsi="Comic Sans MS" w:cs="Segoe UI"/>
                <w:color w:val="000000"/>
                <w:sz w:val="24"/>
                <w:szCs w:val="24"/>
                <w:lang w:eastAsia="en-GB"/>
              </w:rPr>
              <w:t>1</w:t>
            </w:r>
          </w:p>
        </w:tc>
        <w:tc>
          <w:tcPr>
            <w:tcW w:w="2099" w:type="dxa"/>
          </w:tcPr>
          <w:p w:rsidR="00FA2DA9" w:rsidRDefault="00FA2DA9" w:rsidP="007B367B">
            <w:pPr>
              <w:spacing w:after="300"/>
              <w:rPr>
                <w:rFonts w:ascii="Comic Sans MS" w:eastAsia="Times New Roman" w:hAnsi="Comic Sans MS" w:cs="Segoe UI"/>
                <w:color w:val="000000"/>
                <w:sz w:val="24"/>
                <w:szCs w:val="24"/>
                <w:lang w:eastAsia="en-GB"/>
              </w:rPr>
            </w:pPr>
            <w:r>
              <w:rPr>
                <w:rFonts w:ascii="Comic Sans MS" w:eastAsia="Times New Roman" w:hAnsi="Comic Sans MS" w:cs="Segoe UI"/>
                <w:color w:val="000000"/>
                <w:sz w:val="24"/>
                <w:szCs w:val="24"/>
                <w:lang w:eastAsia="en-GB"/>
              </w:rPr>
              <w:t>No alternative arrangements required for stairs.</w:t>
            </w:r>
          </w:p>
        </w:tc>
        <w:tc>
          <w:tcPr>
            <w:tcW w:w="1803" w:type="dxa"/>
          </w:tcPr>
          <w:p w:rsidR="00FA2DA9" w:rsidRDefault="00FA2DA9" w:rsidP="007B367B">
            <w:pPr>
              <w:spacing w:after="300"/>
              <w:rPr>
                <w:rFonts w:ascii="Comic Sans MS" w:eastAsia="Times New Roman" w:hAnsi="Comic Sans MS" w:cs="Segoe UI"/>
                <w:color w:val="000000"/>
                <w:sz w:val="24"/>
                <w:szCs w:val="24"/>
                <w:lang w:eastAsia="en-GB"/>
              </w:rPr>
            </w:pPr>
            <w:r>
              <w:rPr>
                <w:rFonts w:ascii="Comic Sans MS" w:eastAsia="Times New Roman" w:hAnsi="Comic Sans MS" w:cs="Segoe UI"/>
                <w:color w:val="000000"/>
                <w:sz w:val="24"/>
                <w:szCs w:val="24"/>
                <w:lang w:eastAsia="en-GB"/>
              </w:rPr>
              <w:t xml:space="preserve">Emily Monks </w:t>
            </w:r>
          </w:p>
        </w:tc>
        <w:tc>
          <w:tcPr>
            <w:tcW w:w="1804" w:type="dxa"/>
          </w:tcPr>
          <w:p w:rsidR="00FA2DA9" w:rsidRDefault="00FA2DA9" w:rsidP="007B367B">
            <w:pPr>
              <w:spacing w:after="300"/>
              <w:rPr>
                <w:rFonts w:ascii="Comic Sans MS" w:eastAsia="Times New Roman" w:hAnsi="Comic Sans MS" w:cs="Segoe UI"/>
                <w:color w:val="000000"/>
                <w:sz w:val="24"/>
                <w:szCs w:val="24"/>
                <w:lang w:eastAsia="en-GB"/>
              </w:rPr>
            </w:pPr>
            <w:r>
              <w:rPr>
                <w:rFonts w:ascii="Comic Sans MS" w:eastAsia="Times New Roman" w:hAnsi="Comic Sans MS" w:cs="Segoe UI"/>
                <w:color w:val="000000"/>
                <w:sz w:val="24"/>
                <w:szCs w:val="24"/>
                <w:lang w:eastAsia="en-GB"/>
              </w:rPr>
              <w:t>November 23</w:t>
            </w:r>
          </w:p>
        </w:tc>
      </w:tr>
      <w:tr w:rsidR="00FA2DA9" w:rsidTr="00FA2DA9">
        <w:tc>
          <w:tcPr>
            <w:tcW w:w="1803" w:type="dxa"/>
          </w:tcPr>
          <w:p w:rsidR="00FA2DA9" w:rsidRDefault="00FA2DA9" w:rsidP="007B367B">
            <w:pPr>
              <w:spacing w:after="300"/>
              <w:rPr>
                <w:rFonts w:ascii="Comic Sans MS" w:eastAsia="Times New Roman" w:hAnsi="Comic Sans MS" w:cs="Segoe UI"/>
                <w:color w:val="000000"/>
                <w:sz w:val="24"/>
                <w:szCs w:val="24"/>
                <w:lang w:eastAsia="en-GB"/>
              </w:rPr>
            </w:pPr>
            <w:r>
              <w:rPr>
                <w:rFonts w:ascii="Comic Sans MS" w:eastAsia="Times New Roman" w:hAnsi="Comic Sans MS" w:cs="Segoe UI"/>
                <w:color w:val="000000"/>
                <w:sz w:val="24"/>
                <w:szCs w:val="24"/>
                <w:lang w:eastAsia="en-GB"/>
              </w:rPr>
              <w:t>Corridor Access</w:t>
            </w:r>
          </w:p>
        </w:tc>
        <w:tc>
          <w:tcPr>
            <w:tcW w:w="1507" w:type="dxa"/>
          </w:tcPr>
          <w:p w:rsidR="00FA2DA9" w:rsidRDefault="00FA2DA9" w:rsidP="007B367B">
            <w:pPr>
              <w:spacing w:after="300"/>
              <w:rPr>
                <w:rFonts w:ascii="Comic Sans MS" w:eastAsia="Times New Roman" w:hAnsi="Comic Sans MS" w:cs="Segoe UI"/>
                <w:color w:val="000000"/>
                <w:sz w:val="24"/>
                <w:szCs w:val="24"/>
                <w:lang w:eastAsia="en-GB"/>
              </w:rPr>
            </w:pPr>
            <w:r>
              <w:rPr>
                <w:rFonts w:ascii="Comic Sans MS" w:eastAsia="Times New Roman" w:hAnsi="Comic Sans MS" w:cs="Segoe UI"/>
                <w:color w:val="000000"/>
                <w:sz w:val="24"/>
                <w:szCs w:val="24"/>
                <w:lang w:eastAsia="en-GB"/>
              </w:rPr>
              <w:t xml:space="preserve">Wide and accessible to wheelchair users. </w:t>
            </w:r>
          </w:p>
        </w:tc>
        <w:tc>
          <w:tcPr>
            <w:tcW w:w="2099" w:type="dxa"/>
          </w:tcPr>
          <w:p w:rsidR="00FA2DA9" w:rsidRDefault="00FA2DA9" w:rsidP="007B367B">
            <w:pPr>
              <w:spacing w:after="300"/>
              <w:rPr>
                <w:rFonts w:ascii="Comic Sans MS" w:eastAsia="Times New Roman" w:hAnsi="Comic Sans MS" w:cs="Segoe UI"/>
                <w:color w:val="000000"/>
                <w:sz w:val="24"/>
                <w:szCs w:val="24"/>
                <w:lang w:eastAsia="en-GB"/>
              </w:rPr>
            </w:pPr>
            <w:r>
              <w:rPr>
                <w:rFonts w:ascii="Comic Sans MS" w:eastAsia="Times New Roman" w:hAnsi="Comic Sans MS" w:cs="Segoe UI"/>
                <w:color w:val="000000"/>
                <w:sz w:val="24"/>
                <w:szCs w:val="24"/>
                <w:lang w:eastAsia="en-GB"/>
              </w:rPr>
              <w:t>Corridors to be kept clear and tidy.</w:t>
            </w:r>
          </w:p>
        </w:tc>
        <w:tc>
          <w:tcPr>
            <w:tcW w:w="1803" w:type="dxa"/>
          </w:tcPr>
          <w:p w:rsidR="00FA2DA9" w:rsidRDefault="00FA2DA9" w:rsidP="007B367B">
            <w:pPr>
              <w:spacing w:after="300"/>
              <w:rPr>
                <w:rFonts w:ascii="Comic Sans MS" w:eastAsia="Times New Roman" w:hAnsi="Comic Sans MS" w:cs="Segoe UI"/>
                <w:color w:val="000000"/>
                <w:sz w:val="24"/>
                <w:szCs w:val="24"/>
                <w:lang w:eastAsia="en-GB"/>
              </w:rPr>
            </w:pPr>
            <w:r>
              <w:rPr>
                <w:rFonts w:ascii="Comic Sans MS" w:eastAsia="Times New Roman" w:hAnsi="Comic Sans MS" w:cs="Segoe UI"/>
                <w:color w:val="000000"/>
                <w:sz w:val="24"/>
                <w:szCs w:val="24"/>
                <w:lang w:eastAsia="en-GB"/>
              </w:rPr>
              <w:t>All staff</w:t>
            </w:r>
          </w:p>
        </w:tc>
        <w:tc>
          <w:tcPr>
            <w:tcW w:w="1804" w:type="dxa"/>
          </w:tcPr>
          <w:p w:rsidR="00FA2DA9" w:rsidRDefault="00FA2DA9" w:rsidP="007B367B">
            <w:pPr>
              <w:spacing w:after="300"/>
              <w:rPr>
                <w:rFonts w:ascii="Comic Sans MS" w:eastAsia="Times New Roman" w:hAnsi="Comic Sans MS" w:cs="Segoe UI"/>
                <w:color w:val="000000"/>
                <w:sz w:val="24"/>
                <w:szCs w:val="24"/>
                <w:lang w:eastAsia="en-GB"/>
              </w:rPr>
            </w:pPr>
            <w:r>
              <w:rPr>
                <w:rFonts w:ascii="Comic Sans MS" w:eastAsia="Times New Roman" w:hAnsi="Comic Sans MS" w:cs="Segoe UI"/>
                <w:color w:val="000000"/>
                <w:sz w:val="24"/>
                <w:szCs w:val="24"/>
                <w:lang w:eastAsia="en-GB"/>
              </w:rPr>
              <w:t>November 23</w:t>
            </w:r>
          </w:p>
        </w:tc>
      </w:tr>
      <w:tr w:rsidR="00FA2DA9" w:rsidTr="00FA2DA9">
        <w:tc>
          <w:tcPr>
            <w:tcW w:w="1803" w:type="dxa"/>
          </w:tcPr>
          <w:p w:rsidR="00FA2DA9" w:rsidRDefault="00FA2DA9" w:rsidP="007B367B">
            <w:pPr>
              <w:spacing w:after="300"/>
              <w:rPr>
                <w:rFonts w:ascii="Comic Sans MS" w:eastAsia="Times New Roman" w:hAnsi="Comic Sans MS" w:cs="Segoe UI"/>
                <w:color w:val="000000"/>
                <w:sz w:val="24"/>
                <w:szCs w:val="24"/>
                <w:lang w:eastAsia="en-GB"/>
              </w:rPr>
            </w:pPr>
            <w:r>
              <w:rPr>
                <w:rFonts w:ascii="Comic Sans MS" w:eastAsia="Times New Roman" w:hAnsi="Comic Sans MS" w:cs="Segoe UI"/>
                <w:color w:val="000000"/>
                <w:sz w:val="24"/>
                <w:szCs w:val="24"/>
                <w:lang w:eastAsia="en-GB"/>
              </w:rPr>
              <w:t>Parking Bays</w:t>
            </w:r>
          </w:p>
        </w:tc>
        <w:tc>
          <w:tcPr>
            <w:tcW w:w="1507" w:type="dxa"/>
          </w:tcPr>
          <w:p w:rsidR="00FA2DA9" w:rsidRDefault="002D3731" w:rsidP="007B367B">
            <w:pPr>
              <w:spacing w:after="300"/>
              <w:rPr>
                <w:rFonts w:ascii="Comic Sans MS" w:eastAsia="Times New Roman" w:hAnsi="Comic Sans MS" w:cs="Segoe UI"/>
                <w:color w:val="000000"/>
                <w:sz w:val="24"/>
                <w:szCs w:val="24"/>
                <w:lang w:eastAsia="en-GB"/>
              </w:rPr>
            </w:pPr>
            <w:r>
              <w:rPr>
                <w:rFonts w:ascii="Comic Sans MS" w:eastAsia="Times New Roman" w:hAnsi="Comic Sans MS" w:cs="Segoe UI"/>
                <w:color w:val="000000"/>
                <w:sz w:val="24"/>
                <w:szCs w:val="24"/>
                <w:lang w:eastAsia="en-GB"/>
              </w:rPr>
              <w:t>Wide bays available by field gate.</w:t>
            </w:r>
          </w:p>
        </w:tc>
        <w:tc>
          <w:tcPr>
            <w:tcW w:w="2099" w:type="dxa"/>
          </w:tcPr>
          <w:p w:rsidR="00FA2DA9" w:rsidRDefault="002D3731" w:rsidP="007B367B">
            <w:pPr>
              <w:spacing w:after="300"/>
              <w:rPr>
                <w:rFonts w:ascii="Comic Sans MS" w:eastAsia="Times New Roman" w:hAnsi="Comic Sans MS" w:cs="Segoe UI"/>
                <w:color w:val="000000"/>
                <w:sz w:val="24"/>
                <w:szCs w:val="24"/>
                <w:lang w:eastAsia="en-GB"/>
              </w:rPr>
            </w:pPr>
            <w:r>
              <w:rPr>
                <w:rFonts w:ascii="Comic Sans MS" w:eastAsia="Times New Roman" w:hAnsi="Comic Sans MS" w:cs="Segoe UI"/>
                <w:color w:val="000000"/>
                <w:sz w:val="24"/>
                <w:szCs w:val="24"/>
                <w:lang w:eastAsia="en-GB"/>
              </w:rPr>
              <w:t>Kept clear for disabled access.</w:t>
            </w:r>
          </w:p>
        </w:tc>
        <w:tc>
          <w:tcPr>
            <w:tcW w:w="1803" w:type="dxa"/>
          </w:tcPr>
          <w:p w:rsidR="00FA2DA9" w:rsidRDefault="002D3731" w:rsidP="007B367B">
            <w:pPr>
              <w:spacing w:after="300"/>
              <w:rPr>
                <w:rFonts w:ascii="Comic Sans MS" w:eastAsia="Times New Roman" w:hAnsi="Comic Sans MS" w:cs="Segoe UI"/>
                <w:color w:val="000000"/>
                <w:sz w:val="24"/>
                <w:szCs w:val="24"/>
                <w:lang w:eastAsia="en-GB"/>
              </w:rPr>
            </w:pPr>
            <w:r>
              <w:rPr>
                <w:rFonts w:ascii="Comic Sans MS" w:eastAsia="Times New Roman" w:hAnsi="Comic Sans MS" w:cs="Segoe UI"/>
                <w:color w:val="000000"/>
                <w:sz w:val="24"/>
                <w:szCs w:val="24"/>
                <w:lang w:eastAsia="en-GB"/>
              </w:rPr>
              <w:t>All staff</w:t>
            </w:r>
          </w:p>
        </w:tc>
        <w:tc>
          <w:tcPr>
            <w:tcW w:w="1804" w:type="dxa"/>
          </w:tcPr>
          <w:p w:rsidR="00FA2DA9" w:rsidRDefault="002D3731" w:rsidP="007B367B">
            <w:pPr>
              <w:spacing w:after="300"/>
              <w:rPr>
                <w:rFonts w:ascii="Comic Sans MS" w:eastAsia="Times New Roman" w:hAnsi="Comic Sans MS" w:cs="Segoe UI"/>
                <w:color w:val="000000"/>
                <w:sz w:val="24"/>
                <w:szCs w:val="24"/>
                <w:lang w:eastAsia="en-GB"/>
              </w:rPr>
            </w:pPr>
            <w:r>
              <w:rPr>
                <w:rFonts w:ascii="Comic Sans MS" w:eastAsia="Times New Roman" w:hAnsi="Comic Sans MS" w:cs="Segoe UI"/>
                <w:color w:val="000000"/>
                <w:sz w:val="24"/>
                <w:szCs w:val="24"/>
                <w:lang w:eastAsia="en-GB"/>
              </w:rPr>
              <w:t>November 23</w:t>
            </w:r>
          </w:p>
        </w:tc>
      </w:tr>
      <w:tr w:rsidR="00FA2DA9" w:rsidTr="00FA2DA9">
        <w:tc>
          <w:tcPr>
            <w:tcW w:w="1803" w:type="dxa"/>
          </w:tcPr>
          <w:p w:rsidR="00FA2DA9" w:rsidRDefault="002D3731" w:rsidP="007B367B">
            <w:pPr>
              <w:spacing w:after="300"/>
              <w:rPr>
                <w:rFonts w:ascii="Comic Sans MS" w:eastAsia="Times New Roman" w:hAnsi="Comic Sans MS" w:cs="Segoe UI"/>
                <w:color w:val="000000"/>
                <w:sz w:val="24"/>
                <w:szCs w:val="24"/>
                <w:lang w:eastAsia="en-GB"/>
              </w:rPr>
            </w:pPr>
            <w:r>
              <w:rPr>
                <w:rFonts w:ascii="Comic Sans MS" w:eastAsia="Times New Roman" w:hAnsi="Comic Sans MS" w:cs="Segoe UI"/>
                <w:color w:val="000000"/>
                <w:sz w:val="24"/>
                <w:szCs w:val="24"/>
                <w:lang w:eastAsia="en-GB"/>
              </w:rPr>
              <w:t xml:space="preserve">Toilets </w:t>
            </w:r>
          </w:p>
        </w:tc>
        <w:tc>
          <w:tcPr>
            <w:tcW w:w="1507" w:type="dxa"/>
          </w:tcPr>
          <w:p w:rsidR="00FA2DA9" w:rsidRDefault="002D3731" w:rsidP="007B367B">
            <w:pPr>
              <w:spacing w:after="300"/>
              <w:rPr>
                <w:rFonts w:ascii="Comic Sans MS" w:eastAsia="Times New Roman" w:hAnsi="Comic Sans MS" w:cs="Segoe UI"/>
                <w:color w:val="000000"/>
                <w:sz w:val="24"/>
                <w:szCs w:val="24"/>
                <w:lang w:eastAsia="en-GB"/>
              </w:rPr>
            </w:pPr>
            <w:r>
              <w:rPr>
                <w:rFonts w:ascii="Comic Sans MS" w:eastAsia="Times New Roman" w:hAnsi="Comic Sans MS" w:cs="Segoe UI"/>
                <w:color w:val="000000"/>
                <w:sz w:val="24"/>
                <w:szCs w:val="24"/>
                <w:lang w:eastAsia="en-GB"/>
              </w:rPr>
              <w:t>Disabled toilet in front reception.</w:t>
            </w:r>
          </w:p>
        </w:tc>
        <w:tc>
          <w:tcPr>
            <w:tcW w:w="2099" w:type="dxa"/>
          </w:tcPr>
          <w:p w:rsidR="00FA2DA9" w:rsidRDefault="002D3731" w:rsidP="007B367B">
            <w:pPr>
              <w:spacing w:after="300"/>
              <w:rPr>
                <w:rFonts w:ascii="Comic Sans MS" w:eastAsia="Times New Roman" w:hAnsi="Comic Sans MS" w:cs="Segoe UI"/>
                <w:color w:val="000000"/>
                <w:sz w:val="24"/>
                <w:szCs w:val="24"/>
                <w:lang w:eastAsia="en-GB"/>
              </w:rPr>
            </w:pPr>
            <w:r>
              <w:rPr>
                <w:rFonts w:ascii="Comic Sans MS" w:eastAsia="Times New Roman" w:hAnsi="Comic Sans MS" w:cs="Segoe UI"/>
                <w:color w:val="000000"/>
                <w:sz w:val="24"/>
                <w:szCs w:val="24"/>
                <w:lang w:eastAsia="en-GB"/>
              </w:rPr>
              <w:t xml:space="preserve">Children with SEMH may need to use this toilet if unsafe in other toilets in school. </w:t>
            </w:r>
          </w:p>
          <w:p w:rsidR="002D3731" w:rsidRDefault="002D3731" w:rsidP="007B367B">
            <w:pPr>
              <w:spacing w:after="300"/>
              <w:rPr>
                <w:rFonts w:ascii="Comic Sans MS" w:eastAsia="Times New Roman" w:hAnsi="Comic Sans MS" w:cs="Segoe UI"/>
                <w:color w:val="000000"/>
                <w:sz w:val="24"/>
                <w:szCs w:val="24"/>
                <w:lang w:eastAsia="en-GB"/>
              </w:rPr>
            </w:pPr>
            <w:r>
              <w:rPr>
                <w:rFonts w:ascii="Comic Sans MS" w:eastAsia="Times New Roman" w:hAnsi="Comic Sans MS" w:cs="Segoe UI"/>
                <w:color w:val="000000"/>
                <w:sz w:val="24"/>
                <w:szCs w:val="24"/>
                <w:lang w:eastAsia="en-GB"/>
              </w:rPr>
              <w:t>Easy access for wheel chair users.</w:t>
            </w:r>
          </w:p>
        </w:tc>
        <w:tc>
          <w:tcPr>
            <w:tcW w:w="1803" w:type="dxa"/>
          </w:tcPr>
          <w:p w:rsidR="00FA2DA9" w:rsidRDefault="002D3731" w:rsidP="007B367B">
            <w:pPr>
              <w:spacing w:after="300"/>
              <w:rPr>
                <w:rFonts w:ascii="Comic Sans MS" w:eastAsia="Times New Roman" w:hAnsi="Comic Sans MS" w:cs="Segoe UI"/>
                <w:color w:val="000000"/>
                <w:sz w:val="24"/>
                <w:szCs w:val="24"/>
                <w:lang w:eastAsia="en-GB"/>
              </w:rPr>
            </w:pPr>
            <w:r>
              <w:rPr>
                <w:rFonts w:ascii="Comic Sans MS" w:eastAsia="Times New Roman" w:hAnsi="Comic Sans MS" w:cs="Segoe UI"/>
                <w:color w:val="000000"/>
                <w:sz w:val="24"/>
                <w:szCs w:val="24"/>
                <w:lang w:eastAsia="en-GB"/>
              </w:rPr>
              <w:t>Teaching staff to monitor and inform parents</w:t>
            </w:r>
          </w:p>
        </w:tc>
        <w:tc>
          <w:tcPr>
            <w:tcW w:w="1804" w:type="dxa"/>
          </w:tcPr>
          <w:p w:rsidR="00FA2DA9" w:rsidRDefault="002D3731" w:rsidP="007B367B">
            <w:pPr>
              <w:spacing w:after="300"/>
              <w:rPr>
                <w:rFonts w:ascii="Comic Sans MS" w:eastAsia="Times New Roman" w:hAnsi="Comic Sans MS" w:cs="Segoe UI"/>
                <w:color w:val="000000"/>
                <w:sz w:val="24"/>
                <w:szCs w:val="24"/>
                <w:lang w:eastAsia="en-GB"/>
              </w:rPr>
            </w:pPr>
            <w:r>
              <w:rPr>
                <w:rFonts w:ascii="Comic Sans MS" w:eastAsia="Times New Roman" w:hAnsi="Comic Sans MS" w:cs="Segoe UI"/>
                <w:color w:val="000000"/>
                <w:sz w:val="24"/>
                <w:szCs w:val="24"/>
                <w:lang w:eastAsia="en-GB"/>
              </w:rPr>
              <w:t>November 23</w:t>
            </w:r>
          </w:p>
        </w:tc>
      </w:tr>
      <w:tr w:rsidR="00FA2DA9" w:rsidTr="00FA2DA9">
        <w:tc>
          <w:tcPr>
            <w:tcW w:w="1803" w:type="dxa"/>
          </w:tcPr>
          <w:p w:rsidR="00FA2DA9" w:rsidRDefault="002D3731" w:rsidP="007B367B">
            <w:pPr>
              <w:spacing w:after="300"/>
              <w:rPr>
                <w:rFonts w:ascii="Comic Sans MS" w:eastAsia="Times New Roman" w:hAnsi="Comic Sans MS" w:cs="Segoe UI"/>
                <w:color w:val="000000"/>
                <w:sz w:val="24"/>
                <w:szCs w:val="24"/>
                <w:lang w:eastAsia="en-GB"/>
              </w:rPr>
            </w:pPr>
            <w:r>
              <w:rPr>
                <w:rFonts w:ascii="Comic Sans MS" w:eastAsia="Times New Roman" w:hAnsi="Comic Sans MS" w:cs="Segoe UI"/>
                <w:color w:val="000000"/>
                <w:sz w:val="24"/>
                <w:szCs w:val="24"/>
                <w:lang w:eastAsia="en-GB"/>
              </w:rPr>
              <w:t xml:space="preserve">Doors </w:t>
            </w:r>
          </w:p>
        </w:tc>
        <w:tc>
          <w:tcPr>
            <w:tcW w:w="1507" w:type="dxa"/>
          </w:tcPr>
          <w:p w:rsidR="00FA2DA9" w:rsidRDefault="002D3731" w:rsidP="007B367B">
            <w:pPr>
              <w:spacing w:after="300"/>
              <w:rPr>
                <w:rFonts w:ascii="Comic Sans MS" w:eastAsia="Times New Roman" w:hAnsi="Comic Sans MS" w:cs="Segoe UI"/>
                <w:color w:val="000000"/>
                <w:sz w:val="24"/>
                <w:szCs w:val="24"/>
                <w:lang w:eastAsia="en-GB"/>
              </w:rPr>
            </w:pPr>
            <w:r>
              <w:rPr>
                <w:rFonts w:ascii="Comic Sans MS" w:eastAsia="Times New Roman" w:hAnsi="Comic Sans MS" w:cs="Segoe UI"/>
                <w:color w:val="000000"/>
                <w:sz w:val="24"/>
                <w:szCs w:val="24"/>
                <w:lang w:eastAsia="en-GB"/>
              </w:rPr>
              <w:t xml:space="preserve">Wide access </w:t>
            </w:r>
          </w:p>
        </w:tc>
        <w:tc>
          <w:tcPr>
            <w:tcW w:w="2099" w:type="dxa"/>
          </w:tcPr>
          <w:p w:rsidR="00FA2DA9" w:rsidRDefault="002D3731" w:rsidP="007B367B">
            <w:pPr>
              <w:spacing w:after="300"/>
              <w:rPr>
                <w:rFonts w:ascii="Comic Sans MS" w:eastAsia="Times New Roman" w:hAnsi="Comic Sans MS" w:cs="Segoe UI"/>
                <w:color w:val="000000"/>
                <w:sz w:val="24"/>
                <w:szCs w:val="24"/>
                <w:lang w:eastAsia="en-GB"/>
              </w:rPr>
            </w:pPr>
            <w:r>
              <w:rPr>
                <w:rFonts w:ascii="Comic Sans MS" w:eastAsia="Times New Roman" w:hAnsi="Comic Sans MS" w:cs="Segoe UI"/>
                <w:color w:val="000000"/>
                <w:sz w:val="24"/>
                <w:szCs w:val="24"/>
                <w:lang w:eastAsia="en-GB"/>
              </w:rPr>
              <w:t xml:space="preserve">Keep spaces clear and accessible </w:t>
            </w:r>
          </w:p>
          <w:p w:rsidR="002D3731" w:rsidRDefault="00EA1F7F" w:rsidP="007B367B">
            <w:pPr>
              <w:spacing w:after="300"/>
              <w:rPr>
                <w:rFonts w:ascii="Comic Sans MS" w:eastAsia="Times New Roman" w:hAnsi="Comic Sans MS" w:cs="Segoe UI"/>
                <w:color w:val="000000"/>
                <w:sz w:val="24"/>
                <w:szCs w:val="24"/>
                <w:lang w:eastAsia="en-GB"/>
              </w:rPr>
            </w:pPr>
            <w:r>
              <w:rPr>
                <w:rFonts w:ascii="Comic Sans MS" w:eastAsia="Times New Roman" w:hAnsi="Comic Sans MS" w:cs="Segoe UI"/>
                <w:color w:val="000000"/>
                <w:sz w:val="24"/>
                <w:szCs w:val="24"/>
                <w:lang w:eastAsia="en-GB"/>
              </w:rPr>
              <w:lastRenderedPageBreak/>
              <w:t>At busy</w:t>
            </w:r>
            <w:r w:rsidR="002D3731">
              <w:rPr>
                <w:rFonts w:ascii="Comic Sans MS" w:eastAsia="Times New Roman" w:hAnsi="Comic Sans MS" w:cs="Segoe UI"/>
                <w:color w:val="000000"/>
                <w:sz w:val="24"/>
                <w:szCs w:val="24"/>
                <w:lang w:eastAsia="en-GB"/>
              </w:rPr>
              <w:t xml:space="preserve"> times, wheel chair users may enter round the side gate and through the hall.</w:t>
            </w:r>
          </w:p>
        </w:tc>
        <w:tc>
          <w:tcPr>
            <w:tcW w:w="1803" w:type="dxa"/>
          </w:tcPr>
          <w:p w:rsidR="00FA2DA9" w:rsidRDefault="002D3731" w:rsidP="007B367B">
            <w:pPr>
              <w:spacing w:after="300"/>
              <w:rPr>
                <w:rFonts w:ascii="Comic Sans MS" w:eastAsia="Times New Roman" w:hAnsi="Comic Sans MS" w:cs="Segoe UI"/>
                <w:color w:val="000000"/>
                <w:sz w:val="24"/>
                <w:szCs w:val="24"/>
                <w:lang w:eastAsia="en-GB"/>
              </w:rPr>
            </w:pPr>
            <w:r>
              <w:rPr>
                <w:rFonts w:ascii="Comic Sans MS" w:eastAsia="Times New Roman" w:hAnsi="Comic Sans MS" w:cs="Segoe UI"/>
                <w:color w:val="000000"/>
                <w:sz w:val="24"/>
                <w:szCs w:val="24"/>
                <w:lang w:eastAsia="en-GB"/>
              </w:rPr>
              <w:lastRenderedPageBreak/>
              <w:t>All staff</w:t>
            </w:r>
          </w:p>
        </w:tc>
        <w:tc>
          <w:tcPr>
            <w:tcW w:w="1804" w:type="dxa"/>
          </w:tcPr>
          <w:p w:rsidR="00FA2DA9" w:rsidRDefault="002D3731" w:rsidP="007B367B">
            <w:pPr>
              <w:spacing w:after="300"/>
              <w:rPr>
                <w:rFonts w:ascii="Comic Sans MS" w:eastAsia="Times New Roman" w:hAnsi="Comic Sans MS" w:cs="Segoe UI"/>
                <w:color w:val="000000"/>
                <w:sz w:val="24"/>
                <w:szCs w:val="24"/>
                <w:lang w:eastAsia="en-GB"/>
              </w:rPr>
            </w:pPr>
            <w:r>
              <w:rPr>
                <w:rFonts w:ascii="Comic Sans MS" w:eastAsia="Times New Roman" w:hAnsi="Comic Sans MS" w:cs="Segoe UI"/>
                <w:color w:val="000000"/>
                <w:sz w:val="24"/>
                <w:szCs w:val="24"/>
                <w:lang w:eastAsia="en-GB"/>
              </w:rPr>
              <w:t xml:space="preserve">November 23 </w:t>
            </w:r>
          </w:p>
        </w:tc>
      </w:tr>
    </w:tbl>
    <w:p w:rsidR="00FA2DA9" w:rsidRPr="007B367B" w:rsidRDefault="00FA2DA9" w:rsidP="007B367B">
      <w:pPr>
        <w:pBdr>
          <w:top w:val="single" w:sz="2" w:space="0" w:color="D9D9E3"/>
          <w:left w:val="single" w:sz="2" w:space="0" w:color="D9D9E3"/>
          <w:bottom w:val="single" w:sz="2" w:space="0" w:color="D9D9E3"/>
          <w:right w:val="single" w:sz="2" w:space="0" w:color="D9D9E3"/>
        </w:pBdr>
        <w:spacing w:after="300" w:line="240" w:lineRule="auto"/>
        <w:rPr>
          <w:rFonts w:ascii="Comic Sans MS" w:eastAsia="Times New Roman" w:hAnsi="Comic Sans MS" w:cs="Segoe UI"/>
          <w:color w:val="000000"/>
          <w:sz w:val="24"/>
          <w:szCs w:val="24"/>
          <w:lang w:eastAsia="en-GB"/>
        </w:rPr>
      </w:pPr>
    </w:p>
    <w:sectPr w:rsidR="00FA2DA9" w:rsidRPr="007B3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7A71"/>
    <w:multiLevelType w:val="multilevel"/>
    <w:tmpl w:val="2B28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BE2991"/>
    <w:multiLevelType w:val="multilevel"/>
    <w:tmpl w:val="B27E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0F5035"/>
    <w:multiLevelType w:val="multilevel"/>
    <w:tmpl w:val="9B5C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7F299E"/>
    <w:multiLevelType w:val="multilevel"/>
    <w:tmpl w:val="A62C6D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064D3F"/>
    <w:multiLevelType w:val="multilevel"/>
    <w:tmpl w:val="75AC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8C21B9"/>
    <w:multiLevelType w:val="multilevel"/>
    <w:tmpl w:val="E262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5B1435"/>
    <w:multiLevelType w:val="multilevel"/>
    <w:tmpl w:val="B910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2977979"/>
    <w:multiLevelType w:val="multilevel"/>
    <w:tmpl w:val="EB7A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F231E8"/>
    <w:multiLevelType w:val="multilevel"/>
    <w:tmpl w:val="7FCE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2F51D0"/>
    <w:multiLevelType w:val="multilevel"/>
    <w:tmpl w:val="B5EA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DB12F3"/>
    <w:multiLevelType w:val="multilevel"/>
    <w:tmpl w:val="6D72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E6E4166"/>
    <w:multiLevelType w:val="multilevel"/>
    <w:tmpl w:val="4E24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EAA2FFD"/>
    <w:multiLevelType w:val="multilevel"/>
    <w:tmpl w:val="866202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4B286A"/>
    <w:multiLevelType w:val="multilevel"/>
    <w:tmpl w:val="2E6A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12419F6"/>
    <w:multiLevelType w:val="multilevel"/>
    <w:tmpl w:val="3596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4AC18C8"/>
    <w:multiLevelType w:val="multilevel"/>
    <w:tmpl w:val="C09C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07A05C8"/>
    <w:multiLevelType w:val="multilevel"/>
    <w:tmpl w:val="094E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BDC1E7D"/>
    <w:multiLevelType w:val="hybridMultilevel"/>
    <w:tmpl w:val="B9DCC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7E623A"/>
    <w:multiLevelType w:val="multilevel"/>
    <w:tmpl w:val="1C6E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9587A97"/>
    <w:multiLevelType w:val="multilevel"/>
    <w:tmpl w:val="8560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C8E230F"/>
    <w:multiLevelType w:val="multilevel"/>
    <w:tmpl w:val="4F3C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0"/>
  </w:num>
  <w:num w:numId="3">
    <w:abstractNumId w:val="6"/>
  </w:num>
  <w:num w:numId="4">
    <w:abstractNumId w:val="15"/>
  </w:num>
  <w:num w:numId="5">
    <w:abstractNumId w:val="5"/>
  </w:num>
  <w:num w:numId="6">
    <w:abstractNumId w:val="8"/>
  </w:num>
  <w:num w:numId="7">
    <w:abstractNumId w:val="18"/>
  </w:num>
  <w:num w:numId="8">
    <w:abstractNumId w:val="1"/>
  </w:num>
  <w:num w:numId="9">
    <w:abstractNumId w:val="19"/>
  </w:num>
  <w:num w:numId="10">
    <w:abstractNumId w:val="2"/>
  </w:num>
  <w:num w:numId="11">
    <w:abstractNumId w:val="3"/>
  </w:num>
  <w:num w:numId="12">
    <w:abstractNumId w:val="20"/>
  </w:num>
  <w:num w:numId="13">
    <w:abstractNumId w:val="16"/>
  </w:num>
  <w:num w:numId="14">
    <w:abstractNumId w:val="7"/>
  </w:num>
  <w:num w:numId="15">
    <w:abstractNumId w:val="10"/>
  </w:num>
  <w:num w:numId="16">
    <w:abstractNumId w:val="11"/>
  </w:num>
  <w:num w:numId="17">
    <w:abstractNumId w:val="14"/>
  </w:num>
  <w:num w:numId="18">
    <w:abstractNumId w:val="13"/>
  </w:num>
  <w:num w:numId="19">
    <w:abstractNumId w:val="4"/>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7B"/>
    <w:rsid w:val="001D7272"/>
    <w:rsid w:val="002D3731"/>
    <w:rsid w:val="007B367B"/>
    <w:rsid w:val="00EA1F7F"/>
    <w:rsid w:val="00FA2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A7740-E191-478A-81AD-3097612A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6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367B"/>
    <w:rPr>
      <w:b/>
      <w:bCs/>
    </w:rPr>
  </w:style>
  <w:style w:type="paragraph" w:styleId="HTMLPreformatted">
    <w:name w:val="HTML Preformatted"/>
    <w:basedOn w:val="Normal"/>
    <w:link w:val="HTMLPreformattedChar"/>
    <w:uiPriority w:val="99"/>
    <w:semiHidden/>
    <w:unhideWhenUsed/>
    <w:rsid w:val="007B3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367B"/>
    <w:rPr>
      <w:rFonts w:ascii="Courier New" w:eastAsia="Times New Roman" w:hAnsi="Courier New" w:cs="Courier New"/>
      <w:sz w:val="20"/>
      <w:szCs w:val="20"/>
      <w:lang w:eastAsia="en-GB"/>
    </w:rPr>
  </w:style>
  <w:style w:type="character" w:styleId="HTMLCode">
    <w:name w:val="HTML Code"/>
    <w:basedOn w:val="DefaultParagraphFont"/>
    <w:uiPriority w:val="99"/>
    <w:semiHidden/>
    <w:unhideWhenUsed/>
    <w:rsid w:val="007B367B"/>
    <w:rPr>
      <w:rFonts w:ascii="Courier New" w:eastAsia="Times New Roman" w:hAnsi="Courier New" w:cs="Courier New"/>
      <w:sz w:val="20"/>
      <w:szCs w:val="20"/>
    </w:rPr>
  </w:style>
  <w:style w:type="paragraph" w:styleId="z-TopofForm">
    <w:name w:val="HTML Top of Form"/>
    <w:basedOn w:val="Normal"/>
    <w:next w:val="Normal"/>
    <w:link w:val="z-TopofFormChar"/>
    <w:hidden/>
    <w:uiPriority w:val="99"/>
    <w:semiHidden/>
    <w:unhideWhenUsed/>
    <w:rsid w:val="007B367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B367B"/>
    <w:rPr>
      <w:rFonts w:ascii="Arial" w:eastAsia="Times New Roman" w:hAnsi="Arial" w:cs="Arial"/>
      <w:vanish/>
      <w:sz w:val="16"/>
      <w:szCs w:val="16"/>
      <w:lang w:eastAsia="en-GB"/>
    </w:rPr>
  </w:style>
  <w:style w:type="paragraph" w:styleId="ListParagraph">
    <w:name w:val="List Paragraph"/>
    <w:basedOn w:val="Normal"/>
    <w:uiPriority w:val="34"/>
    <w:qFormat/>
    <w:rsid w:val="007B367B"/>
    <w:pPr>
      <w:ind w:left="720"/>
      <w:contextualSpacing/>
    </w:pPr>
  </w:style>
  <w:style w:type="table" w:styleId="TableGrid">
    <w:name w:val="Table Grid"/>
    <w:basedOn w:val="TableNormal"/>
    <w:uiPriority w:val="39"/>
    <w:rsid w:val="00FA2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05839">
      <w:bodyDiv w:val="1"/>
      <w:marLeft w:val="0"/>
      <w:marRight w:val="0"/>
      <w:marTop w:val="0"/>
      <w:marBottom w:val="0"/>
      <w:divBdr>
        <w:top w:val="none" w:sz="0" w:space="0" w:color="auto"/>
        <w:left w:val="none" w:sz="0" w:space="0" w:color="auto"/>
        <w:bottom w:val="none" w:sz="0" w:space="0" w:color="auto"/>
        <w:right w:val="none" w:sz="0" w:space="0" w:color="auto"/>
      </w:divBdr>
      <w:divsChild>
        <w:div w:id="673580343">
          <w:marLeft w:val="0"/>
          <w:marRight w:val="0"/>
          <w:marTop w:val="0"/>
          <w:marBottom w:val="0"/>
          <w:divBdr>
            <w:top w:val="single" w:sz="2" w:space="0" w:color="D9D9E3"/>
            <w:left w:val="single" w:sz="2" w:space="0" w:color="D9D9E3"/>
            <w:bottom w:val="single" w:sz="2" w:space="0" w:color="D9D9E3"/>
            <w:right w:val="single" w:sz="2" w:space="0" w:color="D9D9E3"/>
          </w:divBdr>
          <w:divsChild>
            <w:div w:id="544947786">
              <w:marLeft w:val="0"/>
              <w:marRight w:val="0"/>
              <w:marTop w:val="0"/>
              <w:marBottom w:val="0"/>
              <w:divBdr>
                <w:top w:val="single" w:sz="2" w:space="0" w:color="D9D9E3"/>
                <w:left w:val="single" w:sz="2" w:space="0" w:color="D9D9E3"/>
                <w:bottom w:val="single" w:sz="2" w:space="0" w:color="D9D9E3"/>
                <w:right w:val="single" w:sz="2" w:space="0" w:color="D9D9E3"/>
              </w:divBdr>
              <w:divsChild>
                <w:div w:id="2001688766">
                  <w:marLeft w:val="0"/>
                  <w:marRight w:val="0"/>
                  <w:marTop w:val="0"/>
                  <w:marBottom w:val="0"/>
                  <w:divBdr>
                    <w:top w:val="single" w:sz="2" w:space="0" w:color="D9D9E3"/>
                    <w:left w:val="single" w:sz="2" w:space="0" w:color="D9D9E3"/>
                    <w:bottom w:val="single" w:sz="2" w:space="0" w:color="D9D9E3"/>
                    <w:right w:val="single" w:sz="2" w:space="0" w:color="D9D9E3"/>
                  </w:divBdr>
                  <w:divsChild>
                    <w:div w:id="1201817558">
                      <w:marLeft w:val="0"/>
                      <w:marRight w:val="0"/>
                      <w:marTop w:val="0"/>
                      <w:marBottom w:val="0"/>
                      <w:divBdr>
                        <w:top w:val="single" w:sz="2" w:space="0" w:color="D9D9E3"/>
                        <w:left w:val="single" w:sz="2" w:space="0" w:color="D9D9E3"/>
                        <w:bottom w:val="single" w:sz="2" w:space="0" w:color="D9D9E3"/>
                        <w:right w:val="single" w:sz="2" w:space="0" w:color="D9D9E3"/>
                      </w:divBdr>
                      <w:divsChild>
                        <w:div w:id="74012267">
                          <w:marLeft w:val="0"/>
                          <w:marRight w:val="0"/>
                          <w:marTop w:val="0"/>
                          <w:marBottom w:val="0"/>
                          <w:divBdr>
                            <w:top w:val="single" w:sz="2" w:space="0" w:color="auto"/>
                            <w:left w:val="single" w:sz="2" w:space="0" w:color="auto"/>
                            <w:bottom w:val="single" w:sz="6" w:space="0" w:color="auto"/>
                            <w:right w:val="single" w:sz="2" w:space="0" w:color="auto"/>
                          </w:divBdr>
                          <w:divsChild>
                            <w:div w:id="1116412166">
                              <w:marLeft w:val="0"/>
                              <w:marRight w:val="0"/>
                              <w:marTop w:val="100"/>
                              <w:marBottom w:val="100"/>
                              <w:divBdr>
                                <w:top w:val="single" w:sz="2" w:space="0" w:color="D9D9E3"/>
                                <w:left w:val="single" w:sz="2" w:space="0" w:color="D9D9E3"/>
                                <w:bottom w:val="single" w:sz="2" w:space="0" w:color="D9D9E3"/>
                                <w:right w:val="single" w:sz="2" w:space="0" w:color="D9D9E3"/>
                              </w:divBdr>
                              <w:divsChild>
                                <w:div w:id="2086955254">
                                  <w:marLeft w:val="0"/>
                                  <w:marRight w:val="0"/>
                                  <w:marTop w:val="0"/>
                                  <w:marBottom w:val="0"/>
                                  <w:divBdr>
                                    <w:top w:val="single" w:sz="2" w:space="0" w:color="D9D9E3"/>
                                    <w:left w:val="single" w:sz="2" w:space="0" w:color="D9D9E3"/>
                                    <w:bottom w:val="single" w:sz="2" w:space="0" w:color="D9D9E3"/>
                                    <w:right w:val="single" w:sz="2" w:space="0" w:color="D9D9E3"/>
                                  </w:divBdr>
                                  <w:divsChild>
                                    <w:div w:id="248972278">
                                      <w:marLeft w:val="0"/>
                                      <w:marRight w:val="0"/>
                                      <w:marTop w:val="0"/>
                                      <w:marBottom w:val="0"/>
                                      <w:divBdr>
                                        <w:top w:val="single" w:sz="2" w:space="0" w:color="D9D9E3"/>
                                        <w:left w:val="single" w:sz="2" w:space="0" w:color="D9D9E3"/>
                                        <w:bottom w:val="single" w:sz="2" w:space="0" w:color="D9D9E3"/>
                                        <w:right w:val="single" w:sz="2" w:space="0" w:color="D9D9E3"/>
                                      </w:divBdr>
                                      <w:divsChild>
                                        <w:div w:id="553321566">
                                          <w:marLeft w:val="0"/>
                                          <w:marRight w:val="0"/>
                                          <w:marTop w:val="0"/>
                                          <w:marBottom w:val="0"/>
                                          <w:divBdr>
                                            <w:top w:val="single" w:sz="2" w:space="0" w:color="D9D9E3"/>
                                            <w:left w:val="single" w:sz="2" w:space="0" w:color="D9D9E3"/>
                                            <w:bottom w:val="single" w:sz="2" w:space="0" w:color="D9D9E3"/>
                                            <w:right w:val="single" w:sz="2" w:space="0" w:color="D9D9E3"/>
                                          </w:divBdr>
                                          <w:divsChild>
                                            <w:div w:id="265505661">
                                              <w:marLeft w:val="0"/>
                                              <w:marRight w:val="0"/>
                                              <w:marTop w:val="0"/>
                                              <w:marBottom w:val="0"/>
                                              <w:divBdr>
                                                <w:top w:val="single" w:sz="2" w:space="0" w:color="D9D9E3"/>
                                                <w:left w:val="single" w:sz="2" w:space="0" w:color="D9D9E3"/>
                                                <w:bottom w:val="single" w:sz="2" w:space="0" w:color="D9D9E3"/>
                                                <w:right w:val="single" w:sz="2" w:space="0" w:color="D9D9E3"/>
                                              </w:divBdr>
                                              <w:divsChild>
                                                <w:div w:id="1146434814">
                                                  <w:marLeft w:val="0"/>
                                                  <w:marRight w:val="0"/>
                                                  <w:marTop w:val="0"/>
                                                  <w:marBottom w:val="0"/>
                                                  <w:divBdr>
                                                    <w:top w:val="single" w:sz="2" w:space="0" w:color="D9D9E3"/>
                                                    <w:left w:val="single" w:sz="2" w:space="0" w:color="D9D9E3"/>
                                                    <w:bottom w:val="single" w:sz="2" w:space="0" w:color="D9D9E3"/>
                                                    <w:right w:val="single" w:sz="2" w:space="0" w:color="D9D9E3"/>
                                                  </w:divBdr>
                                                  <w:divsChild>
                                                    <w:div w:id="20840632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72437228">
                          <w:marLeft w:val="0"/>
                          <w:marRight w:val="0"/>
                          <w:marTop w:val="0"/>
                          <w:marBottom w:val="0"/>
                          <w:divBdr>
                            <w:top w:val="single" w:sz="2" w:space="0" w:color="auto"/>
                            <w:left w:val="single" w:sz="2" w:space="0" w:color="auto"/>
                            <w:bottom w:val="single" w:sz="6" w:space="0" w:color="auto"/>
                            <w:right w:val="single" w:sz="2" w:space="0" w:color="auto"/>
                          </w:divBdr>
                          <w:divsChild>
                            <w:div w:id="1791824243">
                              <w:marLeft w:val="0"/>
                              <w:marRight w:val="0"/>
                              <w:marTop w:val="100"/>
                              <w:marBottom w:val="100"/>
                              <w:divBdr>
                                <w:top w:val="single" w:sz="2" w:space="0" w:color="D9D9E3"/>
                                <w:left w:val="single" w:sz="2" w:space="0" w:color="D9D9E3"/>
                                <w:bottom w:val="single" w:sz="2" w:space="0" w:color="D9D9E3"/>
                                <w:right w:val="single" w:sz="2" w:space="0" w:color="D9D9E3"/>
                              </w:divBdr>
                              <w:divsChild>
                                <w:div w:id="13847567">
                                  <w:marLeft w:val="0"/>
                                  <w:marRight w:val="0"/>
                                  <w:marTop w:val="0"/>
                                  <w:marBottom w:val="0"/>
                                  <w:divBdr>
                                    <w:top w:val="single" w:sz="2" w:space="0" w:color="D9D9E3"/>
                                    <w:left w:val="single" w:sz="2" w:space="0" w:color="D9D9E3"/>
                                    <w:bottom w:val="single" w:sz="2" w:space="0" w:color="D9D9E3"/>
                                    <w:right w:val="single" w:sz="2" w:space="0" w:color="D9D9E3"/>
                                  </w:divBdr>
                                  <w:divsChild>
                                    <w:div w:id="1937011017">
                                      <w:marLeft w:val="0"/>
                                      <w:marRight w:val="0"/>
                                      <w:marTop w:val="0"/>
                                      <w:marBottom w:val="0"/>
                                      <w:divBdr>
                                        <w:top w:val="single" w:sz="2" w:space="0" w:color="D9D9E3"/>
                                        <w:left w:val="single" w:sz="2" w:space="0" w:color="D9D9E3"/>
                                        <w:bottom w:val="single" w:sz="2" w:space="0" w:color="D9D9E3"/>
                                        <w:right w:val="single" w:sz="2" w:space="0" w:color="D9D9E3"/>
                                      </w:divBdr>
                                      <w:divsChild>
                                        <w:div w:id="1594704083">
                                          <w:marLeft w:val="0"/>
                                          <w:marRight w:val="0"/>
                                          <w:marTop w:val="0"/>
                                          <w:marBottom w:val="0"/>
                                          <w:divBdr>
                                            <w:top w:val="single" w:sz="2" w:space="0" w:color="D9D9E3"/>
                                            <w:left w:val="single" w:sz="2" w:space="0" w:color="D9D9E3"/>
                                            <w:bottom w:val="single" w:sz="2" w:space="0" w:color="D9D9E3"/>
                                            <w:right w:val="single" w:sz="2" w:space="0" w:color="D9D9E3"/>
                                          </w:divBdr>
                                          <w:divsChild>
                                            <w:div w:id="15453679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2307213">
                                      <w:marLeft w:val="0"/>
                                      <w:marRight w:val="0"/>
                                      <w:marTop w:val="0"/>
                                      <w:marBottom w:val="0"/>
                                      <w:divBdr>
                                        <w:top w:val="single" w:sz="2" w:space="0" w:color="D9D9E3"/>
                                        <w:left w:val="single" w:sz="2" w:space="0" w:color="D9D9E3"/>
                                        <w:bottom w:val="single" w:sz="2" w:space="0" w:color="D9D9E3"/>
                                        <w:right w:val="single" w:sz="2" w:space="0" w:color="D9D9E3"/>
                                      </w:divBdr>
                                      <w:divsChild>
                                        <w:div w:id="1868248428">
                                          <w:marLeft w:val="0"/>
                                          <w:marRight w:val="0"/>
                                          <w:marTop w:val="0"/>
                                          <w:marBottom w:val="0"/>
                                          <w:divBdr>
                                            <w:top w:val="single" w:sz="2" w:space="0" w:color="D9D9E3"/>
                                            <w:left w:val="single" w:sz="2" w:space="0" w:color="D9D9E3"/>
                                            <w:bottom w:val="single" w:sz="2" w:space="0" w:color="D9D9E3"/>
                                            <w:right w:val="single" w:sz="2" w:space="0" w:color="D9D9E3"/>
                                          </w:divBdr>
                                          <w:divsChild>
                                            <w:div w:id="681081147">
                                              <w:marLeft w:val="0"/>
                                              <w:marRight w:val="0"/>
                                              <w:marTop w:val="0"/>
                                              <w:marBottom w:val="0"/>
                                              <w:divBdr>
                                                <w:top w:val="single" w:sz="2" w:space="0" w:color="D9D9E3"/>
                                                <w:left w:val="single" w:sz="2" w:space="0" w:color="D9D9E3"/>
                                                <w:bottom w:val="single" w:sz="2" w:space="0" w:color="D9D9E3"/>
                                                <w:right w:val="single" w:sz="2" w:space="0" w:color="D9D9E3"/>
                                              </w:divBdr>
                                              <w:divsChild>
                                                <w:div w:id="2044624312">
                                                  <w:marLeft w:val="0"/>
                                                  <w:marRight w:val="0"/>
                                                  <w:marTop w:val="0"/>
                                                  <w:marBottom w:val="0"/>
                                                  <w:divBdr>
                                                    <w:top w:val="single" w:sz="2" w:space="0" w:color="D9D9E3"/>
                                                    <w:left w:val="single" w:sz="2" w:space="0" w:color="D9D9E3"/>
                                                    <w:bottom w:val="single" w:sz="2" w:space="0" w:color="D9D9E3"/>
                                                    <w:right w:val="single" w:sz="2" w:space="0" w:color="D9D9E3"/>
                                                  </w:divBdr>
                                                  <w:divsChild>
                                                    <w:div w:id="7671229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80927236">
                          <w:marLeft w:val="0"/>
                          <w:marRight w:val="0"/>
                          <w:marTop w:val="0"/>
                          <w:marBottom w:val="0"/>
                          <w:divBdr>
                            <w:top w:val="single" w:sz="2" w:space="0" w:color="auto"/>
                            <w:left w:val="single" w:sz="2" w:space="0" w:color="auto"/>
                            <w:bottom w:val="single" w:sz="6" w:space="0" w:color="auto"/>
                            <w:right w:val="single" w:sz="2" w:space="0" w:color="auto"/>
                          </w:divBdr>
                          <w:divsChild>
                            <w:div w:id="2063479956">
                              <w:marLeft w:val="0"/>
                              <w:marRight w:val="0"/>
                              <w:marTop w:val="100"/>
                              <w:marBottom w:val="100"/>
                              <w:divBdr>
                                <w:top w:val="single" w:sz="2" w:space="0" w:color="D9D9E3"/>
                                <w:left w:val="single" w:sz="2" w:space="0" w:color="D9D9E3"/>
                                <w:bottom w:val="single" w:sz="2" w:space="0" w:color="D9D9E3"/>
                                <w:right w:val="single" w:sz="2" w:space="0" w:color="D9D9E3"/>
                              </w:divBdr>
                              <w:divsChild>
                                <w:div w:id="1868637617">
                                  <w:marLeft w:val="0"/>
                                  <w:marRight w:val="0"/>
                                  <w:marTop w:val="0"/>
                                  <w:marBottom w:val="0"/>
                                  <w:divBdr>
                                    <w:top w:val="single" w:sz="2" w:space="0" w:color="D9D9E3"/>
                                    <w:left w:val="single" w:sz="2" w:space="0" w:color="D9D9E3"/>
                                    <w:bottom w:val="single" w:sz="2" w:space="0" w:color="D9D9E3"/>
                                    <w:right w:val="single" w:sz="2" w:space="0" w:color="D9D9E3"/>
                                  </w:divBdr>
                                  <w:divsChild>
                                    <w:div w:id="175385473">
                                      <w:marLeft w:val="0"/>
                                      <w:marRight w:val="0"/>
                                      <w:marTop w:val="0"/>
                                      <w:marBottom w:val="0"/>
                                      <w:divBdr>
                                        <w:top w:val="single" w:sz="2" w:space="0" w:color="D9D9E3"/>
                                        <w:left w:val="single" w:sz="2" w:space="0" w:color="D9D9E3"/>
                                        <w:bottom w:val="single" w:sz="2" w:space="0" w:color="D9D9E3"/>
                                        <w:right w:val="single" w:sz="2" w:space="0" w:color="D9D9E3"/>
                                      </w:divBdr>
                                      <w:divsChild>
                                        <w:div w:id="1673144723">
                                          <w:marLeft w:val="0"/>
                                          <w:marRight w:val="0"/>
                                          <w:marTop w:val="0"/>
                                          <w:marBottom w:val="0"/>
                                          <w:divBdr>
                                            <w:top w:val="single" w:sz="2" w:space="0" w:color="D9D9E3"/>
                                            <w:left w:val="single" w:sz="2" w:space="0" w:color="D9D9E3"/>
                                            <w:bottom w:val="single" w:sz="2" w:space="0" w:color="D9D9E3"/>
                                            <w:right w:val="single" w:sz="2" w:space="0" w:color="D9D9E3"/>
                                          </w:divBdr>
                                          <w:divsChild>
                                            <w:div w:id="20358421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6390941">
                                      <w:marLeft w:val="0"/>
                                      <w:marRight w:val="0"/>
                                      <w:marTop w:val="0"/>
                                      <w:marBottom w:val="0"/>
                                      <w:divBdr>
                                        <w:top w:val="single" w:sz="2" w:space="0" w:color="D9D9E3"/>
                                        <w:left w:val="single" w:sz="2" w:space="0" w:color="D9D9E3"/>
                                        <w:bottom w:val="single" w:sz="2" w:space="0" w:color="D9D9E3"/>
                                        <w:right w:val="single" w:sz="2" w:space="0" w:color="D9D9E3"/>
                                      </w:divBdr>
                                      <w:divsChild>
                                        <w:div w:id="1842041205">
                                          <w:marLeft w:val="0"/>
                                          <w:marRight w:val="0"/>
                                          <w:marTop w:val="0"/>
                                          <w:marBottom w:val="0"/>
                                          <w:divBdr>
                                            <w:top w:val="single" w:sz="2" w:space="0" w:color="D9D9E3"/>
                                            <w:left w:val="single" w:sz="2" w:space="0" w:color="D9D9E3"/>
                                            <w:bottom w:val="single" w:sz="2" w:space="0" w:color="D9D9E3"/>
                                            <w:right w:val="single" w:sz="2" w:space="0" w:color="D9D9E3"/>
                                          </w:divBdr>
                                          <w:divsChild>
                                            <w:div w:id="823619945">
                                              <w:marLeft w:val="0"/>
                                              <w:marRight w:val="0"/>
                                              <w:marTop w:val="0"/>
                                              <w:marBottom w:val="0"/>
                                              <w:divBdr>
                                                <w:top w:val="single" w:sz="2" w:space="0" w:color="D9D9E3"/>
                                                <w:left w:val="single" w:sz="2" w:space="0" w:color="D9D9E3"/>
                                                <w:bottom w:val="single" w:sz="2" w:space="0" w:color="D9D9E3"/>
                                                <w:right w:val="single" w:sz="2" w:space="0" w:color="D9D9E3"/>
                                              </w:divBdr>
                                              <w:divsChild>
                                                <w:div w:id="1266577147">
                                                  <w:marLeft w:val="0"/>
                                                  <w:marRight w:val="0"/>
                                                  <w:marTop w:val="0"/>
                                                  <w:marBottom w:val="0"/>
                                                  <w:divBdr>
                                                    <w:top w:val="single" w:sz="2" w:space="0" w:color="D9D9E3"/>
                                                    <w:left w:val="single" w:sz="2" w:space="0" w:color="D9D9E3"/>
                                                    <w:bottom w:val="single" w:sz="2" w:space="0" w:color="D9D9E3"/>
                                                    <w:right w:val="single" w:sz="2" w:space="0" w:color="D9D9E3"/>
                                                  </w:divBdr>
                                                  <w:divsChild>
                                                    <w:div w:id="6813225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11724902">
                          <w:marLeft w:val="0"/>
                          <w:marRight w:val="0"/>
                          <w:marTop w:val="0"/>
                          <w:marBottom w:val="0"/>
                          <w:divBdr>
                            <w:top w:val="single" w:sz="2" w:space="0" w:color="auto"/>
                            <w:left w:val="single" w:sz="2" w:space="0" w:color="auto"/>
                            <w:bottom w:val="single" w:sz="6" w:space="0" w:color="auto"/>
                            <w:right w:val="single" w:sz="2" w:space="0" w:color="auto"/>
                          </w:divBdr>
                          <w:divsChild>
                            <w:div w:id="301615121">
                              <w:marLeft w:val="0"/>
                              <w:marRight w:val="0"/>
                              <w:marTop w:val="100"/>
                              <w:marBottom w:val="100"/>
                              <w:divBdr>
                                <w:top w:val="single" w:sz="2" w:space="0" w:color="D9D9E3"/>
                                <w:left w:val="single" w:sz="2" w:space="0" w:color="D9D9E3"/>
                                <w:bottom w:val="single" w:sz="2" w:space="0" w:color="D9D9E3"/>
                                <w:right w:val="single" w:sz="2" w:space="0" w:color="D9D9E3"/>
                              </w:divBdr>
                              <w:divsChild>
                                <w:div w:id="1726567377">
                                  <w:marLeft w:val="0"/>
                                  <w:marRight w:val="0"/>
                                  <w:marTop w:val="0"/>
                                  <w:marBottom w:val="0"/>
                                  <w:divBdr>
                                    <w:top w:val="single" w:sz="2" w:space="0" w:color="D9D9E3"/>
                                    <w:left w:val="single" w:sz="2" w:space="0" w:color="D9D9E3"/>
                                    <w:bottom w:val="single" w:sz="2" w:space="0" w:color="D9D9E3"/>
                                    <w:right w:val="single" w:sz="2" w:space="0" w:color="D9D9E3"/>
                                  </w:divBdr>
                                  <w:divsChild>
                                    <w:div w:id="1159228044">
                                      <w:marLeft w:val="0"/>
                                      <w:marRight w:val="0"/>
                                      <w:marTop w:val="0"/>
                                      <w:marBottom w:val="0"/>
                                      <w:divBdr>
                                        <w:top w:val="single" w:sz="2" w:space="0" w:color="D9D9E3"/>
                                        <w:left w:val="single" w:sz="2" w:space="0" w:color="D9D9E3"/>
                                        <w:bottom w:val="single" w:sz="2" w:space="0" w:color="D9D9E3"/>
                                        <w:right w:val="single" w:sz="2" w:space="0" w:color="D9D9E3"/>
                                      </w:divBdr>
                                      <w:divsChild>
                                        <w:div w:id="1263799989">
                                          <w:marLeft w:val="0"/>
                                          <w:marRight w:val="0"/>
                                          <w:marTop w:val="0"/>
                                          <w:marBottom w:val="0"/>
                                          <w:divBdr>
                                            <w:top w:val="single" w:sz="2" w:space="0" w:color="D9D9E3"/>
                                            <w:left w:val="single" w:sz="2" w:space="0" w:color="D9D9E3"/>
                                            <w:bottom w:val="single" w:sz="2" w:space="0" w:color="D9D9E3"/>
                                            <w:right w:val="single" w:sz="2" w:space="0" w:color="D9D9E3"/>
                                          </w:divBdr>
                                          <w:divsChild>
                                            <w:div w:id="13828983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02878104">
                                      <w:marLeft w:val="0"/>
                                      <w:marRight w:val="0"/>
                                      <w:marTop w:val="0"/>
                                      <w:marBottom w:val="0"/>
                                      <w:divBdr>
                                        <w:top w:val="single" w:sz="2" w:space="0" w:color="D9D9E3"/>
                                        <w:left w:val="single" w:sz="2" w:space="0" w:color="D9D9E3"/>
                                        <w:bottom w:val="single" w:sz="2" w:space="0" w:color="D9D9E3"/>
                                        <w:right w:val="single" w:sz="2" w:space="0" w:color="D9D9E3"/>
                                      </w:divBdr>
                                      <w:divsChild>
                                        <w:div w:id="719868687">
                                          <w:marLeft w:val="0"/>
                                          <w:marRight w:val="0"/>
                                          <w:marTop w:val="0"/>
                                          <w:marBottom w:val="0"/>
                                          <w:divBdr>
                                            <w:top w:val="single" w:sz="2" w:space="0" w:color="D9D9E3"/>
                                            <w:left w:val="single" w:sz="2" w:space="0" w:color="D9D9E3"/>
                                            <w:bottom w:val="single" w:sz="2" w:space="0" w:color="D9D9E3"/>
                                            <w:right w:val="single" w:sz="2" w:space="0" w:color="D9D9E3"/>
                                          </w:divBdr>
                                          <w:divsChild>
                                            <w:div w:id="552351178">
                                              <w:marLeft w:val="0"/>
                                              <w:marRight w:val="0"/>
                                              <w:marTop w:val="0"/>
                                              <w:marBottom w:val="0"/>
                                              <w:divBdr>
                                                <w:top w:val="single" w:sz="2" w:space="0" w:color="D9D9E3"/>
                                                <w:left w:val="single" w:sz="2" w:space="0" w:color="D9D9E3"/>
                                                <w:bottom w:val="single" w:sz="2" w:space="0" w:color="D9D9E3"/>
                                                <w:right w:val="single" w:sz="2" w:space="0" w:color="D9D9E3"/>
                                              </w:divBdr>
                                              <w:divsChild>
                                                <w:div w:id="993682129">
                                                  <w:marLeft w:val="0"/>
                                                  <w:marRight w:val="0"/>
                                                  <w:marTop w:val="0"/>
                                                  <w:marBottom w:val="0"/>
                                                  <w:divBdr>
                                                    <w:top w:val="single" w:sz="2" w:space="0" w:color="D9D9E3"/>
                                                    <w:left w:val="single" w:sz="2" w:space="0" w:color="D9D9E3"/>
                                                    <w:bottom w:val="single" w:sz="2" w:space="0" w:color="D9D9E3"/>
                                                    <w:right w:val="single" w:sz="2" w:space="0" w:color="D9D9E3"/>
                                                  </w:divBdr>
                                                  <w:divsChild>
                                                    <w:div w:id="5280289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72910616">
                          <w:marLeft w:val="0"/>
                          <w:marRight w:val="0"/>
                          <w:marTop w:val="0"/>
                          <w:marBottom w:val="0"/>
                          <w:divBdr>
                            <w:top w:val="single" w:sz="2" w:space="0" w:color="auto"/>
                            <w:left w:val="single" w:sz="2" w:space="0" w:color="auto"/>
                            <w:bottom w:val="single" w:sz="6" w:space="0" w:color="auto"/>
                            <w:right w:val="single" w:sz="2" w:space="0" w:color="auto"/>
                          </w:divBdr>
                          <w:divsChild>
                            <w:div w:id="1069308719">
                              <w:marLeft w:val="0"/>
                              <w:marRight w:val="0"/>
                              <w:marTop w:val="100"/>
                              <w:marBottom w:val="100"/>
                              <w:divBdr>
                                <w:top w:val="single" w:sz="2" w:space="0" w:color="D9D9E3"/>
                                <w:left w:val="single" w:sz="2" w:space="0" w:color="D9D9E3"/>
                                <w:bottom w:val="single" w:sz="2" w:space="0" w:color="D9D9E3"/>
                                <w:right w:val="single" w:sz="2" w:space="0" w:color="D9D9E3"/>
                              </w:divBdr>
                              <w:divsChild>
                                <w:div w:id="691615996">
                                  <w:marLeft w:val="0"/>
                                  <w:marRight w:val="0"/>
                                  <w:marTop w:val="0"/>
                                  <w:marBottom w:val="0"/>
                                  <w:divBdr>
                                    <w:top w:val="single" w:sz="2" w:space="0" w:color="D9D9E3"/>
                                    <w:left w:val="single" w:sz="2" w:space="0" w:color="D9D9E3"/>
                                    <w:bottom w:val="single" w:sz="2" w:space="0" w:color="D9D9E3"/>
                                    <w:right w:val="single" w:sz="2" w:space="0" w:color="D9D9E3"/>
                                  </w:divBdr>
                                  <w:divsChild>
                                    <w:div w:id="142477217">
                                      <w:marLeft w:val="0"/>
                                      <w:marRight w:val="0"/>
                                      <w:marTop w:val="0"/>
                                      <w:marBottom w:val="0"/>
                                      <w:divBdr>
                                        <w:top w:val="single" w:sz="2" w:space="0" w:color="D9D9E3"/>
                                        <w:left w:val="single" w:sz="2" w:space="0" w:color="D9D9E3"/>
                                        <w:bottom w:val="single" w:sz="2" w:space="0" w:color="D9D9E3"/>
                                        <w:right w:val="single" w:sz="2" w:space="0" w:color="D9D9E3"/>
                                      </w:divBdr>
                                      <w:divsChild>
                                        <w:div w:id="982350026">
                                          <w:marLeft w:val="0"/>
                                          <w:marRight w:val="0"/>
                                          <w:marTop w:val="0"/>
                                          <w:marBottom w:val="0"/>
                                          <w:divBdr>
                                            <w:top w:val="single" w:sz="2" w:space="0" w:color="D9D9E3"/>
                                            <w:left w:val="single" w:sz="2" w:space="0" w:color="D9D9E3"/>
                                            <w:bottom w:val="single" w:sz="2" w:space="0" w:color="D9D9E3"/>
                                            <w:right w:val="single" w:sz="2" w:space="0" w:color="D9D9E3"/>
                                          </w:divBdr>
                                          <w:divsChild>
                                            <w:div w:id="10762416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60838494">
                                      <w:marLeft w:val="0"/>
                                      <w:marRight w:val="0"/>
                                      <w:marTop w:val="0"/>
                                      <w:marBottom w:val="0"/>
                                      <w:divBdr>
                                        <w:top w:val="single" w:sz="2" w:space="0" w:color="D9D9E3"/>
                                        <w:left w:val="single" w:sz="2" w:space="0" w:color="D9D9E3"/>
                                        <w:bottom w:val="single" w:sz="2" w:space="0" w:color="D9D9E3"/>
                                        <w:right w:val="single" w:sz="2" w:space="0" w:color="D9D9E3"/>
                                      </w:divBdr>
                                      <w:divsChild>
                                        <w:div w:id="962081977">
                                          <w:marLeft w:val="0"/>
                                          <w:marRight w:val="0"/>
                                          <w:marTop w:val="0"/>
                                          <w:marBottom w:val="0"/>
                                          <w:divBdr>
                                            <w:top w:val="single" w:sz="2" w:space="0" w:color="D9D9E3"/>
                                            <w:left w:val="single" w:sz="2" w:space="0" w:color="D9D9E3"/>
                                            <w:bottom w:val="single" w:sz="2" w:space="0" w:color="D9D9E3"/>
                                            <w:right w:val="single" w:sz="2" w:space="0" w:color="D9D9E3"/>
                                          </w:divBdr>
                                          <w:divsChild>
                                            <w:div w:id="1287543869">
                                              <w:marLeft w:val="0"/>
                                              <w:marRight w:val="0"/>
                                              <w:marTop w:val="0"/>
                                              <w:marBottom w:val="0"/>
                                              <w:divBdr>
                                                <w:top w:val="single" w:sz="2" w:space="0" w:color="D9D9E3"/>
                                                <w:left w:val="single" w:sz="2" w:space="0" w:color="D9D9E3"/>
                                                <w:bottom w:val="single" w:sz="2" w:space="0" w:color="D9D9E3"/>
                                                <w:right w:val="single" w:sz="2" w:space="0" w:color="D9D9E3"/>
                                              </w:divBdr>
                                              <w:divsChild>
                                                <w:div w:id="537353114">
                                                  <w:marLeft w:val="0"/>
                                                  <w:marRight w:val="0"/>
                                                  <w:marTop w:val="0"/>
                                                  <w:marBottom w:val="0"/>
                                                  <w:divBdr>
                                                    <w:top w:val="single" w:sz="2" w:space="0" w:color="D9D9E3"/>
                                                    <w:left w:val="single" w:sz="2" w:space="0" w:color="D9D9E3"/>
                                                    <w:bottom w:val="single" w:sz="2" w:space="0" w:color="D9D9E3"/>
                                                    <w:right w:val="single" w:sz="2" w:space="0" w:color="D9D9E3"/>
                                                  </w:divBdr>
                                                  <w:divsChild>
                                                    <w:div w:id="614909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0417385">
                          <w:marLeft w:val="0"/>
                          <w:marRight w:val="0"/>
                          <w:marTop w:val="0"/>
                          <w:marBottom w:val="0"/>
                          <w:divBdr>
                            <w:top w:val="single" w:sz="2" w:space="0" w:color="auto"/>
                            <w:left w:val="single" w:sz="2" w:space="0" w:color="auto"/>
                            <w:bottom w:val="single" w:sz="6" w:space="0" w:color="auto"/>
                            <w:right w:val="single" w:sz="2" w:space="0" w:color="auto"/>
                          </w:divBdr>
                          <w:divsChild>
                            <w:div w:id="1987933639">
                              <w:marLeft w:val="0"/>
                              <w:marRight w:val="0"/>
                              <w:marTop w:val="100"/>
                              <w:marBottom w:val="100"/>
                              <w:divBdr>
                                <w:top w:val="single" w:sz="2" w:space="0" w:color="D9D9E3"/>
                                <w:left w:val="single" w:sz="2" w:space="0" w:color="D9D9E3"/>
                                <w:bottom w:val="single" w:sz="2" w:space="0" w:color="D9D9E3"/>
                                <w:right w:val="single" w:sz="2" w:space="0" w:color="D9D9E3"/>
                              </w:divBdr>
                              <w:divsChild>
                                <w:div w:id="1363163670">
                                  <w:marLeft w:val="0"/>
                                  <w:marRight w:val="0"/>
                                  <w:marTop w:val="0"/>
                                  <w:marBottom w:val="0"/>
                                  <w:divBdr>
                                    <w:top w:val="single" w:sz="2" w:space="0" w:color="D9D9E3"/>
                                    <w:left w:val="single" w:sz="2" w:space="0" w:color="D9D9E3"/>
                                    <w:bottom w:val="single" w:sz="2" w:space="0" w:color="D9D9E3"/>
                                    <w:right w:val="single" w:sz="2" w:space="0" w:color="D9D9E3"/>
                                  </w:divBdr>
                                  <w:divsChild>
                                    <w:div w:id="819201030">
                                      <w:marLeft w:val="0"/>
                                      <w:marRight w:val="0"/>
                                      <w:marTop w:val="0"/>
                                      <w:marBottom w:val="0"/>
                                      <w:divBdr>
                                        <w:top w:val="single" w:sz="2" w:space="0" w:color="D9D9E3"/>
                                        <w:left w:val="single" w:sz="2" w:space="0" w:color="D9D9E3"/>
                                        <w:bottom w:val="single" w:sz="2" w:space="0" w:color="D9D9E3"/>
                                        <w:right w:val="single" w:sz="2" w:space="0" w:color="D9D9E3"/>
                                      </w:divBdr>
                                      <w:divsChild>
                                        <w:div w:id="315960991">
                                          <w:marLeft w:val="0"/>
                                          <w:marRight w:val="0"/>
                                          <w:marTop w:val="0"/>
                                          <w:marBottom w:val="0"/>
                                          <w:divBdr>
                                            <w:top w:val="single" w:sz="2" w:space="0" w:color="D9D9E3"/>
                                            <w:left w:val="single" w:sz="2" w:space="0" w:color="D9D9E3"/>
                                            <w:bottom w:val="single" w:sz="2" w:space="0" w:color="D9D9E3"/>
                                            <w:right w:val="single" w:sz="2" w:space="0" w:color="D9D9E3"/>
                                          </w:divBdr>
                                          <w:divsChild>
                                            <w:div w:id="13500620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58558066">
                                      <w:marLeft w:val="0"/>
                                      <w:marRight w:val="0"/>
                                      <w:marTop w:val="0"/>
                                      <w:marBottom w:val="0"/>
                                      <w:divBdr>
                                        <w:top w:val="single" w:sz="2" w:space="0" w:color="D9D9E3"/>
                                        <w:left w:val="single" w:sz="2" w:space="0" w:color="D9D9E3"/>
                                        <w:bottom w:val="single" w:sz="2" w:space="0" w:color="D9D9E3"/>
                                        <w:right w:val="single" w:sz="2" w:space="0" w:color="D9D9E3"/>
                                      </w:divBdr>
                                      <w:divsChild>
                                        <w:div w:id="1645741913">
                                          <w:marLeft w:val="0"/>
                                          <w:marRight w:val="0"/>
                                          <w:marTop w:val="0"/>
                                          <w:marBottom w:val="0"/>
                                          <w:divBdr>
                                            <w:top w:val="single" w:sz="2" w:space="0" w:color="D9D9E3"/>
                                            <w:left w:val="single" w:sz="2" w:space="0" w:color="D9D9E3"/>
                                            <w:bottom w:val="single" w:sz="2" w:space="0" w:color="D9D9E3"/>
                                            <w:right w:val="single" w:sz="2" w:space="0" w:color="D9D9E3"/>
                                          </w:divBdr>
                                          <w:divsChild>
                                            <w:div w:id="488719434">
                                              <w:marLeft w:val="0"/>
                                              <w:marRight w:val="0"/>
                                              <w:marTop w:val="0"/>
                                              <w:marBottom w:val="0"/>
                                              <w:divBdr>
                                                <w:top w:val="single" w:sz="2" w:space="0" w:color="D9D9E3"/>
                                                <w:left w:val="single" w:sz="2" w:space="0" w:color="D9D9E3"/>
                                                <w:bottom w:val="single" w:sz="2" w:space="0" w:color="D9D9E3"/>
                                                <w:right w:val="single" w:sz="2" w:space="0" w:color="D9D9E3"/>
                                              </w:divBdr>
                                              <w:divsChild>
                                                <w:div w:id="1765344744">
                                                  <w:marLeft w:val="0"/>
                                                  <w:marRight w:val="0"/>
                                                  <w:marTop w:val="0"/>
                                                  <w:marBottom w:val="0"/>
                                                  <w:divBdr>
                                                    <w:top w:val="single" w:sz="2" w:space="0" w:color="D9D9E3"/>
                                                    <w:left w:val="single" w:sz="2" w:space="0" w:color="D9D9E3"/>
                                                    <w:bottom w:val="single" w:sz="2" w:space="0" w:color="D9D9E3"/>
                                                    <w:right w:val="single" w:sz="2" w:space="0" w:color="D9D9E3"/>
                                                  </w:divBdr>
                                                  <w:divsChild>
                                                    <w:div w:id="14768688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83202161">
                          <w:marLeft w:val="0"/>
                          <w:marRight w:val="0"/>
                          <w:marTop w:val="0"/>
                          <w:marBottom w:val="0"/>
                          <w:divBdr>
                            <w:top w:val="single" w:sz="2" w:space="0" w:color="auto"/>
                            <w:left w:val="single" w:sz="2" w:space="0" w:color="auto"/>
                            <w:bottom w:val="single" w:sz="6" w:space="0" w:color="auto"/>
                            <w:right w:val="single" w:sz="2" w:space="0" w:color="auto"/>
                          </w:divBdr>
                          <w:divsChild>
                            <w:div w:id="2084059864">
                              <w:marLeft w:val="0"/>
                              <w:marRight w:val="0"/>
                              <w:marTop w:val="100"/>
                              <w:marBottom w:val="100"/>
                              <w:divBdr>
                                <w:top w:val="single" w:sz="2" w:space="0" w:color="D9D9E3"/>
                                <w:left w:val="single" w:sz="2" w:space="0" w:color="D9D9E3"/>
                                <w:bottom w:val="single" w:sz="2" w:space="0" w:color="D9D9E3"/>
                                <w:right w:val="single" w:sz="2" w:space="0" w:color="D9D9E3"/>
                              </w:divBdr>
                              <w:divsChild>
                                <w:div w:id="1933395059">
                                  <w:marLeft w:val="0"/>
                                  <w:marRight w:val="0"/>
                                  <w:marTop w:val="0"/>
                                  <w:marBottom w:val="0"/>
                                  <w:divBdr>
                                    <w:top w:val="single" w:sz="2" w:space="0" w:color="D9D9E3"/>
                                    <w:left w:val="single" w:sz="2" w:space="0" w:color="D9D9E3"/>
                                    <w:bottom w:val="single" w:sz="2" w:space="0" w:color="D9D9E3"/>
                                    <w:right w:val="single" w:sz="2" w:space="0" w:color="D9D9E3"/>
                                  </w:divBdr>
                                  <w:divsChild>
                                    <w:div w:id="504518443">
                                      <w:marLeft w:val="0"/>
                                      <w:marRight w:val="0"/>
                                      <w:marTop w:val="0"/>
                                      <w:marBottom w:val="0"/>
                                      <w:divBdr>
                                        <w:top w:val="single" w:sz="2" w:space="0" w:color="D9D9E3"/>
                                        <w:left w:val="single" w:sz="2" w:space="0" w:color="D9D9E3"/>
                                        <w:bottom w:val="single" w:sz="2" w:space="0" w:color="D9D9E3"/>
                                        <w:right w:val="single" w:sz="2" w:space="0" w:color="D9D9E3"/>
                                      </w:divBdr>
                                      <w:divsChild>
                                        <w:div w:id="2134710928">
                                          <w:marLeft w:val="0"/>
                                          <w:marRight w:val="0"/>
                                          <w:marTop w:val="0"/>
                                          <w:marBottom w:val="0"/>
                                          <w:divBdr>
                                            <w:top w:val="single" w:sz="2" w:space="0" w:color="D9D9E3"/>
                                            <w:left w:val="single" w:sz="2" w:space="0" w:color="D9D9E3"/>
                                            <w:bottom w:val="single" w:sz="2" w:space="0" w:color="D9D9E3"/>
                                            <w:right w:val="single" w:sz="2" w:space="0" w:color="D9D9E3"/>
                                          </w:divBdr>
                                          <w:divsChild>
                                            <w:div w:id="19248037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73243257">
                                      <w:marLeft w:val="0"/>
                                      <w:marRight w:val="0"/>
                                      <w:marTop w:val="0"/>
                                      <w:marBottom w:val="0"/>
                                      <w:divBdr>
                                        <w:top w:val="single" w:sz="2" w:space="0" w:color="D9D9E3"/>
                                        <w:left w:val="single" w:sz="2" w:space="0" w:color="D9D9E3"/>
                                        <w:bottom w:val="single" w:sz="2" w:space="0" w:color="D9D9E3"/>
                                        <w:right w:val="single" w:sz="2" w:space="0" w:color="D9D9E3"/>
                                      </w:divBdr>
                                      <w:divsChild>
                                        <w:div w:id="1093552902">
                                          <w:marLeft w:val="0"/>
                                          <w:marRight w:val="0"/>
                                          <w:marTop w:val="0"/>
                                          <w:marBottom w:val="0"/>
                                          <w:divBdr>
                                            <w:top w:val="single" w:sz="2" w:space="0" w:color="D9D9E3"/>
                                            <w:left w:val="single" w:sz="2" w:space="0" w:color="D9D9E3"/>
                                            <w:bottom w:val="single" w:sz="2" w:space="0" w:color="D9D9E3"/>
                                            <w:right w:val="single" w:sz="2" w:space="0" w:color="D9D9E3"/>
                                          </w:divBdr>
                                          <w:divsChild>
                                            <w:div w:id="1778596536">
                                              <w:marLeft w:val="0"/>
                                              <w:marRight w:val="0"/>
                                              <w:marTop w:val="0"/>
                                              <w:marBottom w:val="0"/>
                                              <w:divBdr>
                                                <w:top w:val="single" w:sz="2" w:space="0" w:color="D9D9E3"/>
                                                <w:left w:val="single" w:sz="2" w:space="0" w:color="D9D9E3"/>
                                                <w:bottom w:val="single" w:sz="2" w:space="0" w:color="D9D9E3"/>
                                                <w:right w:val="single" w:sz="2" w:space="0" w:color="D9D9E3"/>
                                              </w:divBdr>
                                              <w:divsChild>
                                                <w:div w:id="293995893">
                                                  <w:marLeft w:val="0"/>
                                                  <w:marRight w:val="0"/>
                                                  <w:marTop w:val="0"/>
                                                  <w:marBottom w:val="0"/>
                                                  <w:divBdr>
                                                    <w:top w:val="single" w:sz="2" w:space="0" w:color="D9D9E3"/>
                                                    <w:left w:val="single" w:sz="2" w:space="0" w:color="D9D9E3"/>
                                                    <w:bottom w:val="single" w:sz="2" w:space="0" w:color="D9D9E3"/>
                                                    <w:right w:val="single" w:sz="2" w:space="0" w:color="D9D9E3"/>
                                                  </w:divBdr>
                                                  <w:divsChild>
                                                    <w:div w:id="17824543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52135072">
                          <w:marLeft w:val="0"/>
                          <w:marRight w:val="0"/>
                          <w:marTop w:val="0"/>
                          <w:marBottom w:val="0"/>
                          <w:divBdr>
                            <w:top w:val="single" w:sz="2" w:space="0" w:color="auto"/>
                            <w:left w:val="single" w:sz="2" w:space="0" w:color="auto"/>
                            <w:bottom w:val="single" w:sz="6" w:space="0" w:color="auto"/>
                            <w:right w:val="single" w:sz="2" w:space="0" w:color="auto"/>
                          </w:divBdr>
                          <w:divsChild>
                            <w:div w:id="740448467">
                              <w:marLeft w:val="0"/>
                              <w:marRight w:val="0"/>
                              <w:marTop w:val="100"/>
                              <w:marBottom w:val="100"/>
                              <w:divBdr>
                                <w:top w:val="single" w:sz="2" w:space="0" w:color="D9D9E3"/>
                                <w:left w:val="single" w:sz="2" w:space="0" w:color="D9D9E3"/>
                                <w:bottom w:val="single" w:sz="2" w:space="0" w:color="D9D9E3"/>
                                <w:right w:val="single" w:sz="2" w:space="0" w:color="D9D9E3"/>
                              </w:divBdr>
                              <w:divsChild>
                                <w:div w:id="94182133">
                                  <w:marLeft w:val="0"/>
                                  <w:marRight w:val="0"/>
                                  <w:marTop w:val="0"/>
                                  <w:marBottom w:val="0"/>
                                  <w:divBdr>
                                    <w:top w:val="single" w:sz="2" w:space="0" w:color="D9D9E3"/>
                                    <w:left w:val="single" w:sz="2" w:space="0" w:color="D9D9E3"/>
                                    <w:bottom w:val="single" w:sz="2" w:space="0" w:color="D9D9E3"/>
                                    <w:right w:val="single" w:sz="2" w:space="0" w:color="D9D9E3"/>
                                  </w:divBdr>
                                  <w:divsChild>
                                    <w:div w:id="1715035188">
                                      <w:marLeft w:val="0"/>
                                      <w:marRight w:val="0"/>
                                      <w:marTop w:val="0"/>
                                      <w:marBottom w:val="0"/>
                                      <w:divBdr>
                                        <w:top w:val="single" w:sz="2" w:space="0" w:color="D9D9E3"/>
                                        <w:left w:val="single" w:sz="2" w:space="0" w:color="D9D9E3"/>
                                        <w:bottom w:val="single" w:sz="2" w:space="0" w:color="D9D9E3"/>
                                        <w:right w:val="single" w:sz="2" w:space="0" w:color="D9D9E3"/>
                                      </w:divBdr>
                                      <w:divsChild>
                                        <w:div w:id="1882478551">
                                          <w:marLeft w:val="0"/>
                                          <w:marRight w:val="0"/>
                                          <w:marTop w:val="0"/>
                                          <w:marBottom w:val="0"/>
                                          <w:divBdr>
                                            <w:top w:val="single" w:sz="2" w:space="0" w:color="D9D9E3"/>
                                            <w:left w:val="single" w:sz="2" w:space="0" w:color="D9D9E3"/>
                                            <w:bottom w:val="single" w:sz="2" w:space="0" w:color="D9D9E3"/>
                                            <w:right w:val="single" w:sz="2" w:space="0" w:color="D9D9E3"/>
                                          </w:divBdr>
                                          <w:divsChild>
                                            <w:div w:id="9038787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41135085">
                                      <w:marLeft w:val="0"/>
                                      <w:marRight w:val="0"/>
                                      <w:marTop w:val="0"/>
                                      <w:marBottom w:val="0"/>
                                      <w:divBdr>
                                        <w:top w:val="single" w:sz="2" w:space="0" w:color="D9D9E3"/>
                                        <w:left w:val="single" w:sz="2" w:space="0" w:color="D9D9E3"/>
                                        <w:bottom w:val="single" w:sz="2" w:space="0" w:color="D9D9E3"/>
                                        <w:right w:val="single" w:sz="2" w:space="0" w:color="D9D9E3"/>
                                      </w:divBdr>
                                      <w:divsChild>
                                        <w:div w:id="292560043">
                                          <w:marLeft w:val="0"/>
                                          <w:marRight w:val="0"/>
                                          <w:marTop w:val="0"/>
                                          <w:marBottom w:val="0"/>
                                          <w:divBdr>
                                            <w:top w:val="single" w:sz="2" w:space="0" w:color="D9D9E3"/>
                                            <w:left w:val="single" w:sz="2" w:space="0" w:color="D9D9E3"/>
                                            <w:bottom w:val="single" w:sz="2" w:space="0" w:color="D9D9E3"/>
                                            <w:right w:val="single" w:sz="2" w:space="0" w:color="D9D9E3"/>
                                          </w:divBdr>
                                          <w:divsChild>
                                            <w:div w:id="1216040796">
                                              <w:marLeft w:val="0"/>
                                              <w:marRight w:val="0"/>
                                              <w:marTop w:val="0"/>
                                              <w:marBottom w:val="0"/>
                                              <w:divBdr>
                                                <w:top w:val="single" w:sz="2" w:space="0" w:color="D9D9E3"/>
                                                <w:left w:val="single" w:sz="2" w:space="0" w:color="D9D9E3"/>
                                                <w:bottom w:val="single" w:sz="2" w:space="0" w:color="D9D9E3"/>
                                                <w:right w:val="single" w:sz="2" w:space="0" w:color="D9D9E3"/>
                                              </w:divBdr>
                                              <w:divsChild>
                                                <w:div w:id="236330415">
                                                  <w:marLeft w:val="0"/>
                                                  <w:marRight w:val="0"/>
                                                  <w:marTop w:val="0"/>
                                                  <w:marBottom w:val="0"/>
                                                  <w:divBdr>
                                                    <w:top w:val="single" w:sz="2" w:space="0" w:color="D9D9E3"/>
                                                    <w:left w:val="single" w:sz="2" w:space="0" w:color="D9D9E3"/>
                                                    <w:bottom w:val="single" w:sz="2" w:space="0" w:color="D9D9E3"/>
                                                    <w:right w:val="single" w:sz="2" w:space="0" w:color="D9D9E3"/>
                                                  </w:divBdr>
                                                  <w:divsChild>
                                                    <w:div w:id="12393653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04371684">
                          <w:marLeft w:val="0"/>
                          <w:marRight w:val="0"/>
                          <w:marTop w:val="0"/>
                          <w:marBottom w:val="0"/>
                          <w:divBdr>
                            <w:top w:val="single" w:sz="2" w:space="0" w:color="auto"/>
                            <w:left w:val="single" w:sz="2" w:space="0" w:color="auto"/>
                            <w:bottom w:val="single" w:sz="6" w:space="0" w:color="auto"/>
                            <w:right w:val="single" w:sz="2" w:space="0" w:color="auto"/>
                          </w:divBdr>
                          <w:divsChild>
                            <w:div w:id="208344552">
                              <w:marLeft w:val="0"/>
                              <w:marRight w:val="0"/>
                              <w:marTop w:val="100"/>
                              <w:marBottom w:val="100"/>
                              <w:divBdr>
                                <w:top w:val="single" w:sz="2" w:space="0" w:color="D9D9E3"/>
                                <w:left w:val="single" w:sz="2" w:space="0" w:color="D9D9E3"/>
                                <w:bottom w:val="single" w:sz="2" w:space="0" w:color="D9D9E3"/>
                                <w:right w:val="single" w:sz="2" w:space="0" w:color="D9D9E3"/>
                              </w:divBdr>
                              <w:divsChild>
                                <w:div w:id="1319840534">
                                  <w:marLeft w:val="0"/>
                                  <w:marRight w:val="0"/>
                                  <w:marTop w:val="0"/>
                                  <w:marBottom w:val="0"/>
                                  <w:divBdr>
                                    <w:top w:val="single" w:sz="2" w:space="0" w:color="D9D9E3"/>
                                    <w:left w:val="single" w:sz="2" w:space="0" w:color="D9D9E3"/>
                                    <w:bottom w:val="single" w:sz="2" w:space="0" w:color="D9D9E3"/>
                                    <w:right w:val="single" w:sz="2" w:space="0" w:color="D9D9E3"/>
                                  </w:divBdr>
                                  <w:divsChild>
                                    <w:div w:id="1007096949">
                                      <w:marLeft w:val="0"/>
                                      <w:marRight w:val="0"/>
                                      <w:marTop w:val="0"/>
                                      <w:marBottom w:val="0"/>
                                      <w:divBdr>
                                        <w:top w:val="single" w:sz="2" w:space="0" w:color="D9D9E3"/>
                                        <w:left w:val="single" w:sz="2" w:space="0" w:color="D9D9E3"/>
                                        <w:bottom w:val="single" w:sz="2" w:space="0" w:color="D9D9E3"/>
                                        <w:right w:val="single" w:sz="2" w:space="0" w:color="D9D9E3"/>
                                      </w:divBdr>
                                      <w:divsChild>
                                        <w:div w:id="1804075657">
                                          <w:marLeft w:val="0"/>
                                          <w:marRight w:val="0"/>
                                          <w:marTop w:val="0"/>
                                          <w:marBottom w:val="0"/>
                                          <w:divBdr>
                                            <w:top w:val="single" w:sz="2" w:space="0" w:color="D9D9E3"/>
                                            <w:left w:val="single" w:sz="2" w:space="0" w:color="D9D9E3"/>
                                            <w:bottom w:val="single" w:sz="2" w:space="0" w:color="D9D9E3"/>
                                            <w:right w:val="single" w:sz="2" w:space="0" w:color="D9D9E3"/>
                                          </w:divBdr>
                                          <w:divsChild>
                                            <w:div w:id="3560064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06278580">
                                      <w:marLeft w:val="0"/>
                                      <w:marRight w:val="0"/>
                                      <w:marTop w:val="0"/>
                                      <w:marBottom w:val="0"/>
                                      <w:divBdr>
                                        <w:top w:val="single" w:sz="2" w:space="0" w:color="D9D9E3"/>
                                        <w:left w:val="single" w:sz="2" w:space="0" w:color="D9D9E3"/>
                                        <w:bottom w:val="single" w:sz="2" w:space="0" w:color="D9D9E3"/>
                                        <w:right w:val="single" w:sz="2" w:space="0" w:color="D9D9E3"/>
                                      </w:divBdr>
                                      <w:divsChild>
                                        <w:div w:id="1295330778">
                                          <w:marLeft w:val="0"/>
                                          <w:marRight w:val="0"/>
                                          <w:marTop w:val="0"/>
                                          <w:marBottom w:val="0"/>
                                          <w:divBdr>
                                            <w:top w:val="single" w:sz="2" w:space="0" w:color="D9D9E3"/>
                                            <w:left w:val="single" w:sz="2" w:space="0" w:color="D9D9E3"/>
                                            <w:bottom w:val="single" w:sz="2" w:space="0" w:color="D9D9E3"/>
                                            <w:right w:val="single" w:sz="2" w:space="0" w:color="D9D9E3"/>
                                          </w:divBdr>
                                          <w:divsChild>
                                            <w:div w:id="1370259370">
                                              <w:marLeft w:val="0"/>
                                              <w:marRight w:val="0"/>
                                              <w:marTop w:val="0"/>
                                              <w:marBottom w:val="0"/>
                                              <w:divBdr>
                                                <w:top w:val="single" w:sz="2" w:space="0" w:color="D9D9E3"/>
                                                <w:left w:val="single" w:sz="2" w:space="0" w:color="D9D9E3"/>
                                                <w:bottom w:val="single" w:sz="2" w:space="0" w:color="D9D9E3"/>
                                                <w:right w:val="single" w:sz="2" w:space="0" w:color="D9D9E3"/>
                                              </w:divBdr>
                                              <w:divsChild>
                                                <w:div w:id="1129972812">
                                                  <w:marLeft w:val="0"/>
                                                  <w:marRight w:val="0"/>
                                                  <w:marTop w:val="0"/>
                                                  <w:marBottom w:val="0"/>
                                                  <w:divBdr>
                                                    <w:top w:val="single" w:sz="2" w:space="0" w:color="D9D9E3"/>
                                                    <w:left w:val="single" w:sz="2" w:space="0" w:color="D9D9E3"/>
                                                    <w:bottom w:val="single" w:sz="2" w:space="0" w:color="D9D9E3"/>
                                                    <w:right w:val="single" w:sz="2" w:space="0" w:color="D9D9E3"/>
                                                  </w:divBdr>
                                                  <w:divsChild>
                                                    <w:div w:id="2695150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21938677">
                          <w:marLeft w:val="0"/>
                          <w:marRight w:val="0"/>
                          <w:marTop w:val="0"/>
                          <w:marBottom w:val="0"/>
                          <w:divBdr>
                            <w:top w:val="single" w:sz="2" w:space="0" w:color="auto"/>
                            <w:left w:val="single" w:sz="2" w:space="0" w:color="auto"/>
                            <w:bottom w:val="single" w:sz="6" w:space="0" w:color="auto"/>
                            <w:right w:val="single" w:sz="2" w:space="0" w:color="auto"/>
                          </w:divBdr>
                          <w:divsChild>
                            <w:div w:id="1315069518">
                              <w:marLeft w:val="0"/>
                              <w:marRight w:val="0"/>
                              <w:marTop w:val="100"/>
                              <w:marBottom w:val="100"/>
                              <w:divBdr>
                                <w:top w:val="single" w:sz="2" w:space="0" w:color="D9D9E3"/>
                                <w:left w:val="single" w:sz="2" w:space="0" w:color="D9D9E3"/>
                                <w:bottom w:val="single" w:sz="2" w:space="0" w:color="D9D9E3"/>
                                <w:right w:val="single" w:sz="2" w:space="0" w:color="D9D9E3"/>
                              </w:divBdr>
                              <w:divsChild>
                                <w:div w:id="1728534142">
                                  <w:marLeft w:val="0"/>
                                  <w:marRight w:val="0"/>
                                  <w:marTop w:val="0"/>
                                  <w:marBottom w:val="0"/>
                                  <w:divBdr>
                                    <w:top w:val="single" w:sz="2" w:space="0" w:color="D9D9E3"/>
                                    <w:left w:val="single" w:sz="2" w:space="0" w:color="D9D9E3"/>
                                    <w:bottom w:val="single" w:sz="2" w:space="0" w:color="D9D9E3"/>
                                    <w:right w:val="single" w:sz="2" w:space="0" w:color="D9D9E3"/>
                                  </w:divBdr>
                                  <w:divsChild>
                                    <w:div w:id="821770106">
                                      <w:marLeft w:val="0"/>
                                      <w:marRight w:val="0"/>
                                      <w:marTop w:val="0"/>
                                      <w:marBottom w:val="0"/>
                                      <w:divBdr>
                                        <w:top w:val="single" w:sz="2" w:space="0" w:color="D9D9E3"/>
                                        <w:left w:val="single" w:sz="2" w:space="0" w:color="D9D9E3"/>
                                        <w:bottom w:val="single" w:sz="2" w:space="0" w:color="D9D9E3"/>
                                        <w:right w:val="single" w:sz="2" w:space="0" w:color="D9D9E3"/>
                                      </w:divBdr>
                                      <w:divsChild>
                                        <w:div w:id="1965307102">
                                          <w:marLeft w:val="0"/>
                                          <w:marRight w:val="0"/>
                                          <w:marTop w:val="0"/>
                                          <w:marBottom w:val="0"/>
                                          <w:divBdr>
                                            <w:top w:val="single" w:sz="2" w:space="0" w:color="D9D9E3"/>
                                            <w:left w:val="single" w:sz="2" w:space="0" w:color="D9D9E3"/>
                                            <w:bottom w:val="single" w:sz="2" w:space="0" w:color="D9D9E3"/>
                                            <w:right w:val="single" w:sz="2" w:space="0" w:color="D9D9E3"/>
                                          </w:divBdr>
                                          <w:divsChild>
                                            <w:div w:id="7310824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85180638">
                                      <w:marLeft w:val="0"/>
                                      <w:marRight w:val="0"/>
                                      <w:marTop w:val="0"/>
                                      <w:marBottom w:val="0"/>
                                      <w:divBdr>
                                        <w:top w:val="single" w:sz="2" w:space="0" w:color="D9D9E3"/>
                                        <w:left w:val="single" w:sz="2" w:space="0" w:color="D9D9E3"/>
                                        <w:bottom w:val="single" w:sz="2" w:space="0" w:color="D9D9E3"/>
                                        <w:right w:val="single" w:sz="2" w:space="0" w:color="D9D9E3"/>
                                      </w:divBdr>
                                      <w:divsChild>
                                        <w:div w:id="1040931796">
                                          <w:marLeft w:val="0"/>
                                          <w:marRight w:val="0"/>
                                          <w:marTop w:val="0"/>
                                          <w:marBottom w:val="0"/>
                                          <w:divBdr>
                                            <w:top w:val="single" w:sz="2" w:space="0" w:color="D9D9E3"/>
                                            <w:left w:val="single" w:sz="2" w:space="0" w:color="D9D9E3"/>
                                            <w:bottom w:val="single" w:sz="2" w:space="0" w:color="D9D9E3"/>
                                            <w:right w:val="single" w:sz="2" w:space="0" w:color="D9D9E3"/>
                                          </w:divBdr>
                                          <w:divsChild>
                                            <w:div w:id="890776140">
                                              <w:marLeft w:val="0"/>
                                              <w:marRight w:val="0"/>
                                              <w:marTop w:val="0"/>
                                              <w:marBottom w:val="0"/>
                                              <w:divBdr>
                                                <w:top w:val="single" w:sz="2" w:space="0" w:color="D9D9E3"/>
                                                <w:left w:val="single" w:sz="2" w:space="0" w:color="D9D9E3"/>
                                                <w:bottom w:val="single" w:sz="2" w:space="0" w:color="D9D9E3"/>
                                                <w:right w:val="single" w:sz="2" w:space="0" w:color="D9D9E3"/>
                                              </w:divBdr>
                                              <w:divsChild>
                                                <w:div w:id="1481194064">
                                                  <w:marLeft w:val="0"/>
                                                  <w:marRight w:val="0"/>
                                                  <w:marTop w:val="0"/>
                                                  <w:marBottom w:val="0"/>
                                                  <w:divBdr>
                                                    <w:top w:val="single" w:sz="2" w:space="0" w:color="D9D9E3"/>
                                                    <w:left w:val="single" w:sz="2" w:space="0" w:color="D9D9E3"/>
                                                    <w:bottom w:val="single" w:sz="2" w:space="0" w:color="D9D9E3"/>
                                                    <w:right w:val="single" w:sz="2" w:space="0" w:color="D9D9E3"/>
                                                  </w:divBdr>
                                                  <w:divsChild>
                                                    <w:div w:id="16776130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18784134">
                          <w:marLeft w:val="0"/>
                          <w:marRight w:val="0"/>
                          <w:marTop w:val="0"/>
                          <w:marBottom w:val="0"/>
                          <w:divBdr>
                            <w:top w:val="single" w:sz="2" w:space="0" w:color="auto"/>
                            <w:left w:val="single" w:sz="2" w:space="0" w:color="auto"/>
                            <w:bottom w:val="single" w:sz="6" w:space="0" w:color="auto"/>
                            <w:right w:val="single" w:sz="2" w:space="0" w:color="auto"/>
                          </w:divBdr>
                          <w:divsChild>
                            <w:div w:id="1914967916">
                              <w:marLeft w:val="0"/>
                              <w:marRight w:val="0"/>
                              <w:marTop w:val="100"/>
                              <w:marBottom w:val="100"/>
                              <w:divBdr>
                                <w:top w:val="single" w:sz="2" w:space="0" w:color="D9D9E3"/>
                                <w:left w:val="single" w:sz="2" w:space="0" w:color="D9D9E3"/>
                                <w:bottom w:val="single" w:sz="2" w:space="0" w:color="D9D9E3"/>
                                <w:right w:val="single" w:sz="2" w:space="0" w:color="D9D9E3"/>
                              </w:divBdr>
                              <w:divsChild>
                                <w:div w:id="1473060108">
                                  <w:marLeft w:val="0"/>
                                  <w:marRight w:val="0"/>
                                  <w:marTop w:val="0"/>
                                  <w:marBottom w:val="0"/>
                                  <w:divBdr>
                                    <w:top w:val="single" w:sz="2" w:space="0" w:color="D9D9E3"/>
                                    <w:left w:val="single" w:sz="2" w:space="0" w:color="D9D9E3"/>
                                    <w:bottom w:val="single" w:sz="2" w:space="0" w:color="D9D9E3"/>
                                    <w:right w:val="single" w:sz="2" w:space="0" w:color="D9D9E3"/>
                                  </w:divBdr>
                                  <w:divsChild>
                                    <w:div w:id="1644457475">
                                      <w:marLeft w:val="0"/>
                                      <w:marRight w:val="0"/>
                                      <w:marTop w:val="0"/>
                                      <w:marBottom w:val="0"/>
                                      <w:divBdr>
                                        <w:top w:val="single" w:sz="2" w:space="0" w:color="D9D9E3"/>
                                        <w:left w:val="single" w:sz="2" w:space="0" w:color="D9D9E3"/>
                                        <w:bottom w:val="single" w:sz="2" w:space="0" w:color="D9D9E3"/>
                                        <w:right w:val="single" w:sz="2" w:space="0" w:color="D9D9E3"/>
                                      </w:divBdr>
                                      <w:divsChild>
                                        <w:div w:id="1563981815">
                                          <w:marLeft w:val="0"/>
                                          <w:marRight w:val="0"/>
                                          <w:marTop w:val="0"/>
                                          <w:marBottom w:val="0"/>
                                          <w:divBdr>
                                            <w:top w:val="single" w:sz="2" w:space="0" w:color="D9D9E3"/>
                                            <w:left w:val="single" w:sz="2" w:space="0" w:color="D9D9E3"/>
                                            <w:bottom w:val="single" w:sz="2" w:space="0" w:color="D9D9E3"/>
                                            <w:right w:val="single" w:sz="2" w:space="0" w:color="D9D9E3"/>
                                          </w:divBdr>
                                          <w:divsChild>
                                            <w:div w:id="3004981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17823823">
                                      <w:marLeft w:val="0"/>
                                      <w:marRight w:val="0"/>
                                      <w:marTop w:val="0"/>
                                      <w:marBottom w:val="0"/>
                                      <w:divBdr>
                                        <w:top w:val="single" w:sz="2" w:space="0" w:color="D9D9E3"/>
                                        <w:left w:val="single" w:sz="2" w:space="0" w:color="D9D9E3"/>
                                        <w:bottom w:val="single" w:sz="2" w:space="0" w:color="D9D9E3"/>
                                        <w:right w:val="single" w:sz="2" w:space="0" w:color="D9D9E3"/>
                                      </w:divBdr>
                                      <w:divsChild>
                                        <w:div w:id="30539821">
                                          <w:marLeft w:val="0"/>
                                          <w:marRight w:val="0"/>
                                          <w:marTop w:val="0"/>
                                          <w:marBottom w:val="0"/>
                                          <w:divBdr>
                                            <w:top w:val="single" w:sz="2" w:space="0" w:color="D9D9E3"/>
                                            <w:left w:val="single" w:sz="2" w:space="0" w:color="D9D9E3"/>
                                            <w:bottom w:val="single" w:sz="2" w:space="0" w:color="D9D9E3"/>
                                            <w:right w:val="single" w:sz="2" w:space="0" w:color="D9D9E3"/>
                                          </w:divBdr>
                                          <w:divsChild>
                                            <w:div w:id="1054549842">
                                              <w:marLeft w:val="0"/>
                                              <w:marRight w:val="0"/>
                                              <w:marTop w:val="0"/>
                                              <w:marBottom w:val="0"/>
                                              <w:divBdr>
                                                <w:top w:val="single" w:sz="2" w:space="0" w:color="D9D9E3"/>
                                                <w:left w:val="single" w:sz="2" w:space="0" w:color="D9D9E3"/>
                                                <w:bottom w:val="single" w:sz="2" w:space="0" w:color="D9D9E3"/>
                                                <w:right w:val="single" w:sz="2" w:space="0" w:color="D9D9E3"/>
                                              </w:divBdr>
                                              <w:divsChild>
                                                <w:div w:id="29496423">
                                                  <w:marLeft w:val="0"/>
                                                  <w:marRight w:val="0"/>
                                                  <w:marTop w:val="0"/>
                                                  <w:marBottom w:val="0"/>
                                                  <w:divBdr>
                                                    <w:top w:val="single" w:sz="2" w:space="0" w:color="D9D9E3"/>
                                                    <w:left w:val="single" w:sz="2" w:space="0" w:color="D9D9E3"/>
                                                    <w:bottom w:val="single" w:sz="2" w:space="0" w:color="D9D9E3"/>
                                                    <w:right w:val="single" w:sz="2" w:space="0" w:color="D9D9E3"/>
                                                  </w:divBdr>
                                                  <w:divsChild>
                                                    <w:div w:id="7711649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22837229">
                          <w:marLeft w:val="0"/>
                          <w:marRight w:val="0"/>
                          <w:marTop w:val="0"/>
                          <w:marBottom w:val="0"/>
                          <w:divBdr>
                            <w:top w:val="single" w:sz="2" w:space="0" w:color="auto"/>
                            <w:left w:val="single" w:sz="2" w:space="0" w:color="auto"/>
                            <w:bottom w:val="single" w:sz="6" w:space="0" w:color="auto"/>
                            <w:right w:val="single" w:sz="2" w:space="0" w:color="auto"/>
                          </w:divBdr>
                          <w:divsChild>
                            <w:div w:id="450974825">
                              <w:marLeft w:val="0"/>
                              <w:marRight w:val="0"/>
                              <w:marTop w:val="100"/>
                              <w:marBottom w:val="100"/>
                              <w:divBdr>
                                <w:top w:val="single" w:sz="2" w:space="0" w:color="D9D9E3"/>
                                <w:left w:val="single" w:sz="2" w:space="0" w:color="D9D9E3"/>
                                <w:bottom w:val="single" w:sz="2" w:space="0" w:color="D9D9E3"/>
                                <w:right w:val="single" w:sz="2" w:space="0" w:color="D9D9E3"/>
                              </w:divBdr>
                              <w:divsChild>
                                <w:div w:id="1278566507">
                                  <w:marLeft w:val="0"/>
                                  <w:marRight w:val="0"/>
                                  <w:marTop w:val="0"/>
                                  <w:marBottom w:val="0"/>
                                  <w:divBdr>
                                    <w:top w:val="single" w:sz="2" w:space="0" w:color="D9D9E3"/>
                                    <w:left w:val="single" w:sz="2" w:space="0" w:color="D9D9E3"/>
                                    <w:bottom w:val="single" w:sz="2" w:space="0" w:color="D9D9E3"/>
                                    <w:right w:val="single" w:sz="2" w:space="0" w:color="D9D9E3"/>
                                  </w:divBdr>
                                  <w:divsChild>
                                    <w:div w:id="1490291273">
                                      <w:marLeft w:val="0"/>
                                      <w:marRight w:val="0"/>
                                      <w:marTop w:val="0"/>
                                      <w:marBottom w:val="0"/>
                                      <w:divBdr>
                                        <w:top w:val="single" w:sz="2" w:space="0" w:color="D9D9E3"/>
                                        <w:left w:val="single" w:sz="2" w:space="0" w:color="D9D9E3"/>
                                        <w:bottom w:val="single" w:sz="2" w:space="0" w:color="D9D9E3"/>
                                        <w:right w:val="single" w:sz="2" w:space="0" w:color="D9D9E3"/>
                                      </w:divBdr>
                                      <w:divsChild>
                                        <w:div w:id="903293006">
                                          <w:marLeft w:val="0"/>
                                          <w:marRight w:val="0"/>
                                          <w:marTop w:val="0"/>
                                          <w:marBottom w:val="0"/>
                                          <w:divBdr>
                                            <w:top w:val="single" w:sz="2" w:space="0" w:color="D9D9E3"/>
                                            <w:left w:val="single" w:sz="2" w:space="0" w:color="D9D9E3"/>
                                            <w:bottom w:val="single" w:sz="2" w:space="0" w:color="D9D9E3"/>
                                            <w:right w:val="single" w:sz="2" w:space="0" w:color="D9D9E3"/>
                                          </w:divBdr>
                                          <w:divsChild>
                                            <w:div w:id="21428432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7702287">
                                      <w:marLeft w:val="0"/>
                                      <w:marRight w:val="0"/>
                                      <w:marTop w:val="0"/>
                                      <w:marBottom w:val="0"/>
                                      <w:divBdr>
                                        <w:top w:val="single" w:sz="2" w:space="0" w:color="D9D9E3"/>
                                        <w:left w:val="single" w:sz="2" w:space="0" w:color="D9D9E3"/>
                                        <w:bottom w:val="single" w:sz="2" w:space="0" w:color="D9D9E3"/>
                                        <w:right w:val="single" w:sz="2" w:space="0" w:color="D9D9E3"/>
                                      </w:divBdr>
                                      <w:divsChild>
                                        <w:div w:id="704019705">
                                          <w:marLeft w:val="0"/>
                                          <w:marRight w:val="0"/>
                                          <w:marTop w:val="0"/>
                                          <w:marBottom w:val="0"/>
                                          <w:divBdr>
                                            <w:top w:val="single" w:sz="2" w:space="0" w:color="D9D9E3"/>
                                            <w:left w:val="single" w:sz="2" w:space="0" w:color="D9D9E3"/>
                                            <w:bottom w:val="single" w:sz="2" w:space="0" w:color="D9D9E3"/>
                                            <w:right w:val="single" w:sz="2" w:space="0" w:color="D9D9E3"/>
                                          </w:divBdr>
                                          <w:divsChild>
                                            <w:div w:id="1287349353">
                                              <w:marLeft w:val="0"/>
                                              <w:marRight w:val="0"/>
                                              <w:marTop w:val="0"/>
                                              <w:marBottom w:val="0"/>
                                              <w:divBdr>
                                                <w:top w:val="single" w:sz="2" w:space="0" w:color="D9D9E3"/>
                                                <w:left w:val="single" w:sz="2" w:space="0" w:color="D9D9E3"/>
                                                <w:bottom w:val="single" w:sz="2" w:space="0" w:color="D9D9E3"/>
                                                <w:right w:val="single" w:sz="2" w:space="0" w:color="D9D9E3"/>
                                              </w:divBdr>
                                              <w:divsChild>
                                                <w:div w:id="2014840087">
                                                  <w:marLeft w:val="0"/>
                                                  <w:marRight w:val="0"/>
                                                  <w:marTop w:val="0"/>
                                                  <w:marBottom w:val="0"/>
                                                  <w:divBdr>
                                                    <w:top w:val="single" w:sz="2" w:space="0" w:color="D9D9E3"/>
                                                    <w:left w:val="single" w:sz="2" w:space="0" w:color="D9D9E3"/>
                                                    <w:bottom w:val="single" w:sz="2" w:space="0" w:color="D9D9E3"/>
                                                    <w:right w:val="single" w:sz="2" w:space="0" w:color="D9D9E3"/>
                                                  </w:divBdr>
                                                  <w:divsChild>
                                                    <w:div w:id="6306737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45087685">
                          <w:marLeft w:val="0"/>
                          <w:marRight w:val="0"/>
                          <w:marTop w:val="0"/>
                          <w:marBottom w:val="0"/>
                          <w:divBdr>
                            <w:top w:val="single" w:sz="2" w:space="0" w:color="auto"/>
                            <w:left w:val="single" w:sz="2" w:space="0" w:color="auto"/>
                            <w:bottom w:val="single" w:sz="6" w:space="0" w:color="auto"/>
                            <w:right w:val="single" w:sz="2" w:space="0" w:color="auto"/>
                          </w:divBdr>
                          <w:divsChild>
                            <w:div w:id="1241787823">
                              <w:marLeft w:val="0"/>
                              <w:marRight w:val="0"/>
                              <w:marTop w:val="100"/>
                              <w:marBottom w:val="100"/>
                              <w:divBdr>
                                <w:top w:val="single" w:sz="2" w:space="0" w:color="D9D9E3"/>
                                <w:left w:val="single" w:sz="2" w:space="0" w:color="D9D9E3"/>
                                <w:bottom w:val="single" w:sz="2" w:space="0" w:color="D9D9E3"/>
                                <w:right w:val="single" w:sz="2" w:space="0" w:color="D9D9E3"/>
                              </w:divBdr>
                              <w:divsChild>
                                <w:div w:id="255797710">
                                  <w:marLeft w:val="0"/>
                                  <w:marRight w:val="0"/>
                                  <w:marTop w:val="0"/>
                                  <w:marBottom w:val="0"/>
                                  <w:divBdr>
                                    <w:top w:val="single" w:sz="2" w:space="0" w:color="D9D9E3"/>
                                    <w:left w:val="single" w:sz="2" w:space="0" w:color="D9D9E3"/>
                                    <w:bottom w:val="single" w:sz="2" w:space="0" w:color="D9D9E3"/>
                                    <w:right w:val="single" w:sz="2" w:space="0" w:color="D9D9E3"/>
                                  </w:divBdr>
                                  <w:divsChild>
                                    <w:div w:id="895821187">
                                      <w:marLeft w:val="0"/>
                                      <w:marRight w:val="0"/>
                                      <w:marTop w:val="0"/>
                                      <w:marBottom w:val="0"/>
                                      <w:divBdr>
                                        <w:top w:val="single" w:sz="2" w:space="0" w:color="D9D9E3"/>
                                        <w:left w:val="single" w:sz="2" w:space="0" w:color="D9D9E3"/>
                                        <w:bottom w:val="single" w:sz="2" w:space="0" w:color="D9D9E3"/>
                                        <w:right w:val="single" w:sz="2" w:space="0" w:color="D9D9E3"/>
                                      </w:divBdr>
                                      <w:divsChild>
                                        <w:div w:id="1283225613">
                                          <w:marLeft w:val="0"/>
                                          <w:marRight w:val="0"/>
                                          <w:marTop w:val="0"/>
                                          <w:marBottom w:val="0"/>
                                          <w:divBdr>
                                            <w:top w:val="single" w:sz="2" w:space="0" w:color="D9D9E3"/>
                                            <w:left w:val="single" w:sz="2" w:space="0" w:color="D9D9E3"/>
                                            <w:bottom w:val="single" w:sz="2" w:space="0" w:color="D9D9E3"/>
                                            <w:right w:val="single" w:sz="2" w:space="0" w:color="D9D9E3"/>
                                          </w:divBdr>
                                          <w:divsChild>
                                            <w:div w:id="16352866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50531099">
                                      <w:marLeft w:val="0"/>
                                      <w:marRight w:val="0"/>
                                      <w:marTop w:val="0"/>
                                      <w:marBottom w:val="0"/>
                                      <w:divBdr>
                                        <w:top w:val="single" w:sz="2" w:space="0" w:color="D9D9E3"/>
                                        <w:left w:val="single" w:sz="2" w:space="0" w:color="D9D9E3"/>
                                        <w:bottom w:val="single" w:sz="2" w:space="0" w:color="D9D9E3"/>
                                        <w:right w:val="single" w:sz="2" w:space="0" w:color="D9D9E3"/>
                                      </w:divBdr>
                                      <w:divsChild>
                                        <w:div w:id="1585914667">
                                          <w:marLeft w:val="0"/>
                                          <w:marRight w:val="0"/>
                                          <w:marTop w:val="0"/>
                                          <w:marBottom w:val="0"/>
                                          <w:divBdr>
                                            <w:top w:val="single" w:sz="2" w:space="0" w:color="D9D9E3"/>
                                            <w:left w:val="single" w:sz="2" w:space="0" w:color="D9D9E3"/>
                                            <w:bottom w:val="single" w:sz="2" w:space="0" w:color="D9D9E3"/>
                                            <w:right w:val="single" w:sz="2" w:space="0" w:color="D9D9E3"/>
                                          </w:divBdr>
                                          <w:divsChild>
                                            <w:div w:id="1888295446">
                                              <w:marLeft w:val="0"/>
                                              <w:marRight w:val="0"/>
                                              <w:marTop w:val="0"/>
                                              <w:marBottom w:val="0"/>
                                              <w:divBdr>
                                                <w:top w:val="single" w:sz="2" w:space="0" w:color="D9D9E3"/>
                                                <w:left w:val="single" w:sz="2" w:space="0" w:color="D9D9E3"/>
                                                <w:bottom w:val="single" w:sz="2" w:space="0" w:color="D9D9E3"/>
                                                <w:right w:val="single" w:sz="2" w:space="0" w:color="D9D9E3"/>
                                              </w:divBdr>
                                              <w:divsChild>
                                                <w:div w:id="1789201722">
                                                  <w:marLeft w:val="0"/>
                                                  <w:marRight w:val="0"/>
                                                  <w:marTop w:val="0"/>
                                                  <w:marBottom w:val="0"/>
                                                  <w:divBdr>
                                                    <w:top w:val="single" w:sz="2" w:space="0" w:color="D9D9E3"/>
                                                    <w:left w:val="single" w:sz="2" w:space="0" w:color="D9D9E3"/>
                                                    <w:bottom w:val="single" w:sz="2" w:space="0" w:color="D9D9E3"/>
                                                    <w:right w:val="single" w:sz="2" w:space="0" w:color="D9D9E3"/>
                                                  </w:divBdr>
                                                  <w:divsChild>
                                                    <w:div w:id="700932656">
                                                      <w:marLeft w:val="0"/>
                                                      <w:marRight w:val="0"/>
                                                      <w:marTop w:val="0"/>
                                                      <w:marBottom w:val="0"/>
                                                      <w:divBdr>
                                                        <w:top w:val="single" w:sz="2" w:space="0" w:color="D9D9E3"/>
                                                        <w:left w:val="single" w:sz="2" w:space="0" w:color="D9D9E3"/>
                                                        <w:bottom w:val="single" w:sz="2" w:space="0" w:color="D9D9E3"/>
                                                        <w:right w:val="single" w:sz="2" w:space="0" w:color="D9D9E3"/>
                                                      </w:divBdr>
                                                      <w:divsChild>
                                                        <w:div w:id="2046176847">
                                                          <w:marLeft w:val="0"/>
                                                          <w:marRight w:val="0"/>
                                                          <w:marTop w:val="0"/>
                                                          <w:marBottom w:val="0"/>
                                                          <w:divBdr>
                                                            <w:top w:val="single" w:sz="2" w:space="0" w:color="D9D9E3"/>
                                                            <w:left w:val="single" w:sz="2" w:space="0" w:color="D9D9E3"/>
                                                            <w:bottom w:val="single" w:sz="2" w:space="0" w:color="D9D9E3"/>
                                                            <w:right w:val="single" w:sz="2" w:space="0" w:color="D9D9E3"/>
                                                          </w:divBdr>
                                                          <w:divsChild>
                                                            <w:div w:id="919412594">
                                                              <w:marLeft w:val="0"/>
                                                              <w:marRight w:val="0"/>
                                                              <w:marTop w:val="0"/>
                                                              <w:marBottom w:val="0"/>
                                                              <w:divBdr>
                                                                <w:top w:val="single" w:sz="2" w:space="0" w:color="D9D9E3"/>
                                                                <w:left w:val="single" w:sz="2" w:space="0" w:color="D9D9E3"/>
                                                                <w:bottom w:val="single" w:sz="2" w:space="0" w:color="D9D9E3"/>
                                                                <w:right w:val="single" w:sz="2" w:space="0" w:color="D9D9E3"/>
                                                              </w:divBdr>
                                                            </w:div>
                                                            <w:div w:id="20740420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98908185">
                          <w:marLeft w:val="0"/>
                          <w:marRight w:val="0"/>
                          <w:marTop w:val="0"/>
                          <w:marBottom w:val="0"/>
                          <w:divBdr>
                            <w:top w:val="single" w:sz="2" w:space="0" w:color="auto"/>
                            <w:left w:val="single" w:sz="2" w:space="0" w:color="auto"/>
                            <w:bottom w:val="single" w:sz="6" w:space="0" w:color="auto"/>
                            <w:right w:val="single" w:sz="2" w:space="0" w:color="auto"/>
                          </w:divBdr>
                          <w:divsChild>
                            <w:div w:id="2033459714">
                              <w:marLeft w:val="0"/>
                              <w:marRight w:val="0"/>
                              <w:marTop w:val="100"/>
                              <w:marBottom w:val="100"/>
                              <w:divBdr>
                                <w:top w:val="single" w:sz="2" w:space="0" w:color="D9D9E3"/>
                                <w:left w:val="single" w:sz="2" w:space="0" w:color="D9D9E3"/>
                                <w:bottom w:val="single" w:sz="2" w:space="0" w:color="D9D9E3"/>
                                <w:right w:val="single" w:sz="2" w:space="0" w:color="D9D9E3"/>
                              </w:divBdr>
                              <w:divsChild>
                                <w:div w:id="2087456549">
                                  <w:marLeft w:val="0"/>
                                  <w:marRight w:val="0"/>
                                  <w:marTop w:val="0"/>
                                  <w:marBottom w:val="0"/>
                                  <w:divBdr>
                                    <w:top w:val="single" w:sz="2" w:space="0" w:color="D9D9E3"/>
                                    <w:left w:val="single" w:sz="2" w:space="0" w:color="D9D9E3"/>
                                    <w:bottom w:val="single" w:sz="2" w:space="0" w:color="D9D9E3"/>
                                    <w:right w:val="single" w:sz="2" w:space="0" w:color="D9D9E3"/>
                                  </w:divBdr>
                                  <w:divsChild>
                                    <w:div w:id="1382900614">
                                      <w:marLeft w:val="0"/>
                                      <w:marRight w:val="0"/>
                                      <w:marTop w:val="0"/>
                                      <w:marBottom w:val="0"/>
                                      <w:divBdr>
                                        <w:top w:val="single" w:sz="2" w:space="0" w:color="D9D9E3"/>
                                        <w:left w:val="single" w:sz="2" w:space="0" w:color="D9D9E3"/>
                                        <w:bottom w:val="single" w:sz="2" w:space="0" w:color="D9D9E3"/>
                                        <w:right w:val="single" w:sz="2" w:space="0" w:color="D9D9E3"/>
                                      </w:divBdr>
                                      <w:divsChild>
                                        <w:div w:id="879052737">
                                          <w:marLeft w:val="0"/>
                                          <w:marRight w:val="0"/>
                                          <w:marTop w:val="0"/>
                                          <w:marBottom w:val="0"/>
                                          <w:divBdr>
                                            <w:top w:val="single" w:sz="2" w:space="0" w:color="D9D9E3"/>
                                            <w:left w:val="single" w:sz="2" w:space="0" w:color="D9D9E3"/>
                                            <w:bottom w:val="single" w:sz="2" w:space="0" w:color="D9D9E3"/>
                                            <w:right w:val="single" w:sz="2" w:space="0" w:color="D9D9E3"/>
                                          </w:divBdr>
                                          <w:divsChild>
                                            <w:div w:id="10106472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27052555">
                                      <w:marLeft w:val="0"/>
                                      <w:marRight w:val="0"/>
                                      <w:marTop w:val="0"/>
                                      <w:marBottom w:val="0"/>
                                      <w:divBdr>
                                        <w:top w:val="single" w:sz="2" w:space="0" w:color="D9D9E3"/>
                                        <w:left w:val="single" w:sz="2" w:space="0" w:color="D9D9E3"/>
                                        <w:bottom w:val="single" w:sz="2" w:space="0" w:color="D9D9E3"/>
                                        <w:right w:val="single" w:sz="2" w:space="0" w:color="D9D9E3"/>
                                      </w:divBdr>
                                      <w:divsChild>
                                        <w:div w:id="482893006">
                                          <w:marLeft w:val="0"/>
                                          <w:marRight w:val="0"/>
                                          <w:marTop w:val="0"/>
                                          <w:marBottom w:val="0"/>
                                          <w:divBdr>
                                            <w:top w:val="single" w:sz="2" w:space="0" w:color="D9D9E3"/>
                                            <w:left w:val="single" w:sz="2" w:space="0" w:color="D9D9E3"/>
                                            <w:bottom w:val="single" w:sz="2" w:space="0" w:color="D9D9E3"/>
                                            <w:right w:val="single" w:sz="2" w:space="0" w:color="D9D9E3"/>
                                          </w:divBdr>
                                          <w:divsChild>
                                            <w:div w:id="15498503">
                                              <w:marLeft w:val="0"/>
                                              <w:marRight w:val="0"/>
                                              <w:marTop w:val="0"/>
                                              <w:marBottom w:val="0"/>
                                              <w:divBdr>
                                                <w:top w:val="single" w:sz="2" w:space="0" w:color="D9D9E3"/>
                                                <w:left w:val="single" w:sz="2" w:space="0" w:color="D9D9E3"/>
                                                <w:bottom w:val="single" w:sz="2" w:space="0" w:color="D9D9E3"/>
                                                <w:right w:val="single" w:sz="2" w:space="0" w:color="D9D9E3"/>
                                              </w:divBdr>
                                              <w:divsChild>
                                                <w:div w:id="992685002">
                                                  <w:marLeft w:val="0"/>
                                                  <w:marRight w:val="0"/>
                                                  <w:marTop w:val="0"/>
                                                  <w:marBottom w:val="0"/>
                                                  <w:divBdr>
                                                    <w:top w:val="single" w:sz="2" w:space="0" w:color="D9D9E3"/>
                                                    <w:left w:val="single" w:sz="2" w:space="0" w:color="D9D9E3"/>
                                                    <w:bottom w:val="single" w:sz="2" w:space="0" w:color="D9D9E3"/>
                                                    <w:right w:val="single" w:sz="2" w:space="0" w:color="D9D9E3"/>
                                                  </w:divBdr>
                                                  <w:divsChild>
                                                    <w:div w:id="8957032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57732641">
                          <w:marLeft w:val="0"/>
                          <w:marRight w:val="0"/>
                          <w:marTop w:val="0"/>
                          <w:marBottom w:val="0"/>
                          <w:divBdr>
                            <w:top w:val="single" w:sz="2" w:space="0" w:color="auto"/>
                            <w:left w:val="single" w:sz="2" w:space="0" w:color="auto"/>
                            <w:bottom w:val="single" w:sz="6" w:space="0" w:color="auto"/>
                            <w:right w:val="single" w:sz="2" w:space="0" w:color="auto"/>
                          </w:divBdr>
                          <w:divsChild>
                            <w:div w:id="953634402">
                              <w:marLeft w:val="0"/>
                              <w:marRight w:val="0"/>
                              <w:marTop w:val="100"/>
                              <w:marBottom w:val="100"/>
                              <w:divBdr>
                                <w:top w:val="single" w:sz="2" w:space="0" w:color="D9D9E3"/>
                                <w:left w:val="single" w:sz="2" w:space="0" w:color="D9D9E3"/>
                                <w:bottom w:val="single" w:sz="2" w:space="0" w:color="D9D9E3"/>
                                <w:right w:val="single" w:sz="2" w:space="0" w:color="D9D9E3"/>
                              </w:divBdr>
                              <w:divsChild>
                                <w:div w:id="1892879786">
                                  <w:marLeft w:val="0"/>
                                  <w:marRight w:val="0"/>
                                  <w:marTop w:val="0"/>
                                  <w:marBottom w:val="0"/>
                                  <w:divBdr>
                                    <w:top w:val="single" w:sz="2" w:space="0" w:color="D9D9E3"/>
                                    <w:left w:val="single" w:sz="2" w:space="0" w:color="D9D9E3"/>
                                    <w:bottom w:val="single" w:sz="2" w:space="0" w:color="D9D9E3"/>
                                    <w:right w:val="single" w:sz="2" w:space="0" w:color="D9D9E3"/>
                                  </w:divBdr>
                                  <w:divsChild>
                                    <w:div w:id="164633406">
                                      <w:marLeft w:val="0"/>
                                      <w:marRight w:val="0"/>
                                      <w:marTop w:val="0"/>
                                      <w:marBottom w:val="0"/>
                                      <w:divBdr>
                                        <w:top w:val="single" w:sz="2" w:space="0" w:color="D9D9E3"/>
                                        <w:left w:val="single" w:sz="2" w:space="0" w:color="D9D9E3"/>
                                        <w:bottom w:val="single" w:sz="2" w:space="0" w:color="D9D9E3"/>
                                        <w:right w:val="single" w:sz="2" w:space="0" w:color="D9D9E3"/>
                                      </w:divBdr>
                                      <w:divsChild>
                                        <w:div w:id="272633954">
                                          <w:marLeft w:val="0"/>
                                          <w:marRight w:val="0"/>
                                          <w:marTop w:val="0"/>
                                          <w:marBottom w:val="0"/>
                                          <w:divBdr>
                                            <w:top w:val="single" w:sz="2" w:space="0" w:color="D9D9E3"/>
                                            <w:left w:val="single" w:sz="2" w:space="0" w:color="D9D9E3"/>
                                            <w:bottom w:val="single" w:sz="2" w:space="0" w:color="D9D9E3"/>
                                            <w:right w:val="single" w:sz="2" w:space="0" w:color="D9D9E3"/>
                                          </w:divBdr>
                                          <w:divsChild>
                                            <w:div w:id="2857421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8068327">
                                      <w:marLeft w:val="0"/>
                                      <w:marRight w:val="0"/>
                                      <w:marTop w:val="0"/>
                                      <w:marBottom w:val="0"/>
                                      <w:divBdr>
                                        <w:top w:val="single" w:sz="2" w:space="0" w:color="D9D9E3"/>
                                        <w:left w:val="single" w:sz="2" w:space="0" w:color="D9D9E3"/>
                                        <w:bottom w:val="single" w:sz="2" w:space="0" w:color="D9D9E3"/>
                                        <w:right w:val="single" w:sz="2" w:space="0" w:color="D9D9E3"/>
                                      </w:divBdr>
                                      <w:divsChild>
                                        <w:div w:id="1376006761">
                                          <w:marLeft w:val="0"/>
                                          <w:marRight w:val="0"/>
                                          <w:marTop w:val="0"/>
                                          <w:marBottom w:val="0"/>
                                          <w:divBdr>
                                            <w:top w:val="single" w:sz="2" w:space="0" w:color="D9D9E3"/>
                                            <w:left w:val="single" w:sz="2" w:space="0" w:color="D9D9E3"/>
                                            <w:bottom w:val="single" w:sz="2" w:space="0" w:color="D9D9E3"/>
                                            <w:right w:val="single" w:sz="2" w:space="0" w:color="D9D9E3"/>
                                          </w:divBdr>
                                          <w:divsChild>
                                            <w:div w:id="1184634810">
                                              <w:marLeft w:val="0"/>
                                              <w:marRight w:val="0"/>
                                              <w:marTop w:val="0"/>
                                              <w:marBottom w:val="0"/>
                                              <w:divBdr>
                                                <w:top w:val="single" w:sz="2" w:space="0" w:color="D9D9E3"/>
                                                <w:left w:val="single" w:sz="2" w:space="0" w:color="D9D9E3"/>
                                                <w:bottom w:val="single" w:sz="2" w:space="0" w:color="D9D9E3"/>
                                                <w:right w:val="single" w:sz="2" w:space="0" w:color="D9D9E3"/>
                                              </w:divBdr>
                                              <w:divsChild>
                                                <w:div w:id="2098552767">
                                                  <w:marLeft w:val="0"/>
                                                  <w:marRight w:val="0"/>
                                                  <w:marTop w:val="0"/>
                                                  <w:marBottom w:val="0"/>
                                                  <w:divBdr>
                                                    <w:top w:val="single" w:sz="2" w:space="0" w:color="D9D9E3"/>
                                                    <w:left w:val="single" w:sz="2" w:space="0" w:color="D9D9E3"/>
                                                    <w:bottom w:val="single" w:sz="2" w:space="0" w:color="D9D9E3"/>
                                                    <w:right w:val="single" w:sz="2" w:space="0" w:color="D9D9E3"/>
                                                  </w:divBdr>
                                                  <w:divsChild>
                                                    <w:div w:id="5927836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96367874">
                          <w:marLeft w:val="0"/>
                          <w:marRight w:val="0"/>
                          <w:marTop w:val="0"/>
                          <w:marBottom w:val="0"/>
                          <w:divBdr>
                            <w:top w:val="single" w:sz="2" w:space="0" w:color="auto"/>
                            <w:left w:val="single" w:sz="2" w:space="0" w:color="auto"/>
                            <w:bottom w:val="single" w:sz="6" w:space="0" w:color="auto"/>
                            <w:right w:val="single" w:sz="2" w:space="0" w:color="auto"/>
                          </w:divBdr>
                          <w:divsChild>
                            <w:div w:id="798033306">
                              <w:marLeft w:val="0"/>
                              <w:marRight w:val="0"/>
                              <w:marTop w:val="100"/>
                              <w:marBottom w:val="100"/>
                              <w:divBdr>
                                <w:top w:val="single" w:sz="2" w:space="0" w:color="D9D9E3"/>
                                <w:left w:val="single" w:sz="2" w:space="0" w:color="D9D9E3"/>
                                <w:bottom w:val="single" w:sz="2" w:space="0" w:color="D9D9E3"/>
                                <w:right w:val="single" w:sz="2" w:space="0" w:color="D9D9E3"/>
                              </w:divBdr>
                              <w:divsChild>
                                <w:div w:id="1627354181">
                                  <w:marLeft w:val="0"/>
                                  <w:marRight w:val="0"/>
                                  <w:marTop w:val="0"/>
                                  <w:marBottom w:val="0"/>
                                  <w:divBdr>
                                    <w:top w:val="single" w:sz="2" w:space="0" w:color="D9D9E3"/>
                                    <w:left w:val="single" w:sz="2" w:space="0" w:color="D9D9E3"/>
                                    <w:bottom w:val="single" w:sz="2" w:space="0" w:color="D9D9E3"/>
                                    <w:right w:val="single" w:sz="2" w:space="0" w:color="D9D9E3"/>
                                  </w:divBdr>
                                  <w:divsChild>
                                    <w:div w:id="1933779081">
                                      <w:marLeft w:val="0"/>
                                      <w:marRight w:val="0"/>
                                      <w:marTop w:val="0"/>
                                      <w:marBottom w:val="0"/>
                                      <w:divBdr>
                                        <w:top w:val="single" w:sz="2" w:space="0" w:color="D9D9E3"/>
                                        <w:left w:val="single" w:sz="2" w:space="0" w:color="D9D9E3"/>
                                        <w:bottom w:val="single" w:sz="2" w:space="0" w:color="D9D9E3"/>
                                        <w:right w:val="single" w:sz="2" w:space="0" w:color="D9D9E3"/>
                                      </w:divBdr>
                                      <w:divsChild>
                                        <w:div w:id="1659729581">
                                          <w:marLeft w:val="0"/>
                                          <w:marRight w:val="0"/>
                                          <w:marTop w:val="0"/>
                                          <w:marBottom w:val="0"/>
                                          <w:divBdr>
                                            <w:top w:val="single" w:sz="2" w:space="0" w:color="D9D9E3"/>
                                            <w:left w:val="single" w:sz="2" w:space="0" w:color="D9D9E3"/>
                                            <w:bottom w:val="single" w:sz="2" w:space="0" w:color="D9D9E3"/>
                                            <w:right w:val="single" w:sz="2" w:space="0" w:color="D9D9E3"/>
                                          </w:divBdr>
                                          <w:divsChild>
                                            <w:div w:id="20802084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34034991">
                                      <w:marLeft w:val="0"/>
                                      <w:marRight w:val="0"/>
                                      <w:marTop w:val="0"/>
                                      <w:marBottom w:val="0"/>
                                      <w:divBdr>
                                        <w:top w:val="single" w:sz="2" w:space="0" w:color="D9D9E3"/>
                                        <w:left w:val="single" w:sz="2" w:space="0" w:color="D9D9E3"/>
                                        <w:bottom w:val="single" w:sz="2" w:space="0" w:color="D9D9E3"/>
                                        <w:right w:val="single" w:sz="2" w:space="0" w:color="D9D9E3"/>
                                      </w:divBdr>
                                      <w:divsChild>
                                        <w:div w:id="309599045">
                                          <w:marLeft w:val="0"/>
                                          <w:marRight w:val="0"/>
                                          <w:marTop w:val="0"/>
                                          <w:marBottom w:val="0"/>
                                          <w:divBdr>
                                            <w:top w:val="single" w:sz="2" w:space="0" w:color="D9D9E3"/>
                                            <w:left w:val="single" w:sz="2" w:space="0" w:color="D9D9E3"/>
                                            <w:bottom w:val="single" w:sz="2" w:space="0" w:color="D9D9E3"/>
                                            <w:right w:val="single" w:sz="2" w:space="0" w:color="D9D9E3"/>
                                          </w:divBdr>
                                          <w:divsChild>
                                            <w:div w:id="1362509035">
                                              <w:marLeft w:val="0"/>
                                              <w:marRight w:val="0"/>
                                              <w:marTop w:val="0"/>
                                              <w:marBottom w:val="0"/>
                                              <w:divBdr>
                                                <w:top w:val="single" w:sz="2" w:space="0" w:color="D9D9E3"/>
                                                <w:left w:val="single" w:sz="2" w:space="0" w:color="D9D9E3"/>
                                                <w:bottom w:val="single" w:sz="2" w:space="0" w:color="D9D9E3"/>
                                                <w:right w:val="single" w:sz="2" w:space="0" w:color="D9D9E3"/>
                                              </w:divBdr>
                                              <w:divsChild>
                                                <w:div w:id="398134025">
                                                  <w:marLeft w:val="0"/>
                                                  <w:marRight w:val="0"/>
                                                  <w:marTop w:val="0"/>
                                                  <w:marBottom w:val="0"/>
                                                  <w:divBdr>
                                                    <w:top w:val="single" w:sz="2" w:space="0" w:color="D9D9E3"/>
                                                    <w:left w:val="single" w:sz="2" w:space="0" w:color="D9D9E3"/>
                                                    <w:bottom w:val="single" w:sz="2" w:space="0" w:color="D9D9E3"/>
                                                    <w:right w:val="single" w:sz="2" w:space="0" w:color="D9D9E3"/>
                                                  </w:divBdr>
                                                  <w:divsChild>
                                                    <w:div w:id="9681661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76793070">
                          <w:marLeft w:val="0"/>
                          <w:marRight w:val="0"/>
                          <w:marTop w:val="0"/>
                          <w:marBottom w:val="0"/>
                          <w:divBdr>
                            <w:top w:val="single" w:sz="2" w:space="0" w:color="auto"/>
                            <w:left w:val="single" w:sz="2" w:space="0" w:color="auto"/>
                            <w:bottom w:val="single" w:sz="6" w:space="0" w:color="auto"/>
                            <w:right w:val="single" w:sz="2" w:space="0" w:color="auto"/>
                          </w:divBdr>
                          <w:divsChild>
                            <w:div w:id="1589345137">
                              <w:marLeft w:val="0"/>
                              <w:marRight w:val="0"/>
                              <w:marTop w:val="100"/>
                              <w:marBottom w:val="100"/>
                              <w:divBdr>
                                <w:top w:val="single" w:sz="2" w:space="0" w:color="D9D9E3"/>
                                <w:left w:val="single" w:sz="2" w:space="0" w:color="D9D9E3"/>
                                <w:bottom w:val="single" w:sz="2" w:space="0" w:color="D9D9E3"/>
                                <w:right w:val="single" w:sz="2" w:space="0" w:color="D9D9E3"/>
                              </w:divBdr>
                              <w:divsChild>
                                <w:div w:id="668367349">
                                  <w:marLeft w:val="0"/>
                                  <w:marRight w:val="0"/>
                                  <w:marTop w:val="0"/>
                                  <w:marBottom w:val="0"/>
                                  <w:divBdr>
                                    <w:top w:val="single" w:sz="2" w:space="0" w:color="D9D9E3"/>
                                    <w:left w:val="single" w:sz="2" w:space="0" w:color="D9D9E3"/>
                                    <w:bottom w:val="single" w:sz="2" w:space="0" w:color="D9D9E3"/>
                                    <w:right w:val="single" w:sz="2" w:space="0" w:color="D9D9E3"/>
                                  </w:divBdr>
                                  <w:divsChild>
                                    <w:div w:id="926576316">
                                      <w:marLeft w:val="0"/>
                                      <w:marRight w:val="0"/>
                                      <w:marTop w:val="0"/>
                                      <w:marBottom w:val="0"/>
                                      <w:divBdr>
                                        <w:top w:val="single" w:sz="2" w:space="0" w:color="D9D9E3"/>
                                        <w:left w:val="single" w:sz="2" w:space="0" w:color="D9D9E3"/>
                                        <w:bottom w:val="single" w:sz="2" w:space="0" w:color="D9D9E3"/>
                                        <w:right w:val="single" w:sz="2" w:space="0" w:color="D9D9E3"/>
                                      </w:divBdr>
                                      <w:divsChild>
                                        <w:div w:id="1943298613">
                                          <w:marLeft w:val="0"/>
                                          <w:marRight w:val="0"/>
                                          <w:marTop w:val="0"/>
                                          <w:marBottom w:val="0"/>
                                          <w:divBdr>
                                            <w:top w:val="single" w:sz="2" w:space="0" w:color="D9D9E3"/>
                                            <w:left w:val="single" w:sz="2" w:space="0" w:color="D9D9E3"/>
                                            <w:bottom w:val="single" w:sz="2" w:space="0" w:color="D9D9E3"/>
                                            <w:right w:val="single" w:sz="2" w:space="0" w:color="D9D9E3"/>
                                          </w:divBdr>
                                          <w:divsChild>
                                            <w:div w:id="289230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23654772">
                                      <w:marLeft w:val="0"/>
                                      <w:marRight w:val="0"/>
                                      <w:marTop w:val="0"/>
                                      <w:marBottom w:val="0"/>
                                      <w:divBdr>
                                        <w:top w:val="single" w:sz="2" w:space="0" w:color="D9D9E3"/>
                                        <w:left w:val="single" w:sz="2" w:space="0" w:color="D9D9E3"/>
                                        <w:bottom w:val="single" w:sz="2" w:space="0" w:color="D9D9E3"/>
                                        <w:right w:val="single" w:sz="2" w:space="0" w:color="D9D9E3"/>
                                      </w:divBdr>
                                      <w:divsChild>
                                        <w:div w:id="1226138443">
                                          <w:marLeft w:val="0"/>
                                          <w:marRight w:val="0"/>
                                          <w:marTop w:val="0"/>
                                          <w:marBottom w:val="0"/>
                                          <w:divBdr>
                                            <w:top w:val="single" w:sz="2" w:space="0" w:color="D9D9E3"/>
                                            <w:left w:val="single" w:sz="2" w:space="0" w:color="D9D9E3"/>
                                            <w:bottom w:val="single" w:sz="2" w:space="0" w:color="D9D9E3"/>
                                            <w:right w:val="single" w:sz="2" w:space="0" w:color="D9D9E3"/>
                                          </w:divBdr>
                                          <w:divsChild>
                                            <w:div w:id="538520070">
                                              <w:marLeft w:val="0"/>
                                              <w:marRight w:val="0"/>
                                              <w:marTop w:val="0"/>
                                              <w:marBottom w:val="0"/>
                                              <w:divBdr>
                                                <w:top w:val="single" w:sz="2" w:space="0" w:color="D9D9E3"/>
                                                <w:left w:val="single" w:sz="2" w:space="0" w:color="D9D9E3"/>
                                                <w:bottom w:val="single" w:sz="2" w:space="0" w:color="D9D9E3"/>
                                                <w:right w:val="single" w:sz="2" w:space="0" w:color="D9D9E3"/>
                                              </w:divBdr>
                                              <w:divsChild>
                                                <w:div w:id="9529028">
                                                  <w:marLeft w:val="0"/>
                                                  <w:marRight w:val="0"/>
                                                  <w:marTop w:val="0"/>
                                                  <w:marBottom w:val="0"/>
                                                  <w:divBdr>
                                                    <w:top w:val="single" w:sz="2" w:space="0" w:color="D9D9E3"/>
                                                    <w:left w:val="single" w:sz="2" w:space="0" w:color="D9D9E3"/>
                                                    <w:bottom w:val="single" w:sz="2" w:space="0" w:color="D9D9E3"/>
                                                    <w:right w:val="single" w:sz="2" w:space="0" w:color="D9D9E3"/>
                                                  </w:divBdr>
                                                  <w:divsChild>
                                                    <w:div w:id="1659188618">
                                                      <w:marLeft w:val="0"/>
                                                      <w:marRight w:val="0"/>
                                                      <w:marTop w:val="0"/>
                                                      <w:marBottom w:val="0"/>
                                                      <w:divBdr>
                                                        <w:top w:val="single" w:sz="2" w:space="0" w:color="D9D9E3"/>
                                                        <w:left w:val="single" w:sz="2" w:space="0" w:color="D9D9E3"/>
                                                        <w:bottom w:val="single" w:sz="2" w:space="0" w:color="D9D9E3"/>
                                                        <w:right w:val="single" w:sz="2" w:space="0" w:color="D9D9E3"/>
                                                      </w:divBdr>
                                                      <w:divsChild>
                                                        <w:div w:id="95560005">
                                                          <w:marLeft w:val="0"/>
                                                          <w:marRight w:val="0"/>
                                                          <w:marTop w:val="0"/>
                                                          <w:marBottom w:val="0"/>
                                                          <w:divBdr>
                                                            <w:top w:val="single" w:sz="2" w:space="0" w:color="D9D9E3"/>
                                                            <w:left w:val="single" w:sz="2" w:space="0" w:color="D9D9E3"/>
                                                            <w:bottom w:val="single" w:sz="2" w:space="0" w:color="D9D9E3"/>
                                                            <w:right w:val="single" w:sz="2" w:space="0" w:color="D9D9E3"/>
                                                          </w:divBdr>
                                                          <w:divsChild>
                                                            <w:div w:id="1073549378">
                                                              <w:marLeft w:val="0"/>
                                                              <w:marRight w:val="0"/>
                                                              <w:marTop w:val="0"/>
                                                              <w:marBottom w:val="0"/>
                                                              <w:divBdr>
                                                                <w:top w:val="single" w:sz="2" w:space="0" w:color="D9D9E3"/>
                                                                <w:left w:val="single" w:sz="2" w:space="0" w:color="D9D9E3"/>
                                                                <w:bottom w:val="single" w:sz="2" w:space="0" w:color="D9D9E3"/>
                                                                <w:right w:val="single" w:sz="2" w:space="0" w:color="D9D9E3"/>
                                                              </w:divBdr>
                                                            </w:div>
                                                            <w:div w:id="13434303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sChild>
        </w:div>
        <w:div w:id="1226992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14</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Monks</dc:creator>
  <cp:keywords/>
  <dc:description/>
  <cp:lastModifiedBy>Emily Monks</cp:lastModifiedBy>
  <cp:revision>1</cp:revision>
  <dcterms:created xsi:type="dcterms:W3CDTF">2023-11-05T09:03:00Z</dcterms:created>
  <dcterms:modified xsi:type="dcterms:W3CDTF">2023-11-05T09:40:00Z</dcterms:modified>
</cp:coreProperties>
</file>