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2F" w:rsidRDefault="0094372F">
      <w:pPr>
        <w:jc w:val="center"/>
        <w:rPr>
          <w:b/>
          <w:sz w:val="56"/>
          <w:szCs w:val="56"/>
        </w:rPr>
      </w:pPr>
      <w:bookmarkStart w:id="0" w:name="_heading=h.gjdgxs" w:colFirst="0" w:colLast="0"/>
      <w:bookmarkEnd w:id="0"/>
      <w:r>
        <w:rPr>
          <w:b/>
          <w:sz w:val="56"/>
          <w:szCs w:val="56"/>
        </w:rPr>
        <w:t>St Joseph’s Catholic Primary School</w:t>
      </w:r>
    </w:p>
    <w:p w:rsidR="00D6022F" w:rsidRDefault="0094372F">
      <w:pPr>
        <w:jc w:val="center"/>
        <w:rPr>
          <w:b/>
          <w:sz w:val="56"/>
          <w:szCs w:val="56"/>
        </w:rPr>
      </w:pPr>
      <w:proofErr w:type="spellStart"/>
      <w:r>
        <w:rPr>
          <w:b/>
          <w:sz w:val="56"/>
          <w:szCs w:val="56"/>
        </w:rPr>
        <w:t>Exmouth</w:t>
      </w:r>
      <w:proofErr w:type="spellEnd"/>
    </w:p>
    <w:p w:rsidR="00D6022F" w:rsidRDefault="00D6022F">
      <w:pPr>
        <w:jc w:val="center"/>
        <w:rPr>
          <w:b/>
          <w:sz w:val="44"/>
          <w:szCs w:val="44"/>
        </w:rPr>
      </w:pPr>
    </w:p>
    <w:p w:rsidR="00D6022F" w:rsidRDefault="0094372F">
      <w:pPr>
        <w:jc w:val="center"/>
        <w:rPr>
          <w:b/>
          <w:sz w:val="44"/>
          <w:szCs w:val="44"/>
        </w:rPr>
      </w:pPr>
      <w:r>
        <w:rPr>
          <w:noProof/>
          <w:lang w:val="en-GB" w:bidi="ar-SA"/>
        </w:rPr>
        <w:drawing>
          <wp:inline distT="0" distB="0" distL="0" distR="0">
            <wp:extent cx="3352800" cy="3819525"/>
            <wp:effectExtent l="0" t="0" r="0" b="0"/>
            <wp:docPr id="33" name="image3.png" descr="StJosephs-Master-Logo"/>
            <wp:cNvGraphicFramePr/>
            <a:graphic xmlns:a="http://schemas.openxmlformats.org/drawingml/2006/main">
              <a:graphicData uri="http://schemas.openxmlformats.org/drawingml/2006/picture">
                <pic:pic xmlns:pic="http://schemas.openxmlformats.org/drawingml/2006/picture">
                  <pic:nvPicPr>
                    <pic:cNvPr id="0" name="image3.png" descr="StJosephs-Master-Logo"/>
                    <pic:cNvPicPr preferRelativeResize="0"/>
                  </pic:nvPicPr>
                  <pic:blipFill>
                    <a:blip r:embed="rId8"/>
                    <a:srcRect/>
                    <a:stretch>
                      <a:fillRect/>
                    </a:stretch>
                  </pic:blipFill>
                  <pic:spPr>
                    <a:xfrm>
                      <a:off x="0" y="0"/>
                      <a:ext cx="3352800" cy="3819525"/>
                    </a:xfrm>
                    <a:prstGeom prst="rect">
                      <a:avLst/>
                    </a:prstGeom>
                    <a:ln/>
                  </pic:spPr>
                </pic:pic>
              </a:graphicData>
            </a:graphic>
          </wp:inline>
        </w:drawing>
      </w:r>
    </w:p>
    <w:p w:rsidR="00D6022F" w:rsidRDefault="00D6022F">
      <w:pPr>
        <w:jc w:val="center"/>
        <w:rPr>
          <w:b/>
          <w:sz w:val="48"/>
          <w:szCs w:val="48"/>
        </w:rPr>
      </w:pPr>
    </w:p>
    <w:p w:rsidR="00D6022F" w:rsidRDefault="0094372F">
      <w:pPr>
        <w:jc w:val="center"/>
        <w:rPr>
          <w:b/>
          <w:sz w:val="48"/>
          <w:szCs w:val="48"/>
        </w:rPr>
      </w:pPr>
      <w:r>
        <w:rPr>
          <w:noProof/>
          <w:lang w:val="en-GB" w:bidi="ar-SA"/>
        </w:rPr>
        <w:drawing>
          <wp:inline distT="0" distB="0" distL="0" distR="0">
            <wp:extent cx="1600200" cy="876300"/>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600200" cy="876300"/>
                    </a:xfrm>
                    <a:prstGeom prst="rect">
                      <a:avLst/>
                    </a:prstGeom>
                    <a:ln/>
                  </pic:spPr>
                </pic:pic>
              </a:graphicData>
            </a:graphic>
          </wp:inline>
        </w:drawing>
      </w:r>
    </w:p>
    <w:p w:rsidR="00D6022F" w:rsidRDefault="00D6022F">
      <w:pPr>
        <w:pBdr>
          <w:top w:val="nil"/>
          <w:left w:val="nil"/>
          <w:bottom w:val="nil"/>
          <w:right w:val="nil"/>
          <w:between w:val="nil"/>
        </w:pBdr>
        <w:rPr>
          <w:b/>
          <w:color w:val="000000"/>
          <w:sz w:val="44"/>
          <w:szCs w:val="44"/>
        </w:rPr>
      </w:pPr>
    </w:p>
    <w:p w:rsidR="00D6022F" w:rsidRDefault="00D6022F">
      <w:pPr>
        <w:pBdr>
          <w:top w:val="nil"/>
          <w:left w:val="nil"/>
          <w:bottom w:val="nil"/>
          <w:right w:val="nil"/>
          <w:between w:val="nil"/>
        </w:pBdr>
        <w:spacing w:before="1"/>
        <w:rPr>
          <w:b/>
          <w:color w:val="000000"/>
          <w:sz w:val="14"/>
          <w:szCs w:val="14"/>
        </w:rPr>
      </w:pPr>
    </w:p>
    <w:p w:rsidR="00D6022F" w:rsidRDefault="0094372F">
      <w:pPr>
        <w:pStyle w:val="Title"/>
        <w:spacing w:before="1"/>
        <w:ind w:left="4293" w:firstLine="0"/>
        <w:rPr>
          <w:rFonts w:ascii="Calibri" w:eastAsia="Calibri" w:hAnsi="Calibri" w:cs="Calibri"/>
        </w:rPr>
      </w:pPr>
      <w:r>
        <w:rPr>
          <w:rFonts w:ascii="Calibri" w:eastAsia="Calibri" w:hAnsi="Calibri" w:cs="Calibri"/>
        </w:rPr>
        <w:t>Year 3</w:t>
      </w:r>
    </w:p>
    <w:p w:rsidR="00D6022F" w:rsidRDefault="00D6022F">
      <w:pPr>
        <w:pBdr>
          <w:top w:val="nil"/>
          <w:left w:val="nil"/>
          <w:bottom w:val="nil"/>
          <w:right w:val="nil"/>
          <w:between w:val="nil"/>
        </w:pBdr>
        <w:spacing w:before="11"/>
        <w:rPr>
          <w:b/>
          <w:color w:val="000000"/>
          <w:sz w:val="71"/>
          <w:szCs w:val="71"/>
        </w:rPr>
      </w:pPr>
    </w:p>
    <w:p w:rsidR="00D6022F" w:rsidRDefault="0094372F">
      <w:pPr>
        <w:pStyle w:val="Title"/>
        <w:ind w:right="2289"/>
        <w:jc w:val="center"/>
        <w:rPr>
          <w:rFonts w:ascii="Calibri" w:eastAsia="Calibri" w:hAnsi="Calibri" w:cs="Calibri"/>
        </w:rPr>
      </w:pPr>
      <w:r>
        <w:rPr>
          <w:rFonts w:ascii="Calibri" w:eastAsia="Calibri" w:hAnsi="Calibri" w:cs="Calibri"/>
        </w:rPr>
        <w:t>Parent Curriculum Information Booklet</w:t>
      </w:r>
    </w:p>
    <w:p w:rsidR="00D6022F" w:rsidRDefault="0094372F">
      <w:pPr>
        <w:pStyle w:val="Heading2"/>
        <w:spacing w:before="31"/>
        <w:ind w:left="301" w:right="298"/>
        <w:jc w:val="center"/>
        <w:rPr>
          <w:sz w:val="32"/>
          <w:szCs w:val="32"/>
          <w:u w:val="none"/>
        </w:rPr>
      </w:pPr>
      <w:r>
        <w:rPr>
          <w:sz w:val="32"/>
          <w:szCs w:val="32"/>
        </w:rPr>
        <w:lastRenderedPageBreak/>
        <w:t>Welcome to Year 3</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3"/>
        <w:rPr>
          <w:b/>
          <w:color w:val="000000"/>
          <w:sz w:val="20"/>
          <w:szCs w:val="20"/>
        </w:rPr>
      </w:pPr>
    </w:p>
    <w:p w:rsidR="00D6022F" w:rsidRDefault="007F3FF3">
      <w:pPr>
        <w:spacing w:before="44"/>
        <w:ind w:left="220" w:right="497"/>
        <w:rPr>
          <w:sz w:val="28"/>
          <w:szCs w:val="28"/>
        </w:rPr>
      </w:pPr>
      <w:r>
        <w:rPr>
          <w:sz w:val="28"/>
          <w:szCs w:val="28"/>
        </w:rPr>
        <w:t xml:space="preserve">Welcome to year </w:t>
      </w:r>
      <w:proofErr w:type="gramStart"/>
      <w:r>
        <w:rPr>
          <w:sz w:val="28"/>
          <w:szCs w:val="28"/>
        </w:rPr>
        <w:t xml:space="preserve">3 </w:t>
      </w:r>
      <w:r w:rsidR="0094372F">
        <w:rPr>
          <w:sz w:val="28"/>
          <w:szCs w:val="28"/>
        </w:rPr>
        <w:t>.</w:t>
      </w:r>
      <w:proofErr w:type="gramEnd"/>
      <w:r w:rsidR="0094372F">
        <w:rPr>
          <w:sz w:val="28"/>
          <w:szCs w:val="28"/>
        </w:rPr>
        <w:t xml:space="preserve"> During this year at school, your children will be continuing to develop independence in their learning. We aim to encourage them to have a love of learning for life.</w:t>
      </w:r>
    </w:p>
    <w:p w:rsidR="00D6022F" w:rsidRDefault="00D6022F">
      <w:pPr>
        <w:pBdr>
          <w:top w:val="nil"/>
          <w:left w:val="nil"/>
          <w:bottom w:val="nil"/>
          <w:right w:val="nil"/>
          <w:between w:val="nil"/>
        </w:pBdr>
        <w:spacing w:before="1"/>
        <w:rPr>
          <w:color w:val="000000"/>
          <w:sz w:val="28"/>
          <w:szCs w:val="28"/>
        </w:rPr>
      </w:pPr>
    </w:p>
    <w:p w:rsidR="00D6022F" w:rsidRDefault="0094372F">
      <w:pPr>
        <w:ind w:left="220" w:right="727"/>
        <w:rPr>
          <w:sz w:val="28"/>
          <w:szCs w:val="28"/>
        </w:rPr>
      </w:pPr>
      <w:r>
        <w:rPr>
          <w:sz w:val="28"/>
          <w:szCs w:val="28"/>
        </w:rPr>
        <w:t>Lower Key stage 2</w:t>
      </w:r>
      <w:r>
        <w:rPr>
          <w:sz w:val="28"/>
          <w:szCs w:val="28"/>
        </w:rPr>
        <w:t xml:space="preserve"> is an action packed time, with many opportunities for the children to immerse themselves in learning, whilst building upon those essential skills developed in previous years. We believe that by the end of their time at St Joseph’s your child will have muc</w:t>
      </w:r>
      <w:r>
        <w:rPr>
          <w:sz w:val="28"/>
          <w:szCs w:val="28"/>
        </w:rPr>
        <w:t>h to celebrate and reflect on, not just academically but personally too.</w:t>
      </w:r>
    </w:p>
    <w:p w:rsidR="00D6022F" w:rsidRDefault="00D6022F">
      <w:pPr>
        <w:pBdr>
          <w:top w:val="nil"/>
          <w:left w:val="nil"/>
          <w:bottom w:val="nil"/>
          <w:right w:val="nil"/>
          <w:between w:val="nil"/>
        </w:pBdr>
        <w:rPr>
          <w:color w:val="000000"/>
          <w:sz w:val="28"/>
          <w:szCs w:val="28"/>
        </w:rPr>
      </w:pPr>
    </w:p>
    <w:p w:rsidR="00D6022F" w:rsidRDefault="0094372F">
      <w:pPr>
        <w:spacing w:before="1"/>
        <w:ind w:left="220" w:right="276"/>
        <w:rPr>
          <w:sz w:val="28"/>
          <w:szCs w:val="28"/>
        </w:rPr>
      </w:pPr>
      <w:r>
        <w:rPr>
          <w:sz w:val="28"/>
          <w:szCs w:val="28"/>
        </w:rPr>
        <w:t>In this booklet, we aim to outline some of the core skills your child will be taught. We have included objectives that they are expected to meet and examples so you can support them.</w:t>
      </w:r>
    </w:p>
    <w:p w:rsidR="00D6022F" w:rsidRDefault="00D6022F">
      <w:pPr>
        <w:pBdr>
          <w:top w:val="nil"/>
          <w:left w:val="nil"/>
          <w:bottom w:val="nil"/>
          <w:right w:val="nil"/>
          <w:between w:val="nil"/>
        </w:pBdr>
        <w:spacing w:before="11"/>
        <w:rPr>
          <w:color w:val="000000"/>
          <w:sz w:val="27"/>
          <w:szCs w:val="27"/>
        </w:rPr>
      </w:pPr>
    </w:p>
    <w:p w:rsidR="00D6022F" w:rsidRDefault="0094372F">
      <w:pPr>
        <w:ind w:left="220" w:right="571"/>
        <w:jc w:val="both"/>
        <w:rPr>
          <w:sz w:val="28"/>
          <w:szCs w:val="28"/>
        </w:rPr>
      </w:pPr>
      <w:r>
        <w:rPr>
          <w:sz w:val="28"/>
          <w:szCs w:val="28"/>
        </w:rPr>
        <w:t>We also hope you will join us in the events and parents sessions that are offered throughout the year and feel free to make an appointment with your child’s class teacher if you have any questions or concerns about your child’s progress.</w:t>
      </w:r>
    </w:p>
    <w:p w:rsidR="00D6022F" w:rsidRDefault="00D6022F">
      <w:pPr>
        <w:pBdr>
          <w:top w:val="nil"/>
          <w:left w:val="nil"/>
          <w:bottom w:val="nil"/>
          <w:right w:val="nil"/>
          <w:between w:val="nil"/>
        </w:pBdr>
        <w:rPr>
          <w:color w:val="000000"/>
          <w:sz w:val="28"/>
          <w:szCs w:val="28"/>
        </w:rPr>
      </w:pPr>
    </w:p>
    <w:p w:rsidR="00D6022F" w:rsidRDefault="00D6022F">
      <w:pPr>
        <w:pBdr>
          <w:top w:val="nil"/>
          <w:left w:val="nil"/>
          <w:bottom w:val="nil"/>
          <w:right w:val="nil"/>
          <w:between w:val="nil"/>
        </w:pBdr>
        <w:spacing w:before="11"/>
        <w:rPr>
          <w:color w:val="000000"/>
          <w:sz w:val="20"/>
          <w:szCs w:val="20"/>
        </w:rPr>
        <w:sectPr w:rsidR="00D6022F">
          <w:footerReference w:type="default" r:id="rId10"/>
          <w:pgSz w:w="11910" w:h="16840"/>
          <w:pgMar w:top="1340" w:right="500" w:bottom="1200" w:left="500" w:header="0" w:footer="1003" w:gutter="0"/>
          <w:pgNumType w:start="1"/>
          <w:cols w:space="720"/>
        </w:sectPr>
      </w:pPr>
    </w:p>
    <w:p w:rsidR="00D6022F" w:rsidRDefault="0094372F">
      <w:pPr>
        <w:spacing w:before="2"/>
        <w:ind w:left="301" w:right="297"/>
        <w:jc w:val="center"/>
        <w:rPr>
          <w:b/>
          <w:sz w:val="36"/>
          <w:szCs w:val="36"/>
        </w:rPr>
      </w:pPr>
      <w:r>
        <w:rPr>
          <w:b/>
          <w:sz w:val="36"/>
          <w:szCs w:val="36"/>
          <w:u w:val="single"/>
        </w:rPr>
        <w:lastRenderedPageBreak/>
        <w:t>Reading</w:t>
      </w:r>
    </w:p>
    <w:p w:rsidR="00D6022F" w:rsidRDefault="00D6022F">
      <w:pPr>
        <w:pBdr>
          <w:top w:val="nil"/>
          <w:left w:val="nil"/>
          <w:bottom w:val="nil"/>
          <w:right w:val="nil"/>
          <w:between w:val="nil"/>
        </w:pBdr>
        <w:spacing w:before="4"/>
        <w:rPr>
          <w:b/>
          <w:color w:val="000000"/>
          <w:sz w:val="18"/>
          <w:szCs w:val="18"/>
        </w:rPr>
      </w:pPr>
    </w:p>
    <w:p w:rsidR="00D6022F" w:rsidRDefault="0094372F">
      <w:pPr>
        <w:spacing w:before="44"/>
        <w:ind w:left="220"/>
        <w:rPr>
          <w:b/>
          <w:sz w:val="28"/>
          <w:szCs w:val="28"/>
        </w:rPr>
      </w:pPr>
      <w:r>
        <w:rPr>
          <w:b/>
          <w:sz w:val="28"/>
          <w:szCs w:val="28"/>
          <w:u w:val="single"/>
        </w:rPr>
        <w:t>Key Skills</w:t>
      </w:r>
    </w:p>
    <w:p w:rsidR="00D6022F" w:rsidRDefault="00D6022F">
      <w:pPr>
        <w:pBdr>
          <w:top w:val="nil"/>
          <w:left w:val="nil"/>
          <w:bottom w:val="nil"/>
          <w:right w:val="nil"/>
          <w:between w:val="nil"/>
        </w:pBdr>
        <w:spacing w:before="9"/>
        <w:rPr>
          <w:b/>
          <w:color w:val="000000"/>
          <w:sz w:val="16"/>
          <w:szCs w:val="16"/>
        </w:rPr>
      </w:pPr>
    </w:p>
    <w:p w:rsidR="00D6022F" w:rsidRDefault="0094372F">
      <w:pPr>
        <w:spacing w:before="45" w:line="276" w:lineRule="auto"/>
        <w:ind w:left="220" w:right="2079"/>
        <w:rPr>
          <w:sz w:val="28"/>
          <w:szCs w:val="28"/>
        </w:rPr>
      </w:pPr>
      <w:r>
        <w:rPr>
          <w:sz w:val="28"/>
          <w:szCs w:val="28"/>
        </w:rPr>
        <w:t>The National Curriculum sets out key skills that children shou</w:t>
      </w:r>
      <w:r w:rsidR="007F3FF3">
        <w:rPr>
          <w:sz w:val="28"/>
          <w:szCs w:val="28"/>
        </w:rPr>
        <w:t xml:space="preserve">ld learn throughout Year </w:t>
      </w:r>
      <w:proofErr w:type="gramStart"/>
      <w:r w:rsidR="007F3FF3">
        <w:rPr>
          <w:sz w:val="28"/>
          <w:szCs w:val="28"/>
        </w:rPr>
        <w:t xml:space="preserve">3 </w:t>
      </w:r>
      <w:r>
        <w:rPr>
          <w:sz w:val="28"/>
          <w:szCs w:val="28"/>
        </w:rPr>
        <w:t>.</w:t>
      </w:r>
      <w:proofErr w:type="gramEnd"/>
      <w:r>
        <w:rPr>
          <w:sz w:val="28"/>
          <w:szCs w:val="28"/>
        </w:rPr>
        <w:t xml:space="preserve"> We teach key reading skills at school through shared reading in English, guided reading sessions and independent reading. The main key skills for children to de</w:t>
      </w:r>
      <w:r>
        <w:rPr>
          <w:sz w:val="28"/>
          <w:szCs w:val="28"/>
        </w:rPr>
        <w:t>velop can be found in this booklet and on the school’s website where the national curriculum expectations for year groups are available. If you have any questions about this, please come and see your child’s class teacher.</w:t>
      </w:r>
      <w:r>
        <w:rPr>
          <w:noProof/>
          <w:lang w:val="en-GB" w:bidi="ar-SA"/>
        </w:rPr>
        <w:drawing>
          <wp:anchor distT="0" distB="0" distL="0" distR="0" simplePos="0" relativeHeight="251658240" behindDoc="0" locked="0" layoutInCell="1" hidden="0" allowOverlap="1">
            <wp:simplePos x="0" y="0"/>
            <wp:positionH relativeFrom="column">
              <wp:posOffset>5690511</wp:posOffset>
            </wp:positionH>
            <wp:positionV relativeFrom="paragraph">
              <wp:posOffset>-82616</wp:posOffset>
            </wp:positionV>
            <wp:extent cx="1119233" cy="1453761"/>
            <wp:effectExtent l="0" t="0" r="0" b="0"/>
            <wp:wrapSquare wrapText="bothSides" distT="0" distB="0" distL="0" distR="0"/>
            <wp:docPr id="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119233" cy="1453761"/>
                    </a:xfrm>
                    <a:prstGeom prst="rect">
                      <a:avLst/>
                    </a:prstGeom>
                    <a:ln/>
                  </pic:spPr>
                </pic:pic>
              </a:graphicData>
            </a:graphic>
          </wp:anchor>
        </w:drawing>
      </w:r>
    </w:p>
    <w:p w:rsidR="00D6022F" w:rsidRDefault="0094372F">
      <w:pPr>
        <w:spacing w:before="201" w:line="276" w:lineRule="auto"/>
        <w:ind w:left="220" w:right="244"/>
        <w:rPr>
          <w:sz w:val="28"/>
          <w:szCs w:val="28"/>
        </w:rPr>
      </w:pPr>
      <w:r>
        <w:rPr>
          <w:sz w:val="28"/>
          <w:szCs w:val="28"/>
        </w:rPr>
        <w:t>In order to develop their key re</w:t>
      </w:r>
      <w:r>
        <w:rPr>
          <w:sz w:val="28"/>
          <w:szCs w:val="28"/>
        </w:rPr>
        <w:t xml:space="preserve">ading skills, </w:t>
      </w:r>
      <w:r>
        <w:rPr>
          <w:b/>
          <w:sz w:val="28"/>
          <w:szCs w:val="28"/>
        </w:rPr>
        <w:t xml:space="preserve">please encourage your child to read every night and at least one book a week. They must record their reading in their reading record book. </w:t>
      </w:r>
      <w:r>
        <w:rPr>
          <w:sz w:val="28"/>
          <w:szCs w:val="28"/>
        </w:rPr>
        <w:t>To achieve this, children are expected to read for at least 20 minutes a night. It is the aim for a chi</w:t>
      </w:r>
      <w:r>
        <w:rPr>
          <w:sz w:val="28"/>
          <w:szCs w:val="28"/>
        </w:rPr>
        <w:t>ld to read approximately 40 books in an academic year. They should read with an adult at least once a week at home and this should be recorded in their reading record.</w:t>
      </w:r>
    </w:p>
    <w:p w:rsidR="00D6022F" w:rsidRDefault="0094372F">
      <w:pPr>
        <w:spacing w:before="200" w:line="278" w:lineRule="auto"/>
        <w:ind w:left="220" w:right="563"/>
        <w:rPr>
          <w:sz w:val="28"/>
          <w:szCs w:val="28"/>
        </w:rPr>
      </w:pPr>
      <w:r>
        <w:rPr>
          <w:sz w:val="28"/>
          <w:szCs w:val="28"/>
        </w:rPr>
        <w:t>If a child is on book bands White or below, then they should read with an adult every ni</w:t>
      </w:r>
      <w:r>
        <w:rPr>
          <w:sz w:val="28"/>
          <w:szCs w:val="28"/>
        </w:rPr>
        <w:t xml:space="preserve">ght. If children are </w:t>
      </w:r>
      <w:proofErr w:type="gramStart"/>
      <w:r>
        <w:rPr>
          <w:sz w:val="28"/>
          <w:szCs w:val="28"/>
        </w:rPr>
        <w:t>on  book</w:t>
      </w:r>
      <w:proofErr w:type="gramEnd"/>
      <w:r>
        <w:rPr>
          <w:sz w:val="28"/>
          <w:szCs w:val="28"/>
        </w:rPr>
        <w:t xml:space="preserve"> bands, they should be reading one book a day. Some will need to read their book twice.</w:t>
      </w:r>
    </w:p>
    <w:p w:rsidR="00D6022F" w:rsidRDefault="00D6022F">
      <w:pPr>
        <w:pBdr>
          <w:top w:val="nil"/>
          <w:left w:val="nil"/>
          <w:bottom w:val="nil"/>
          <w:right w:val="nil"/>
          <w:between w:val="nil"/>
        </w:pBdr>
        <w:spacing w:before="2"/>
        <w:rPr>
          <w:color w:val="000000"/>
          <w:sz w:val="28"/>
          <w:szCs w:val="28"/>
        </w:rPr>
      </w:pPr>
    </w:p>
    <w:p w:rsidR="00D6022F" w:rsidRDefault="0094372F">
      <w:pPr>
        <w:ind w:left="220"/>
        <w:rPr>
          <w:sz w:val="28"/>
          <w:szCs w:val="28"/>
        </w:rPr>
      </w:pPr>
      <w:r>
        <w:rPr>
          <w:sz w:val="28"/>
          <w:szCs w:val="28"/>
          <w:u w:val="single"/>
        </w:rPr>
        <w:t>The main key ski</w:t>
      </w:r>
      <w:r w:rsidR="007F3FF3">
        <w:rPr>
          <w:sz w:val="28"/>
          <w:szCs w:val="28"/>
          <w:u w:val="single"/>
        </w:rPr>
        <w:t>lls for children in Year 3</w:t>
      </w:r>
      <w:r>
        <w:rPr>
          <w:sz w:val="28"/>
          <w:szCs w:val="28"/>
          <w:u w:val="single"/>
        </w:rPr>
        <w:t>:</w:t>
      </w:r>
    </w:p>
    <w:p w:rsidR="00D6022F" w:rsidRDefault="00D6022F">
      <w:pPr>
        <w:pBdr>
          <w:top w:val="nil"/>
          <w:left w:val="nil"/>
          <w:bottom w:val="nil"/>
          <w:right w:val="nil"/>
          <w:between w:val="nil"/>
        </w:pBdr>
        <w:spacing w:before="9"/>
        <w:rPr>
          <w:color w:val="000000"/>
          <w:sz w:val="16"/>
          <w:szCs w:val="16"/>
        </w:rPr>
      </w:pPr>
    </w:p>
    <w:p w:rsidR="00D6022F" w:rsidRDefault="0094372F">
      <w:pPr>
        <w:spacing w:before="45"/>
        <w:ind w:left="940"/>
        <w:rPr>
          <w:sz w:val="28"/>
          <w:szCs w:val="28"/>
        </w:rPr>
      </w:pPr>
      <w:r>
        <w:rPr>
          <w:sz w:val="28"/>
          <w:szCs w:val="28"/>
        </w:rPr>
        <w:t>Children should be able to:</w:t>
      </w:r>
    </w:p>
    <w:p w:rsidR="00D6022F" w:rsidRDefault="0094372F">
      <w:pPr>
        <w:numPr>
          <w:ilvl w:val="0"/>
          <w:numId w:val="1"/>
        </w:numPr>
        <w:pBdr>
          <w:top w:val="nil"/>
          <w:left w:val="nil"/>
          <w:bottom w:val="nil"/>
          <w:right w:val="nil"/>
          <w:between w:val="nil"/>
        </w:pBdr>
        <w:tabs>
          <w:tab w:val="left" w:pos="1002"/>
          <w:tab w:val="left" w:pos="1003"/>
        </w:tabs>
        <w:spacing w:before="51" w:line="276" w:lineRule="auto"/>
        <w:ind w:right="723" w:hanging="361"/>
        <w:rPr>
          <w:color w:val="000000"/>
          <w:sz w:val="28"/>
          <w:szCs w:val="28"/>
        </w:rPr>
      </w:pPr>
      <w:r>
        <w:rPr>
          <w:color w:val="000000"/>
        </w:rPr>
        <w:tab/>
      </w:r>
      <w:r>
        <w:rPr>
          <w:color w:val="000000"/>
          <w:sz w:val="28"/>
          <w:szCs w:val="28"/>
        </w:rPr>
        <w:t>Read with good expression and fluency and show an understanding of what they have read.</w:t>
      </w:r>
    </w:p>
    <w:p w:rsidR="00D6022F" w:rsidRDefault="0094372F">
      <w:pPr>
        <w:numPr>
          <w:ilvl w:val="0"/>
          <w:numId w:val="1"/>
        </w:numPr>
        <w:pBdr>
          <w:top w:val="nil"/>
          <w:left w:val="nil"/>
          <w:bottom w:val="nil"/>
          <w:right w:val="nil"/>
          <w:between w:val="nil"/>
        </w:pBdr>
        <w:tabs>
          <w:tab w:val="left" w:pos="940"/>
          <w:tab w:val="left" w:pos="941"/>
        </w:tabs>
        <w:spacing w:line="273" w:lineRule="auto"/>
        <w:ind w:right="259" w:hanging="361"/>
        <w:rPr>
          <w:color w:val="000000"/>
          <w:sz w:val="28"/>
          <w:szCs w:val="28"/>
        </w:rPr>
      </w:pPr>
      <w:r>
        <w:rPr>
          <w:color w:val="000000"/>
          <w:sz w:val="28"/>
          <w:szCs w:val="28"/>
        </w:rPr>
        <w:t>At this stage teaching comprehension takes precedence over teaching basic decoding of reading. (However if your child is still reading at Book Bands they will receive f</w:t>
      </w:r>
      <w:r>
        <w:rPr>
          <w:color w:val="000000"/>
          <w:sz w:val="28"/>
          <w:szCs w:val="28"/>
        </w:rPr>
        <w:t>urther intervention.)</w:t>
      </w:r>
    </w:p>
    <w:p w:rsidR="00D6022F" w:rsidRDefault="0094372F">
      <w:pPr>
        <w:numPr>
          <w:ilvl w:val="0"/>
          <w:numId w:val="1"/>
        </w:numPr>
        <w:pBdr>
          <w:top w:val="nil"/>
          <w:left w:val="nil"/>
          <w:bottom w:val="nil"/>
          <w:right w:val="nil"/>
          <w:between w:val="nil"/>
        </w:pBdr>
        <w:tabs>
          <w:tab w:val="left" w:pos="940"/>
          <w:tab w:val="left" w:pos="941"/>
        </w:tabs>
        <w:spacing w:before="9" w:line="276" w:lineRule="auto"/>
        <w:ind w:right="804" w:hanging="361"/>
        <w:rPr>
          <w:color w:val="000000"/>
          <w:sz w:val="28"/>
          <w:szCs w:val="28"/>
        </w:rPr>
      </w:pPr>
      <w:r>
        <w:rPr>
          <w:color w:val="000000"/>
          <w:sz w:val="28"/>
          <w:szCs w:val="28"/>
        </w:rPr>
        <w:t>Use their knowledge of root words, prefixes and suffixes to read and understand unfamiliar words.</w:t>
      </w:r>
    </w:p>
    <w:p w:rsidR="00D6022F" w:rsidRDefault="0094372F">
      <w:pPr>
        <w:numPr>
          <w:ilvl w:val="0"/>
          <w:numId w:val="1"/>
        </w:numPr>
        <w:pBdr>
          <w:top w:val="nil"/>
          <w:left w:val="nil"/>
          <w:bottom w:val="nil"/>
          <w:right w:val="nil"/>
          <w:between w:val="nil"/>
        </w:pBdr>
        <w:tabs>
          <w:tab w:val="left" w:pos="940"/>
          <w:tab w:val="left" w:pos="941"/>
        </w:tabs>
        <w:spacing w:before="1"/>
        <w:ind w:hanging="361"/>
        <w:rPr>
          <w:color w:val="000000"/>
          <w:sz w:val="28"/>
          <w:szCs w:val="28"/>
        </w:rPr>
      </w:pPr>
      <w:r>
        <w:rPr>
          <w:color w:val="000000"/>
          <w:sz w:val="28"/>
          <w:szCs w:val="28"/>
        </w:rPr>
        <w:t>Read a range of common exception words which cannot be sounded out</w:t>
      </w:r>
    </w:p>
    <w:p w:rsidR="00D6022F" w:rsidRDefault="0094372F">
      <w:pPr>
        <w:numPr>
          <w:ilvl w:val="0"/>
          <w:numId w:val="1"/>
        </w:numPr>
        <w:pBdr>
          <w:top w:val="nil"/>
          <w:left w:val="nil"/>
          <w:bottom w:val="nil"/>
          <w:right w:val="nil"/>
          <w:between w:val="nil"/>
        </w:pBdr>
        <w:tabs>
          <w:tab w:val="left" w:pos="940"/>
          <w:tab w:val="left" w:pos="941"/>
        </w:tabs>
        <w:spacing w:before="51"/>
        <w:ind w:hanging="361"/>
        <w:rPr>
          <w:color w:val="000000"/>
          <w:sz w:val="28"/>
          <w:szCs w:val="28"/>
        </w:rPr>
      </w:pPr>
      <w:r>
        <w:rPr>
          <w:color w:val="000000"/>
          <w:sz w:val="28"/>
          <w:szCs w:val="28"/>
        </w:rPr>
        <w:t>Use a dictionary to find the meanings of unfamiliar words</w:t>
      </w:r>
    </w:p>
    <w:p w:rsidR="00D6022F" w:rsidRDefault="0094372F">
      <w:pPr>
        <w:numPr>
          <w:ilvl w:val="0"/>
          <w:numId w:val="1"/>
        </w:numPr>
        <w:pBdr>
          <w:top w:val="nil"/>
          <w:left w:val="nil"/>
          <w:bottom w:val="nil"/>
          <w:right w:val="nil"/>
          <w:between w:val="nil"/>
        </w:pBdr>
        <w:tabs>
          <w:tab w:val="left" w:pos="940"/>
          <w:tab w:val="left" w:pos="941"/>
        </w:tabs>
        <w:spacing w:before="52"/>
        <w:ind w:hanging="361"/>
        <w:rPr>
          <w:color w:val="000000"/>
          <w:sz w:val="28"/>
          <w:szCs w:val="28"/>
        </w:rPr>
      </w:pPr>
      <w:r>
        <w:rPr>
          <w:color w:val="000000"/>
          <w:sz w:val="28"/>
          <w:szCs w:val="28"/>
        </w:rPr>
        <w:t>Read and discuss a wide range of texts including fiction, non-fiction, plays and poetry.</w:t>
      </w:r>
    </w:p>
    <w:p w:rsidR="00D6022F" w:rsidRDefault="0094372F">
      <w:pPr>
        <w:numPr>
          <w:ilvl w:val="0"/>
          <w:numId w:val="1"/>
        </w:numPr>
        <w:pBdr>
          <w:top w:val="nil"/>
          <w:left w:val="nil"/>
          <w:bottom w:val="nil"/>
          <w:right w:val="nil"/>
          <w:between w:val="nil"/>
        </w:pBdr>
        <w:tabs>
          <w:tab w:val="left" w:pos="940"/>
          <w:tab w:val="left" w:pos="941"/>
        </w:tabs>
        <w:spacing w:before="53"/>
        <w:ind w:hanging="361"/>
        <w:rPr>
          <w:color w:val="000000"/>
          <w:sz w:val="28"/>
          <w:szCs w:val="28"/>
        </w:rPr>
        <w:sectPr w:rsidR="00D6022F">
          <w:pgSz w:w="11910" w:h="16840"/>
          <w:pgMar w:top="700" w:right="500" w:bottom="1200" w:left="500" w:header="0" w:footer="1003" w:gutter="0"/>
          <w:cols w:space="720"/>
        </w:sectPr>
      </w:pPr>
      <w:r>
        <w:rPr>
          <w:color w:val="000000"/>
          <w:sz w:val="28"/>
          <w:szCs w:val="28"/>
        </w:rPr>
        <w:t>Identify the themes and conventions in different books</w:t>
      </w:r>
    </w:p>
    <w:p w:rsidR="00D6022F" w:rsidRDefault="0094372F">
      <w:pPr>
        <w:spacing w:before="23"/>
        <w:ind w:left="220"/>
        <w:rPr>
          <w:b/>
          <w:sz w:val="28"/>
          <w:szCs w:val="28"/>
        </w:rPr>
      </w:pPr>
      <w:r>
        <w:rPr>
          <w:b/>
          <w:sz w:val="28"/>
          <w:szCs w:val="28"/>
        </w:rPr>
        <w:lastRenderedPageBreak/>
        <w:t>Reading Stages</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5"/>
        <w:rPr>
          <w:b/>
          <w:color w:val="000000"/>
          <w:sz w:val="24"/>
          <w:szCs w:val="24"/>
        </w:rPr>
      </w:pPr>
    </w:p>
    <w:tbl>
      <w:tblPr>
        <w:tblStyle w:val="a"/>
        <w:tblW w:w="6940" w:type="dxa"/>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4107"/>
      </w:tblGrid>
      <w:tr w:rsidR="00D6022F">
        <w:trPr>
          <w:trHeight w:val="335"/>
        </w:trPr>
        <w:tc>
          <w:tcPr>
            <w:tcW w:w="2833" w:type="dxa"/>
          </w:tcPr>
          <w:p w:rsidR="00D6022F" w:rsidRDefault="0094372F">
            <w:pPr>
              <w:pBdr>
                <w:top w:val="nil"/>
                <w:left w:val="nil"/>
                <w:bottom w:val="nil"/>
                <w:right w:val="nil"/>
                <w:between w:val="nil"/>
              </w:pBdr>
              <w:spacing w:line="304"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Book Band</w:t>
            </w:r>
          </w:p>
        </w:tc>
        <w:tc>
          <w:tcPr>
            <w:tcW w:w="4107" w:type="dxa"/>
          </w:tcPr>
          <w:p w:rsidR="00D6022F" w:rsidRDefault="0094372F">
            <w:pPr>
              <w:pBdr>
                <w:top w:val="nil"/>
                <w:left w:val="nil"/>
                <w:bottom w:val="nil"/>
                <w:right w:val="nil"/>
                <w:between w:val="nil"/>
              </w:pBdr>
              <w:spacing w:line="316" w:lineRule="auto"/>
              <w:ind w:left="1094" w:right="1088"/>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Year Group</w:t>
            </w:r>
          </w:p>
        </w:tc>
      </w:tr>
      <w:tr w:rsidR="00D6022F">
        <w:trPr>
          <w:trHeight w:val="611"/>
        </w:trPr>
        <w:tc>
          <w:tcPr>
            <w:tcW w:w="2833" w:type="dxa"/>
          </w:tcPr>
          <w:p w:rsidR="00D6022F" w:rsidRDefault="0094372F">
            <w:pPr>
              <w:pBdr>
                <w:top w:val="nil"/>
                <w:left w:val="nil"/>
                <w:bottom w:val="nil"/>
                <w:right w:val="nil"/>
                <w:between w:val="nil"/>
              </w:pBdr>
              <w:spacing w:line="303"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Lilac</w:t>
            </w:r>
          </w:p>
          <w:p w:rsidR="00D6022F" w:rsidRDefault="0094372F">
            <w:pPr>
              <w:pBdr>
                <w:top w:val="nil"/>
                <w:left w:val="nil"/>
                <w:bottom w:val="nil"/>
                <w:right w:val="nil"/>
                <w:between w:val="nil"/>
              </w:pBdr>
              <w:spacing w:line="289"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Wordless Pictures Books</w:t>
            </w:r>
          </w:p>
        </w:tc>
        <w:tc>
          <w:tcPr>
            <w:tcW w:w="4107" w:type="dxa"/>
          </w:tcPr>
          <w:p w:rsidR="00D6022F" w:rsidRDefault="0094372F">
            <w:pPr>
              <w:pBdr>
                <w:top w:val="nil"/>
                <w:left w:val="nil"/>
                <w:bottom w:val="nil"/>
                <w:right w:val="nil"/>
                <w:between w:val="nil"/>
              </w:pBdr>
              <w:spacing w:line="303"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3"/>
        </w:trPr>
        <w:tc>
          <w:tcPr>
            <w:tcW w:w="2833" w:type="dxa"/>
            <w:shd w:val="clear" w:color="auto" w:fill="FF99CC"/>
          </w:tcPr>
          <w:p w:rsidR="00D6022F" w:rsidRDefault="0094372F">
            <w:pPr>
              <w:pBdr>
                <w:top w:val="nil"/>
                <w:left w:val="nil"/>
                <w:bottom w:val="nil"/>
                <w:right w:val="nil"/>
                <w:between w:val="nil"/>
              </w:pBdr>
              <w:spacing w:line="304" w:lineRule="auto"/>
              <w:ind w:left="123" w:right="116"/>
              <w:jc w:val="center"/>
              <w:rPr>
                <w:rFonts w:ascii="Comic Sans MS" w:eastAsia="Comic Sans MS" w:hAnsi="Comic Sans MS" w:cs="Comic Sans MS"/>
                <w:color w:val="000000"/>
              </w:rPr>
            </w:pPr>
            <w:r>
              <w:rPr>
                <w:rFonts w:ascii="Comic Sans MS" w:eastAsia="Comic Sans MS" w:hAnsi="Comic Sans MS" w:cs="Comic Sans MS"/>
                <w:color w:val="000000"/>
              </w:rPr>
              <w:t>Pink (1)</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3"/>
        </w:trPr>
        <w:tc>
          <w:tcPr>
            <w:tcW w:w="2833" w:type="dxa"/>
            <w:shd w:val="clear" w:color="auto" w:fill="FF0000"/>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Red (2)</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1"/>
        </w:trPr>
        <w:tc>
          <w:tcPr>
            <w:tcW w:w="2833" w:type="dxa"/>
            <w:shd w:val="clear" w:color="auto" w:fill="FFFF00"/>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Yellow (3)</w:t>
            </w:r>
          </w:p>
        </w:tc>
        <w:tc>
          <w:tcPr>
            <w:tcW w:w="4107" w:type="dxa"/>
          </w:tcPr>
          <w:p w:rsidR="00D6022F" w:rsidRDefault="0094372F">
            <w:pPr>
              <w:pBdr>
                <w:top w:val="nil"/>
                <w:left w:val="nil"/>
                <w:bottom w:val="nil"/>
                <w:right w:val="nil"/>
                <w:between w:val="nil"/>
              </w:pBdr>
              <w:spacing w:line="303"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Foundation/Year 1</w:t>
            </w:r>
          </w:p>
        </w:tc>
      </w:tr>
      <w:tr w:rsidR="00D6022F">
        <w:trPr>
          <w:trHeight w:val="614"/>
        </w:trPr>
        <w:tc>
          <w:tcPr>
            <w:tcW w:w="2833" w:type="dxa"/>
            <w:shd w:val="clear" w:color="auto" w:fill="0000FF"/>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FFFFFF"/>
              </w:rPr>
              <w:t>Blue (4)</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2"/>
        </w:trPr>
        <w:tc>
          <w:tcPr>
            <w:tcW w:w="2833" w:type="dxa"/>
            <w:shd w:val="clear" w:color="auto" w:fill="99CC00"/>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Green (5)</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8"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4"/>
        </w:trPr>
        <w:tc>
          <w:tcPr>
            <w:tcW w:w="2833" w:type="dxa"/>
            <w:shd w:val="clear" w:color="auto" w:fill="FF9900"/>
          </w:tcPr>
          <w:p w:rsidR="00D6022F" w:rsidRDefault="0094372F">
            <w:pPr>
              <w:pBdr>
                <w:top w:val="nil"/>
                <w:left w:val="nil"/>
                <w:bottom w:val="nil"/>
                <w:right w:val="nil"/>
                <w:between w:val="nil"/>
              </w:pBdr>
              <w:spacing w:line="306"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Orange (6)</w:t>
            </w:r>
          </w:p>
        </w:tc>
        <w:tc>
          <w:tcPr>
            <w:tcW w:w="4107" w:type="dxa"/>
          </w:tcPr>
          <w:p w:rsidR="00D6022F" w:rsidRDefault="0094372F">
            <w:pPr>
              <w:pBdr>
                <w:top w:val="nil"/>
                <w:left w:val="nil"/>
                <w:bottom w:val="nil"/>
                <w:right w:val="nil"/>
                <w:between w:val="nil"/>
              </w:pBdr>
              <w:spacing w:line="305"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5-7</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3"/>
        </w:trPr>
        <w:tc>
          <w:tcPr>
            <w:tcW w:w="2833" w:type="dxa"/>
            <w:shd w:val="clear" w:color="auto" w:fill="33CCCC"/>
          </w:tcPr>
          <w:p w:rsidR="00D6022F" w:rsidRDefault="0094372F">
            <w:pPr>
              <w:pBdr>
                <w:top w:val="nil"/>
                <w:left w:val="nil"/>
                <w:bottom w:val="nil"/>
                <w:right w:val="nil"/>
                <w:between w:val="nil"/>
              </w:pBdr>
              <w:spacing w:line="304" w:lineRule="auto"/>
              <w:ind w:left="123" w:right="116"/>
              <w:jc w:val="center"/>
              <w:rPr>
                <w:rFonts w:ascii="Comic Sans MS" w:eastAsia="Comic Sans MS" w:hAnsi="Comic Sans MS" w:cs="Comic Sans MS"/>
                <w:color w:val="000000"/>
              </w:rPr>
            </w:pPr>
            <w:r>
              <w:rPr>
                <w:rFonts w:ascii="Comic Sans MS" w:eastAsia="Comic Sans MS" w:hAnsi="Comic Sans MS" w:cs="Comic Sans MS"/>
                <w:color w:val="000000"/>
              </w:rPr>
              <w:t>Turquoise (7)</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1"/>
        </w:trPr>
        <w:tc>
          <w:tcPr>
            <w:tcW w:w="2833" w:type="dxa"/>
            <w:shd w:val="clear" w:color="auto" w:fill="CC99FF"/>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Purple (8)</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7"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13"/>
        </w:trPr>
        <w:tc>
          <w:tcPr>
            <w:tcW w:w="2833" w:type="dxa"/>
            <w:shd w:val="clear" w:color="auto" w:fill="FFCC99"/>
          </w:tcPr>
          <w:p w:rsidR="00D6022F" w:rsidRDefault="0094372F">
            <w:pPr>
              <w:pBdr>
                <w:top w:val="nil"/>
                <w:left w:val="nil"/>
                <w:bottom w:val="nil"/>
                <w:right w:val="nil"/>
                <w:between w:val="nil"/>
              </w:pBdr>
              <w:spacing w:line="306" w:lineRule="auto"/>
              <w:ind w:left="123" w:right="113"/>
              <w:jc w:val="center"/>
              <w:rPr>
                <w:rFonts w:ascii="Comic Sans MS" w:eastAsia="Comic Sans MS" w:hAnsi="Comic Sans MS" w:cs="Comic Sans MS"/>
                <w:color w:val="000000"/>
              </w:rPr>
            </w:pPr>
            <w:r>
              <w:rPr>
                <w:rFonts w:ascii="Comic Sans MS" w:eastAsia="Comic Sans MS" w:hAnsi="Comic Sans MS" w:cs="Comic Sans MS"/>
                <w:color w:val="000000"/>
              </w:rPr>
              <w:t>Gold (9)</w:t>
            </w:r>
          </w:p>
        </w:tc>
        <w:tc>
          <w:tcPr>
            <w:tcW w:w="4107" w:type="dxa"/>
          </w:tcPr>
          <w:p w:rsidR="00D6022F" w:rsidRDefault="0094372F">
            <w:pPr>
              <w:pBdr>
                <w:top w:val="nil"/>
                <w:left w:val="nil"/>
                <w:bottom w:val="nil"/>
                <w:right w:val="nil"/>
                <w:between w:val="nil"/>
              </w:pBdr>
              <w:spacing w:line="305"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13"/>
        </w:trPr>
        <w:tc>
          <w:tcPr>
            <w:tcW w:w="2833" w:type="dxa"/>
          </w:tcPr>
          <w:p w:rsidR="00D6022F" w:rsidRDefault="0094372F">
            <w:pPr>
              <w:pBdr>
                <w:top w:val="nil"/>
                <w:left w:val="nil"/>
                <w:bottom w:val="nil"/>
                <w:right w:val="nil"/>
                <w:between w:val="nil"/>
              </w:pBdr>
              <w:spacing w:line="304"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White (10)</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09"/>
        </w:trPr>
        <w:tc>
          <w:tcPr>
            <w:tcW w:w="2833" w:type="dxa"/>
            <w:tcBorders>
              <w:bottom w:val="single" w:sz="6" w:space="0" w:color="000000"/>
            </w:tcBorders>
            <w:shd w:val="clear" w:color="auto" w:fill="00FF00"/>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At this point the children will begin the AR system</w:t>
            </w:r>
          </w:p>
        </w:tc>
        <w:tc>
          <w:tcPr>
            <w:tcW w:w="4107" w:type="dxa"/>
            <w:tcBorders>
              <w:bottom w:val="single" w:sz="6" w:space="0" w:color="000000"/>
            </w:tcBorders>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6-8</w:t>
            </w:r>
          </w:p>
          <w:p w:rsidR="00D6022F" w:rsidRDefault="0094372F">
            <w:pPr>
              <w:pBdr>
                <w:top w:val="nil"/>
                <w:left w:val="nil"/>
                <w:bottom w:val="nil"/>
                <w:right w:val="nil"/>
                <w:between w:val="nil"/>
              </w:pBdr>
              <w:spacing w:line="285" w:lineRule="auto"/>
              <w:ind w:left="1095" w:right="1088"/>
              <w:jc w:val="center"/>
              <w:rPr>
                <w:rFonts w:ascii="Comic Sans MS" w:eastAsia="Comic Sans MS" w:hAnsi="Comic Sans MS" w:cs="Comic Sans MS"/>
                <w:color w:val="000000"/>
              </w:rPr>
            </w:pPr>
            <w:r>
              <w:rPr>
                <w:rFonts w:ascii="Comic Sans MS" w:eastAsia="Comic Sans MS" w:hAnsi="Comic Sans MS" w:cs="Comic Sans MS"/>
                <w:color w:val="000000"/>
              </w:rPr>
              <w:t>Year 2/3</w:t>
            </w:r>
          </w:p>
        </w:tc>
      </w:tr>
    </w:tbl>
    <w:p w:rsidR="00D6022F" w:rsidRDefault="00D6022F">
      <w:pPr>
        <w:ind w:left="220" w:right="614"/>
        <w:rPr>
          <w:sz w:val="28"/>
          <w:szCs w:val="28"/>
        </w:rPr>
      </w:pPr>
    </w:p>
    <w:p w:rsidR="00D6022F" w:rsidRDefault="00D6022F">
      <w:pPr>
        <w:ind w:left="220" w:right="614"/>
        <w:rPr>
          <w:sz w:val="28"/>
          <w:szCs w:val="28"/>
        </w:rPr>
      </w:pPr>
    </w:p>
    <w:p w:rsidR="00D6022F" w:rsidRDefault="00D6022F">
      <w:pPr>
        <w:ind w:left="220" w:right="614"/>
        <w:rPr>
          <w:sz w:val="28"/>
          <w:szCs w:val="28"/>
        </w:rPr>
      </w:pPr>
    </w:p>
    <w:p w:rsidR="00D6022F" w:rsidRDefault="00D6022F">
      <w:pPr>
        <w:ind w:left="220" w:right="614"/>
        <w:rPr>
          <w:sz w:val="28"/>
          <w:szCs w:val="28"/>
        </w:rPr>
      </w:pPr>
    </w:p>
    <w:p w:rsidR="00D6022F" w:rsidRDefault="0094372F">
      <w:pPr>
        <w:ind w:left="220" w:right="614"/>
        <w:rPr>
          <w:sz w:val="28"/>
          <w:szCs w:val="28"/>
        </w:rPr>
      </w:pPr>
      <w:r>
        <w:rPr>
          <w:sz w:val="28"/>
          <w:szCs w:val="28"/>
        </w:rPr>
        <w:t>This chart can only give a rough idea of the right level for your child. There will be a wide range of reading abilities in any school year.</w:t>
      </w:r>
    </w:p>
    <w:p w:rsidR="00D6022F" w:rsidRDefault="0094372F">
      <w:pPr>
        <w:spacing w:before="1"/>
        <w:ind w:left="220" w:right="276"/>
        <w:rPr>
          <w:sz w:val="28"/>
          <w:szCs w:val="28"/>
        </w:rPr>
        <w:sectPr w:rsidR="00D6022F">
          <w:pgSz w:w="11910" w:h="16840"/>
          <w:pgMar w:top="680" w:right="500" w:bottom="1200" w:left="500" w:header="0" w:footer="1003" w:gutter="0"/>
          <w:cols w:space="720"/>
        </w:sectPr>
      </w:pPr>
      <w:r>
        <w:rPr>
          <w:sz w:val="28"/>
          <w:szCs w:val="28"/>
        </w:rPr>
        <w:t>As a rough guide, children should be able to read at least 90% of the words on the page without any problem. They should also demonstrate good understanding of the text they read through comprehension questions. If the book is too easy, t</w:t>
      </w:r>
      <w:r>
        <w:rPr>
          <w:sz w:val="28"/>
          <w:szCs w:val="28"/>
        </w:rPr>
        <w:t>hey can become bored. If it’s too difficult, they can become frustrated, and may have to concentrate so hard on reading the words that they lose the enjoyment of understanding the story.</w:t>
      </w:r>
    </w:p>
    <w:p w:rsidR="00D6022F" w:rsidRDefault="0094372F">
      <w:pPr>
        <w:spacing w:before="23"/>
        <w:ind w:left="220"/>
        <w:rPr>
          <w:b/>
          <w:sz w:val="28"/>
          <w:szCs w:val="28"/>
        </w:rPr>
      </w:pPr>
      <w:r>
        <w:rPr>
          <w:b/>
          <w:sz w:val="28"/>
          <w:szCs w:val="28"/>
          <w:u w:val="single"/>
        </w:rPr>
        <w:lastRenderedPageBreak/>
        <w:t>How you can help your child to develop key reading skills.</w:t>
      </w:r>
    </w:p>
    <w:p w:rsidR="00D6022F" w:rsidRDefault="00D6022F">
      <w:pPr>
        <w:pBdr>
          <w:top w:val="nil"/>
          <w:left w:val="nil"/>
          <w:bottom w:val="nil"/>
          <w:right w:val="nil"/>
          <w:between w:val="nil"/>
        </w:pBdr>
        <w:spacing w:before="10"/>
        <w:rPr>
          <w:b/>
          <w:color w:val="000000"/>
          <w:sz w:val="16"/>
          <w:szCs w:val="16"/>
        </w:rPr>
      </w:pPr>
    </w:p>
    <w:p w:rsidR="00D6022F" w:rsidRDefault="0094372F">
      <w:pPr>
        <w:spacing w:before="44" w:line="278" w:lineRule="auto"/>
        <w:ind w:left="220" w:right="2175"/>
        <w:rPr>
          <w:sz w:val="28"/>
          <w:szCs w:val="28"/>
        </w:rPr>
      </w:pPr>
      <w:r>
        <w:rPr>
          <w:sz w:val="28"/>
          <w:szCs w:val="28"/>
        </w:rPr>
        <w:t>To enable</w:t>
      </w:r>
      <w:r>
        <w:rPr>
          <w:sz w:val="28"/>
          <w:szCs w:val="28"/>
        </w:rPr>
        <w:t xml:space="preserve"> your child to progress with their reading they need to read to an adult every day. Please note this within their reading record book.</w:t>
      </w:r>
      <w:r>
        <w:rPr>
          <w:noProof/>
          <w:lang w:val="en-GB" w:bidi="ar-SA"/>
        </w:rPr>
        <w:drawing>
          <wp:anchor distT="0" distB="0" distL="0" distR="0" simplePos="0" relativeHeight="251659264" behindDoc="0" locked="0" layoutInCell="1" hidden="0" allowOverlap="1">
            <wp:simplePos x="0" y="0"/>
            <wp:positionH relativeFrom="column">
              <wp:posOffset>5450030</wp:posOffset>
            </wp:positionH>
            <wp:positionV relativeFrom="paragraph">
              <wp:posOffset>-20868</wp:posOffset>
            </wp:positionV>
            <wp:extent cx="1443288" cy="1691004"/>
            <wp:effectExtent l="0" t="0" r="0" b="0"/>
            <wp:wrapSquare wrapText="bothSides" distT="0" distB="0" distL="0" distR="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443288" cy="1691004"/>
                    </a:xfrm>
                    <a:prstGeom prst="rect">
                      <a:avLst/>
                    </a:prstGeom>
                    <a:ln/>
                  </pic:spPr>
                </pic:pic>
              </a:graphicData>
            </a:graphic>
          </wp:anchor>
        </w:drawing>
      </w:r>
    </w:p>
    <w:p w:rsidR="00D6022F" w:rsidRDefault="0094372F">
      <w:pPr>
        <w:numPr>
          <w:ilvl w:val="1"/>
          <w:numId w:val="1"/>
        </w:numPr>
        <w:pBdr>
          <w:top w:val="nil"/>
          <w:left w:val="nil"/>
          <w:bottom w:val="nil"/>
          <w:right w:val="nil"/>
          <w:between w:val="nil"/>
        </w:pBdr>
        <w:tabs>
          <w:tab w:val="left" w:pos="1301"/>
        </w:tabs>
        <w:spacing w:before="194"/>
        <w:ind w:right="2647"/>
        <w:rPr>
          <w:color w:val="000000"/>
          <w:sz w:val="28"/>
          <w:szCs w:val="28"/>
        </w:rPr>
      </w:pPr>
      <w:r>
        <w:rPr>
          <w:color w:val="000000"/>
          <w:sz w:val="28"/>
          <w:szCs w:val="28"/>
        </w:rPr>
        <w:t>Most important of all; make reading with you as enjoyable as possible.</w:t>
      </w:r>
    </w:p>
    <w:p w:rsidR="00D6022F" w:rsidRDefault="0094372F">
      <w:pPr>
        <w:numPr>
          <w:ilvl w:val="1"/>
          <w:numId w:val="1"/>
        </w:numPr>
        <w:pBdr>
          <w:top w:val="nil"/>
          <w:left w:val="nil"/>
          <w:bottom w:val="nil"/>
          <w:right w:val="nil"/>
          <w:between w:val="nil"/>
        </w:pBdr>
        <w:tabs>
          <w:tab w:val="left" w:pos="1301"/>
        </w:tabs>
        <w:ind w:right="2397"/>
        <w:rPr>
          <w:color w:val="000000"/>
          <w:sz w:val="28"/>
          <w:szCs w:val="28"/>
        </w:rPr>
      </w:pPr>
      <w:r>
        <w:rPr>
          <w:color w:val="000000"/>
          <w:sz w:val="28"/>
          <w:szCs w:val="28"/>
        </w:rPr>
        <w:t>Remember you are a reading role model so let your child see you enjoying reading and remember to still relish opportunities to read to your child.</w:t>
      </w:r>
    </w:p>
    <w:p w:rsidR="00D6022F" w:rsidRDefault="0094372F">
      <w:pPr>
        <w:numPr>
          <w:ilvl w:val="1"/>
          <w:numId w:val="1"/>
        </w:numPr>
        <w:pBdr>
          <w:top w:val="nil"/>
          <w:left w:val="nil"/>
          <w:bottom w:val="nil"/>
          <w:right w:val="nil"/>
          <w:between w:val="nil"/>
        </w:pBdr>
        <w:tabs>
          <w:tab w:val="left" w:pos="1301"/>
        </w:tabs>
        <w:spacing w:line="341" w:lineRule="auto"/>
        <w:rPr>
          <w:color w:val="000000"/>
          <w:sz w:val="28"/>
          <w:szCs w:val="28"/>
        </w:rPr>
      </w:pPr>
      <w:r>
        <w:rPr>
          <w:color w:val="000000"/>
          <w:sz w:val="28"/>
          <w:szCs w:val="28"/>
        </w:rPr>
        <w:t>Simple unknown words can be sounded out.</w:t>
      </w:r>
    </w:p>
    <w:p w:rsidR="00D6022F" w:rsidRDefault="0094372F">
      <w:pPr>
        <w:numPr>
          <w:ilvl w:val="1"/>
          <w:numId w:val="1"/>
        </w:numPr>
        <w:pBdr>
          <w:top w:val="nil"/>
          <w:left w:val="nil"/>
          <w:bottom w:val="nil"/>
          <w:right w:val="nil"/>
          <w:between w:val="nil"/>
        </w:pBdr>
        <w:tabs>
          <w:tab w:val="left" w:pos="1301"/>
        </w:tabs>
        <w:ind w:right="592"/>
        <w:rPr>
          <w:color w:val="000000"/>
          <w:sz w:val="28"/>
          <w:szCs w:val="28"/>
        </w:rPr>
      </w:pPr>
      <w:r>
        <w:rPr>
          <w:color w:val="000000"/>
          <w:sz w:val="28"/>
          <w:szCs w:val="28"/>
        </w:rPr>
        <w:t>Look at the first and last letters/sounds of unknown words and make a sensible guess – does it make sense?</w:t>
      </w:r>
    </w:p>
    <w:p w:rsidR="00D6022F" w:rsidRDefault="0094372F">
      <w:pPr>
        <w:numPr>
          <w:ilvl w:val="1"/>
          <w:numId w:val="1"/>
        </w:numPr>
        <w:pBdr>
          <w:top w:val="nil"/>
          <w:left w:val="nil"/>
          <w:bottom w:val="nil"/>
          <w:right w:val="nil"/>
          <w:between w:val="nil"/>
        </w:pBdr>
        <w:tabs>
          <w:tab w:val="left" w:pos="1301"/>
        </w:tabs>
        <w:ind w:right="933"/>
        <w:rPr>
          <w:color w:val="000000"/>
          <w:sz w:val="28"/>
          <w:szCs w:val="28"/>
        </w:rPr>
      </w:pPr>
      <w:r>
        <w:rPr>
          <w:color w:val="000000"/>
          <w:sz w:val="28"/>
          <w:szCs w:val="28"/>
        </w:rPr>
        <w:t>Miss out the unknown word, read on then go back and work out the missing word. Read the whole sentence again to check it makes sense.</w:t>
      </w:r>
    </w:p>
    <w:p w:rsidR="00D6022F" w:rsidRDefault="0094372F">
      <w:pPr>
        <w:numPr>
          <w:ilvl w:val="1"/>
          <w:numId w:val="1"/>
        </w:numPr>
        <w:pBdr>
          <w:top w:val="nil"/>
          <w:left w:val="nil"/>
          <w:bottom w:val="nil"/>
          <w:right w:val="nil"/>
          <w:between w:val="nil"/>
        </w:pBdr>
        <w:tabs>
          <w:tab w:val="left" w:pos="1301"/>
        </w:tabs>
        <w:spacing w:before="1"/>
        <w:rPr>
          <w:color w:val="000000"/>
          <w:sz w:val="28"/>
          <w:szCs w:val="28"/>
        </w:rPr>
      </w:pPr>
      <w:r>
        <w:rPr>
          <w:color w:val="000000"/>
          <w:sz w:val="28"/>
          <w:szCs w:val="28"/>
        </w:rPr>
        <w:t>Look for 2 lett</w:t>
      </w:r>
      <w:r>
        <w:rPr>
          <w:color w:val="000000"/>
          <w:sz w:val="28"/>
          <w:szCs w:val="28"/>
        </w:rPr>
        <w:t xml:space="preserve">ers which make one sound e.g. </w:t>
      </w:r>
      <w:proofErr w:type="spellStart"/>
      <w:r>
        <w:rPr>
          <w:color w:val="000000"/>
          <w:sz w:val="28"/>
          <w:szCs w:val="28"/>
        </w:rPr>
        <w:t>sh</w:t>
      </w:r>
      <w:proofErr w:type="spellEnd"/>
      <w:r>
        <w:rPr>
          <w:color w:val="000000"/>
          <w:sz w:val="28"/>
          <w:szCs w:val="28"/>
        </w:rPr>
        <w:t xml:space="preserve"> /</w:t>
      </w:r>
      <w:proofErr w:type="spellStart"/>
      <w:r>
        <w:rPr>
          <w:color w:val="000000"/>
          <w:sz w:val="28"/>
          <w:szCs w:val="28"/>
        </w:rPr>
        <w:t>ch</w:t>
      </w:r>
      <w:proofErr w:type="spellEnd"/>
      <w:r>
        <w:rPr>
          <w:color w:val="000000"/>
          <w:sz w:val="28"/>
          <w:szCs w:val="28"/>
        </w:rPr>
        <w:t xml:space="preserve"> /</w:t>
      </w:r>
      <w:proofErr w:type="spellStart"/>
      <w:proofErr w:type="gramStart"/>
      <w:r>
        <w:rPr>
          <w:color w:val="000000"/>
          <w:sz w:val="28"/>
          <w:szCs w:val="28"/>
        </w:rPr>
        <w:t>th</w:t>
      </w:r>
      <w:proofErr w:type="gramEnd"/>
      <w:r>
        <w:rPr>
          <w:color w:val="000000"/>
          <w:sz w:val="28"/>
          <w:szCs w:val="28"/>
        </w:rPr>
        <w:t>.</w:t>
      </w:r>
      <w:proofErr w:type="spellEnd"/>
    </w:p>
    <w:p w:rsidR="00D6022F" w:rsidRDefault="0094372F">
      <w:pPr>
        <w:numPr>
          <w:ilvl w:val="1"/>
          <w:numId w:val="1"/>
        </w:numPr>
        <w:pBdr>
          <w:top w:val="nil"/>
          <w:left w:val="nil"/>
          <w:bottom w:val="nil"/>
          <w:right w:val="nil"/>
          <w:between w:val="nil"/>
        </w:pBdr>
        <w:tabs>
          <w:tab w:val="left" w:pos="1301"/>
        </w:tabs>
        <w:spacing w:before="1" w:line="341" w:lineRule="auto"/>
        <w:rPr>
          <w:color w:val="000000"/>
          <w:sz w:val="28"/>
          <w:szCs w:val="28"/>
        </w:rPr>
      </w:pPr>
      <w:r>
        <w:rPr>
          <w:color w:val="000000"/>
          <w:sz w:val="28"/>
          <w:szCs w:val="28"/>
        </w:rPr>
        <w:t>Look out for words they already know in longer words.</w:t>
      </w:r>
    </w:p>
    <w:p w:rsidR="00D6022F" w:rsidRDefault="0094372F">
      <w:pPr>
        <w:numPr>
          <w:ilvl w:val="1"/>
          <w:numId w:val="1"/>
        </w:numPr>
        <w:pBdr>
          <w:top w:val="nil"/>
          <w:left w:val="nil"/>
          <w:bottom w:val="nil"/>
          <w:right w:val="nil"/>
          <w:between w:val="nil"/>
        </w:pBdr>
        <w:tabs>
          <w:tab w:val="left" w:pos="1301"/>
        </w:tabs>
        <w:ind w:right="509"/>
        <w:rPr>
          <w:color w:val="000000"/>
          <w:sz w:val="28"/>
          <w:szCs w:val="28"/>
        </w:rPr>
      </w:pPr>
      <w:r>
        <w:rPr>
          <w:color w:val="000000"/>
          <w:sz w:val="28"/>
          <w:szCs w:val="28"/>
        </w:rPr>
        <w:t>Remind children to think about how speech might be said to encourage them to read with expression.</w:t>
      </w:r>
    </w:p>
    <w:p w:rsidR="00D6022F" w:rsidRDefault="0094372F">
      <w:pPr>
        <w:numPr>
          <w:ilvl w:val="1"/>
          <w:numId w:val="1"/>
        </w:numPr>
        <w:pBdr>
          <w:top w:val="nil"/>
          <w:left w:val="nil"/>
          <w:bottom w:val="nil"/>
          <w:right w:val="nil"/>
          <w:between w:val="nil"/>
        </w:pBdr>
        <w:tabs>
          <w:tab w:val="left" w:pos="1301"/>
        </w:tabs>
        <w:ind w:right="709"/>
        <w:rPr>
          <w:color w:val="000000"/>
          <w:sz w:val="28"/>
          <w:szCs w:val="28"/>
        </w:rPr>
      </w:pPr>
      <w:r>
        <w:rPr>
          <w:color w:val="000000"/>
          <w:sz w:val="28"/>
          <w:szCs w:val="28"/>
        </w:rPr>
        <w:t>When reading a new book, talk about the front and back cover. Ask questions such as; who is the author and what clues does the title and picture give you about the book?</w:t>
      </w:r>
    </w:p>
    <w:p w:rsidR="00D6022F" w:rsidRDefault="0094372F">
      <w:pPr>
        <w:numPr>
          <w:ilvl w:val="1"/>
          <w:numId w:val="1"/>
        </w:numPr>
        <w:pBdr>
          <w:top w:val="nil"/>
          <w:left w:val="nil"/>
          <w:bottom w:val="nil"/>
          <w:right w:val="nil"/>
          <w:between w:val="nil"/>
        </w:pBdr>
        <w:tabs>
          <w:tab w:val="left" w:pos="1301"/>
        </w:tabs>
        <w:ind w:right="853"/>
        <w:rPr>
          <w:color w:val="000000"/>
          <w:sz w:val="28"/>
          <w:szCs w:val="28"/>
        </w:rPr>
      </w:pPr>
      <w:r>
        <w:rPr>
          <w:color w:val="000000"/>
          <w:sz w:val="28"/>
          <w:szCs w:val="28"/>
        </w:rPr>
        <w:t>Encourage your child to read a variety of different types of book; storybooks, information books, magazines and newspapers.</w:t>
      </w:r>
    </w:p>
    <w:p w:rsidR="00D6022F" w:rsidRDefault="00D6022F">
      <w:pPr>
        <w:pBdr>
          <w:top w:val="nil"/>
          <w:left w:val="nil"/>
          <w:bottom w:val="nil"/>
          <w:right w:val="nil"/>
          <w:between w:val="nil"/>
        </w:pBdr>
        <w:spacing w:before="11"/>
        <w:rPr>
          <w:color w:val="000000"/>
          <w:sz w:val="27"/>
          <w:szCs w:val="27"/>
        </w:rPr>
      </w:pPr>
    </w:p>
    <w:p w:rsidR="00D6022F" w:rsidRDefault="0094372F">
      <w:pPr>
        <w:ind w:left="940" w:right="1229"/>
        <w:rPr>
          <w:sz w:val="28"/>
          <w:szCs w:val="28"/>
        </w:rPr>
      </w:pPr>
      <w:r>
        <w:rPr>
          <w:sz w:val="28"/>
          <w:szCs w:val="28"/>
        </w:rPr>
        <w:t>To help develop your child’s reading you might want to consider some of the following questions.</w:t>
      </w:r>
    </w:p>
    <w:p w:rsidR="00D6022F" w:rsidRDefault="00D6022F">
      <w:pPr>
        <w:pBdr>
          <w:top w:val="nil"/>
          <w:left w:val="nil"/>
          <w:bottom w:val="nil"/>
          <w:right w:val="nil"/>
          <w:between w:val="nil"/>
        </w:pBdr>
        <w:spacing w:before="2"/>
        <w:rPr>
          <w:color w:val="000000"/>
          <w:sz w:val="28"/>
          <w:szCs w:val="28"/>
        </w:rPr>
      </w:pP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Can they read with expression?</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Can they sound out unknown words?</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Are they able to explain the story so far?</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Can they recall the important parts of the piece they have just read?</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 xml:space="preserve">Can they </w:t>
      </w:r>
      <w:proofErr w:type="spellStart"/>
      <w:r>
        <w:rPr>
          <w:color w:val="000000"/>
          <w:sz w:val="28"/>
          <w:szCs w:val="28"/>
        </w:rPr>
        <w:t>summarise</w:t>
      </w:r>
      <w:proofErr w:type="spellEnd"/>
      <w:r>
        <w:rPr>
          <w:color w:val="000000"/>
          <w:sz w:val="28"/>
          <w:szCs w:val="28"/>
        </w:rPr>
        <w:t xml:space="preserve"> the key events of the story?</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Are they able to predict what will happen next?</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Can they disc</w:t>
      </w:r>
      <w:r>
        <w:rPr>
          <w:color w:val="000000"/>
          <w:sz w:val="28"/>
          <w:szCs w:val="28"/>
        </w:rPr>
        <w:t>uss the characters involved in the story?</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Can they say whether they like the story or not and give clear reasons?</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When reading non-fiction can they use an index or contents to locate information?</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 xml:space="preserve">When reading non-fiction can they say how the text is </w:t>
      </w:r>
      <w:proofErr w:type="spellStart"/>
      <w:r>
        <w:rPr>
          <w:color w:val="000000"/>
          <w:sz w:val="28"/>
          <w:szCs w:val="28"/>
        </w:rPr>
        <w:t>organised</w:t>
      </w:r>
      <w:proofErr w:type="spellEnd"/>
      <w:r>
        <w:rPr>
          <w:color w:val="000000"/>
          <w:sz w:val="28"/>
          <w:szCs w:val="28"/>
        </w:rPr>
        <w:t>?</w:t>
      </w:r>
    </w:p>
    <w:p w:rsidR="00D6022F" w:rsidRDefault="0094372F">
      <w:pPr>
        <w:numPr>
          <w:ilvl w:val="0"/>
          <w:numId w:val="7"/>
        </w:numPr>
        <w:pBdr>
          <w:top w:val="nil"/>
          <w:left w:val="nil"/>
          <w:bottom w:val="nil"/>
          <w:right w:val="nil"/>
          <w:between w:val="nil"/>
        </w:pBdr>
        <w:tabs>
          <w:tab w:val="left" w:pos="579"/>
          <w:tab w:val="left" w:pos="580"/>
        </w:tabs>
        <w:spacing w:before="1"/>
        <w:rPr>
          <w:sz w:val="28"/>
          <w:szCs w:val="28"/>
        </w:rPr>
        <w:sectPr w:rsidR="00D6022F">
          <w:pgSz w:w="11910" w:h="16840"/>
          <w:pgMar w:top="680" w:right="500" w:bottom="1200" w:left="500" w:header="0" w:footer="1003" w:gutter="0"/>
          <w:cols w:space="720"/>
        </w:sectPr>
      </w:pPr>
      <w:r>
        <w:rPr>
          <w:sz w:val="28"/>
          <w:szCs w:val="28"/>
        </w:rPr>
        <w:t>Are they using inference to work out character and action</w:t>
      </w:r>
    </w:p>
    <w:p w:rsidR="00D6022F" w:rsidRDefault="0094372F">
      <w:pPr>
        <w:spacing w:before="2"/>
        <w:ind w:left="301" w:right="301"/>
        <w:jc w:val="center"/>
        <w:rPr>
          <w:b/>
          <w:sz w:val="36"/>
          <w:szCs w:val="36"/>
        </w:rPr>
      </w:pPr>
      <w:r>
        <w:rPr>
          <w:b/>
          <w:sz w:val="36"/>
          <w:szCs w:val="36"/>
          <w:u w:val="single"/>
        </w:rPr>
        <w:lastRenderedPageBreak/>
        <w:t>Writing</w:t>
      </w:r>
    </w:p>
    <w:p w:rsidR="00D6022F" w:rsidRDefault="00D6022F">
      <w:pPr>
        <w:pBdr>
          <w:top w:val="nil"/>
          <w:left w:val="nil"/>
          <w:bottom w:val="nil"/>
          <w:right w:val="nil"/>
          <w:between w:val="nil"/>
        </w:pBdr>
        <w:spacing w:before="1"/>
        <w:rPr>
          <w:b/>
          <w:color w:val="000000"/>
          <w:sz w:val="18"/>
          <w:szCs w:val="18"/>
        </w:rPr>
      </w:pPr>
    </w:p>
    <w:p w:rsidR="00D6022F" w:rsidRDefault="0094372F">
      <w:pPr>
        <w:spacing w:before="45" w:line="276" w:lineRule="auto"/>
        <w:ind w:left="220" w:right="437"/>
        <w:rPr>
          <w:sz w:val="28"/>
          <w:szCs w:val="28"/>
        </w:rPr>
      </w:pPr>
      <w:r>
        <w:rPr>
          <w:sz w:val="28"/>
          <w:szCs w:val="28"/>
        </w:rPr>
        <w:t xml:space="preserve">Reading and writing skills are taught through sequences of English lessons. Each English Teaching Sequence </w:t>
      </w:r>
      <w:r>
        <w:rPr>
          <w:sz w:val="28"/>
          <w:szCs w:val="28"/>
        </w:rPr>
        <w:t>begins with reading a text and completing activities to ensure children have a secure understanding of the text and can talk about its features. The children will complete some spoken language and drama activities about the text before they gather ideas to</w:t>
      </w:r>
      <w:r>
        <w:rPr>
          <w:sz w:val="28"/>
          <w:szCs w:val="28"/>
        </w:rPr>
        <w:t xml:space="preserve"> plan and write a new text. They will also experience modelled writing.</w:t>
      </w:r>
    </w:p>
    <w:p w:rsidR="00D6022F" w:rsidRDefault="0094372F">
      <w:pPr>
        <w:spacing w:before="199" w:line="276" w:lineRule="auto"/>
        <w:ind w:left="220" w:right="5527"/>
        <w:rPr>
          <w:b/>
          <w:sz w:val="28"/>
          <w:szCs w:val="28"/>
        </w:rPr>
      </w:pPr>
      <w:r>
        <w:rPr>
          <w:b/>
          <w:sz w:val="28"/>
          <w:szCs w:val="28"/>
          <w:u w:val="single"/>
        </w:rPr>
        <w:t>What do children need to achieve at Year 3?</w:t>
      </w:r>
      <w:r>
        <w:rPr>
          <w:b/>
          <w:sz w:val="28"/>
          <w:szCs w:val="28"/>
        </w:rPr>
        <w:t xml:space="preserve"> </w:t>
      </w:r>
      <w:r>
        <w:rPr>
          <w:b/>
          <w:sz w:val="28"/>
          <w:szCs w:val="28"/>
          <w:u w:val="single"/>
        </w:rPr>
        <w:t>Vocabulary, Grammar and Punctuation:</w:t>
      </w:r>
    </w:p>
    <w:p w:rsidR="00D6022F" w:rsidRDefault="0094372F">
      <w:pPr>
        <w:spacing w:before="1" w:line="276" w:lineRule="auto"/>
        <w:ind w:left="220" w:right="588"/>
        <w:rPr>
          <w:sz w:val="28"/>
          <w:szCs w:val="28"/>
        </w:rPr>
      </w:pPr>
      <w:r>
        <w:rPr>
          <w:sz w:val="28"/>
          <w:szCs w:val="28"/>
        </w:rPr>
        <w:t>The children will explore words used in the texts they read in literacy and be expected to use similar words in their writing. Grammar and punctuation will be taught within the literacy lesson. The children will need to:</w:t>
      </w:r>
    </w:p>
    <w:p w:rsidR="00D6022F" w:rsidRDefault="0094372F">
      <w:pPr>
        <w:numPr>
          <w:ilvl w:val="1"/>
          <w:numId w:val="7"/>
        </w:numPr>
        <w:pBdr>
          <w:top w:val="nil"/>
          <w:left w:val="nil"/>
          <w:bottom w:val="nil"/>
          <w:right w:val="nil"/>
          <w:between w:val="nil"/>
        </w:pBdr>
        <w:tabs>
          <w:tab w:val="left" w:pos="940"/>
          <w:tab w:val="left" w:pos="941"/>
        </w:tabs>
        <w:spacing w:line="356" w:lineRule="auto"/>
        <w:rPr>
          <w:color w:val="000000"/>
          <w:sz w:val="28"/>
          <w:szCs w:val="28"/>
        </w:rPr>
      </w:pPr>
      <w:r>
        <w:rPr>
          <w:color w:val="000000"/>
          <w:sz w:val="28"/>
          <w:szCs w:val="28"/>
        </w:rPr>
        <w:t xml:space="preserve">Revise work from </w:t>
      </w:r>
      <w:r>
        <w:rPr>
          <w:sz w:val="28"/>
          <w:szCs w:val="28"/>
        </w:rPr>
        <w:t>the previous year</w:t>
      </w:r>
    </w:p>
    <w:p w:rsidR="00D6022F" w:rsidRDefault="0094372F">
      <w:pPr>
        <w:numPr>
          <w:ilvl w:val="1"/>
          <w:numId w:val="7"/>
        </w:numPr>
        <w:pBdr>
          <w:top w:val="nil"/>
          <w:left w:val="nil"/>
          <w:bottom w:val="nil"/>
          <w:right w:val="nil"/>
          <w:between w:val="nil"/>
        </w:pBdr>
        <w:tabs>
          <w:tab w:val="left" w:pos="940"/>
          <w:tab w:val="left" w:pos="941"/>
        </w:tabs>
        <w:spacing w:before="52"/>
        <w:rPr>
          <w:color w:val="000000"/>
          <w:sz w:val="28"/>
          <w:szCs w:val="28"/>
        </w:rPr>
      </w:pPr>
      <w:r>
        <w:rPr>
          <w:color w:val="000000"/>
          <w:sz w:val="28"/>
          <w:szCs w:val="28"/>
        </w:rPr>
        <w:t>Use possessive apostrophes for plurals (The foxes’ tails swung- More than 1 fox)</w:t>
      </w:r>
    </w:p>
    <w:p w:rsidR="00D6022F" w:rsidRDefault="0094372F">
      <w:pPr>
        <w:numPr>
          <w:ilvl w:val="1"/>
          <w:numId w:val="7"/>
        </w:numPr>
        <w:pBdr>
          <w:top w:val="nil"/>
          <w:left w:val="nil"/>
          <w:bottom w:val="nil"/>
          <w:right w:val="nil"/>
          <w:between w:val="nil"/>
        </w:pBdr>
        <w:tabs>
          <w:tab w:val="left" w:pos="940"/>
          <w:tab w:val="left" w:pos="941"/>
        </w:tabs>
        <w:spacing w:before="51"/>
        <w:rPr>
          <w:color w:val="000000"/>
          <w:sz w:val="28"/>
          <w:szCs w:val="28"/>
        </w:rPr>
      </w:pPr>
      <w:r>
        <w:rPr>
          <w:color w:val="000000"/>
          <w:sz w:val="28"/>
          <w:szCs w:val="28"/>
        </w:rPr>
        <w:t xml:space="preserve">Use </w:t>
      </w:r>
      <w:r>
        <w:rPr>
          <w:b/>
          <w:color w:val="000000"/>
          <w:sz w:val="28"/>
          <w:szCs w:val="28"/>
        </w:rPr>
        <w:t xml:space="preserve">conjunctions, adverbs </w:t>
      </w:r>
      <w:r>
        <w:rPr>
          <w:color w:val="000000"/>
          <w:sz w:val="28"/>
          <w:szCs w:val="28"/>
        </w:rPr>
        <w:t xml:space="preserve">and </w:t>
      </w:r>
      <w:r>
        <w:rPr>
          <w:b/>
          <w:color w:val="000000"/>
          <w:sz w:val="28"/>
          <w:szCs w:val="28"/>
        </w:rPr>
        <w:t xml:space="preserve">prepositions </w:t>
      </w:r>
      <w:r>
        <w:rPr>
          <w:color w:val="000000"/>
          <w:sz w:val="28"/>
          <w:szCs w:val="28"/>
        </w:rPr>
        <w:t>to express time in their writing.</w:t>
      </w:r>
    </w:p>
    <w:p w:rsidR="00D6022F" w:rsidRDefault="0094372F">
      <w:pPr>
        <w:numPr>
          <w:ilvl w:val="1"/>
          <w:numId w:val="7"/>
        </w:numPr>
        <w:pBdr>
          <w:top w:val="nil"/>
          <w:left w:val="nil"/>
          <w:bottom w:val="nil"/>
          <w:right w:val="nil"/>
          <w:between w:val="nil"/>
        </w:pBdr>
        <w:tabs>
          <w:tab w:val="left" w:pos="940"/>
          <w:tab w:val="left" w:pos="941"/>
        </w:tabs>
        <w:spacing w:before="51"/>
        <w:rPr>
          <w:color w:val="000000"/>
          <w:sz w:val="28"/>
          <w:szCs w:val="28"/>
        </w:rPr>
      </w:pPr>
      <w:r>
        <w:rPr>
          <w:color w:val="000000"/>
          <w:sz w:val="28"/>
          <w:szCs w:val="28"/>
        </w:rPr>
        <w:t xml:space="preserve">Know whether to use </w:t>
      </w:r>
      <w:r>
        <w:rPr>
          <w:b/>
          <w:color w:val="000000"/>
          <w:sz w:val="28"/>
          <w:szCs w:val="28"/>
        </w:rPr>
        <w:t xml:space="preserve">a </w:t>
      </w:r>
      <w:r>
        <w:rPr>
          <w:color w:val="000000"/>
          <w:sz w:val="28"/>
          <w:szCs w:val="28"/>
        </w:rPr>
        <w:t xml:space="preserve">or </w:t>
      </w:r>
      <w:proofErr w:type="gramStart"/>
      <w:r>
        <w:rPr>
          <w:b/>
          <w:color w:val="000000"/>
          <w:sz w:val="28"/>
          <w:szCs w:val="28"/>
        </w:rPr>
        <w:t>an</w:t>
      </w:r>
      <w:proofErr w:type="gramEnd"/>
      <w:r>
        <w:rPr>
          <w:b/>
          <w:color w:val="000000"/>
          <w:sz w:val="28"/>
          <w:szCs w:val="28"/>
        </w:rPr>
        <w:t xml:space="preserve"> </w:t>
      </w:r>
      <w:r>
        <w:rPr>
          <w:color w:val="000000"/>
          <w:sz w:val="28"/>
          <w:szCs w:val="28"/>
        </w:rPr>
        <w:t>depending on what the next word begins with. E.g.</w:t>
      </w:r>
    </w:p>
    <w:p w:rsidR="00D6022F" w:rsidRDefault="0094372F">
      <w:pPr>
        <w:spacing w:before="52"/>
        <w:ind w:left="940"/>
        <w:rPr>
          <w:i/>
          <w:sz w:val="28"/>
          <w:szCs w:val="28"/>
        </w:rPr>
      </w:pPr>
      <w:r>
        <w:rPr>
          <w:i/>
          <w:sz w:val="28"/>
          <w:szCs w:val="28"/>
        </w:rPr>
        <w:t>There was a large ma</w:t>
      </w:r>
      <w:r>
        <w:rPr>
          <w:i/>
          <w:sz w:val="28"/>
          <w:szCs w:val="28"/>
        </w:rPr>
        <w:t xml:space="preserve">n/ </w:t>
      </w:r>
      <w:proofErr w:type="gramStart"/>
      <w:r>
        <w:rPr>
          <w:i/>
          <w:sz w:val="28"/>
          <w:szCs w:val="28"/>
        </w:rPr>
        <w:t>There</w:t>
      </w:r>
      <w:proofErr w:type="gramEnd"/>
      <w:r>
        <w:rPr>
          <w:i/>
          <w:sz w:val="28"/>
          <w:szCs w:val="28"/>
        </w:rPr>
        <w:t xml:space="preserve"> was an enormous elephant.</w:t>
      </w:r>
    </w:p>
    <w:p w:rsidR="00D6022F" w:rsidRDefault="0094372F">
      <w:pPr>
        <w:numPr>
          <w:ilvl w:val="1"/>
          <w:numId w:val="7"/>
        </w:numPr>
        <w:pBdr>
          <w:top w:val="nil"/>
          <w:left w:val="nil"/>
          <w:bottom w:val="nil"/>
          <w:right w:val="nil"/>
          <w:between w:val="nil"/>
        </w:pBdr>
        <w:tabs>
          <w:tab w:val="left" w:pos="940"/>
          <w:tab w:val="left" w:pos="941"/>
        </w:tabs>
        <w:spacing w:before="51" w:line="276" w:lineRule="auto"/>
        <w:ind w:right="309"/>
        <w:rPr>
          <w:i/>
          <w:color w:val="000000"/>
          <w:sz w:val="28"/>
          <w:szCs w:val="28"/>
        </w:rPr>
      </w:pPr>
      <w:r>
        <w:rPr>
          <w:color w:val="000000"/>
          <w:sz w:val="28"/>
          <w:szCs w:val="28"/>
        </w:rPr>
        <w:t xml:space="preserve">Use inverted commas to indicate </w:t>
      </w:r>
      <w:r>
        <w:rPr>
          <w:b/>
          <w:color w:val="000000"/>
          <w:sz w:val="28"/>
          <w:szCs w:val="28"/>
        </w:rPr>
        <w:t>direct speech</w:t>
      </w:r>
      <w:r>
        <w:rPr>
          <w:color w:val="000000"/>
          <w:sz w:val="28"/>
          <w:szCs w:val="28"/>
        </w:rPr>
        <w:t xml:space="preserve">, for example: </w:t>
      </w:r>
      <w:r>
        <w:rPr>
          <w:i/>
          <w:color w:val="000000"/>
          <w:sz w:val="28"/>
          <w:szCs w:val="28"/>
        </w:rPr>
        <w:t>The conductor shouted, “Sit down!”</w:t>
      </w:r>
    </w:p>
    <w:p w:rsidR="00D6022F" w:rsidRDefault="0094372F">
      <w:pPr>
        <w:numPr>
          <w:ilvl w:val="1"/>
          <w:numId w:val="7"/>
        </w:numPr>
        <w:pBdr>
          <w:top w:val="nil"/>
          <w:left w:val="nil"/>
          <w:bottom w:val="nil"/>
          <w:right w:val="nil"/>
          <w:between w:val="nil"/>
        </w:pBdr>
        <w:tabs>
          <w:tab w:val="left" w:pos="940"/>
          <w:tab w:val="left" w:pos="941"/>
        </w:tabs>
        <w:spacing w:before="1" w:line="273" w:lineRule="auto"/>
        <w:ind w:right="791"/>
        <w:rPr>
          <w:color w:val="000000"/>
          <w:sz w:val="28"/>
          <w:szCs w:val="28"/>
        </w:rPr>
      </w:pPr>
      <w:r>
        <w:rPr>
          <w:color w:val="000000"/>
          <w:sz w:val="28"/>
          <w:szCs w:val="28"/>
        </w:rPr>
        <w:t xml:space="preserve">Use </w:t>
      </w:r>
      <w:r>
        <w:rPr>
          <w:b/>
          <w:color w:val="000000"/>
          <w:sz w:val="28"/>
          <w:szCs w:val="28"/>
        </w:rPr>
        <w:t xml:space="preserve">apostrophes </w:t>
      </w:r>
      <w:r>
        <w:rPr>
          <w:color w:val="000000"/>
          <w:sz w:val="28"/>
          <w:szCs w:val="28"/>
        </w:rPr>
        <w:t xml:space="preserve">to mark singular and regular plural possession for example, the girl’s name, </w:t>
      </w:r>
      <w:proofErr w:type="gramStart"/>
      <w:r>
        <w:rPr>
          <w:color w:val="000000"/>
          <w:sz w:val="28"/>
          <w:szCs w:val="28"/>
        </w:rPr>
        <w:t>the</w:t>
      </w:r>
      <w:proofErr w:type="gramEnd"/>
      <w:r>
        <w:rPr>
          <w:color w:val="000000"/>
          <w:sz w:val="28"/>
          <w:szCs w:val="28"/>
        </w:rPr>
        <w:t xml:space="preserve"> girls’ names.</w:t>
      </w:r>
    </w:p>
    <w:p w:rsidR="00D6022F" w:rsidRDefault="0094372F">
      <w:pPr>
        <w:numPr>
          <w:ilvl w:val="1"/>
          <w:numId w:val="7"/>
        </w:numPr>
        <w:pBdr>
          <w:top w:val="nil"/>
          <w:left w:val="nil"/>
          <w:bottom w:val="nil"/>
          <w:right w:val="nil"/>
          <w:between w:val="nil"/>
        </w:pBdr>
        <w:tabs>
          <w:tab w:val="left" w:pos="940"/>
          <w:tab w:val="left" w:pos="941"/>
        </w:tabs>
        <w:spacing w:before="5"/>
        <w:rPr>
          <w:color w:val="000000"/>
          <w:sz w:val="28"/>
          <w:szCs w:val="28"/>
        </w:rPr>
      </w:pPr>
      <w:r>
        <w:rPr>
          <w:color w:val="000000"/>
          <w:sz w:val="28"/>
          <w:szCs w:val="28"/>
        </w:rPr>
        <w:t xml:space="preserve">Understand how to use the </w:t>
      </w:r>
      <w:r>
        <w:rPr>
          <w:b/>
          <w:color w:val="000000"/>
          <w:sz w:val="28"/>
          <w:szCs w:val="28"/>
        </w:rPr>
        <w:t>different verb forms</w:t>
      </w:r>
      <w:r>
        <w:rPr>
          <w:color w:val="000000"/>
          <w:sz w:val="28"/>
          <w:szCs w:val="28"/>
        </w:rPr>
        <w:t>.</w:t>
      </w:r>
    </w:p>
    <w:p w:rsidR="00D6022F" w:rsidRDefault="0094372F">
      <w:pPr>
        <w:numPr>
          <w:ilvl w:val="1"/>
          <w:numId w:val="7"/>
        </w:numPr>
        <w:pBdr>
          <w:top w:val="nil"/>
          <w:left w:val="nil"/>
          <w:bottom w:val="nil"/>
          <w:right w:val="nil"/>
          <w:between w:val="nil"/>
        </w:pBdr>
        <w:tabs>
          <w:tab w:val="left" w:pos="940"/>
          <w:tab w:val="left" w:pos="941"/>
        </w:tabs>
        <w:spacing w:before="51"/>
        <w:rPr>
          <w:b/>
          <w:color w:val="000000"/>
          <w:sz w:val="28"/>
          <w:szCs w:val="28"/>
        </w:rPr>
      </w:pPr>
      <w:r>
        <w:rPr>
          <w:color w:val="000000"/>
          <w:sz w:val="28"/>
          <w:szCs w:val="28"/>
        </w:rPr>
        <w:t xml:space="preserve">Group ideas into </w:t>
      </w:r>
      <w:r>
        <w:rPr>
          <w:b/>
          <w:color w:val="000000"/>
          <w:sz w:val="28"/>
          <w:szCs w:val="28"/>
        </w:rPr>
        <w:t>paragraphs</w:t>
      </w:r>
    </w:p>
    <w:p w:rsidR="00D6022F" w:rsidRDefault="0094372F">
      <w:pPr>
        <w:spacing w:before="52" w:line="278" w:lineRule="auto"/>
        <w:ind w:left="220" w:right="427"/>
        <w:jc w:val="both"/>
        <w:rPr>
          <w:sz w:val="28"/>
          <w:szCs w:val="28"/>
        </w:rPr>
      </w:pPr>
      <w:r>
        <w:rPr>
          <w:sz w:val="28"/>
          <w:szCs w:val="28"/>
        </w:rPr>
        <w:t>Children need to think carefully about the words they use in their writing. They should try to use precise and exciting words to make their writing interesting. During Year 3 children will:</w:t>
      </w:r>
    </w:p>
    <w:p w:rsidR="00D6022F" w:rsidRDefault="0094372F">
      <w:pPr>
        <w:numPr>
          <w:ilvl w:val="1"/>
          <w:numId w:val="7"/>
        </w:numPr>
        <w:pBdr>
          <w:top w:val="nil"/>
          <w:left w:val="nil"/>
          <w:bottom w:val="nil"/>
          <w:right w:val="nil"/>
          <w:between w:val="nil"/>
        </w:pBdr>
        <w:tabs>
          <w:tab w:val="left" w:pos="940"/>
          <w:tab w:val="left" w:pos="941"/>
        </w:tabs>
        <w:spacing w:before="190"/>
        <w:rPr>
          <w:color w:val="000000"/>
          <w:sz w:val="28"/>
          <w:szCs w:val="28"/>
        </w:rPr>
      </w:pPr>
      <w:r>
        <w:rPr>
          <w:color w:val="000000"/>
          <w:sz w:val="28"/>
          <w:szCs w:val="28"/>
        </w:rPr>
        <w:t xml:space="preserve">Revise vocabulary and grammar skills taught </w:t>
      </w:r>
      <w:r>
        <w:rPr>
          <w:sz w:val="28"/>
          <w:szCs w:val="28"/>
        </w:rPr>
        <w:t>in previous years</w:t>
      </w:r>
    </w:p>
    <w:p w:rsidR="00D6022F" w:rsidRDefault="0094372F">
      <w:pPr>
        <w:numPr>
          <w:ilvl w:val="1"/>
          <w:numId w:val="7"/>
        </w:numPr>
        <w:pBdr>
          <w:top w:val="nil"/>
          <w:left w:val="nil"/>
          <w:bottom w:val="nil"/>
          <w:right w:val="nil"/>
          <w:between w:val="nil"/>
        </w:pBdr>
        <w:tabs>
          <w:tab w:val="left" w:pos="940"/>
          <w:tab w:val="left" w:pos="941"/>
        </w:tabs>
        <w:spacing w:before="52"/>
        <w:rPr>
          <w:b/>
          <w:color w:val="000000"/>
          <w:sz w:val="28"/>
          <w:szCs w:val="28"/>
        </w:rPr>
      </w:pPr>
      <w:r>
        <w:rPr>
          <w:color w:val="000000"/>
          <w:sz w:val="28"/>
          <w:szCs w:val="28"/>
        </w:rPr>
        <w:t xml:space="preserve">Use </w:t>
      </w:r>
      <w:r>
        <w:rPr>
          <w:color w:val="000000"/>
          <w:sz w:val="28"/>
          <w:szCs w:val="28"/>
        </w:rPr>
        <w:t xml:space="preserve">an increasing number of </w:t>
      </w:r>
      <w:r>
        <w:rPr>
          <w:b/>
          <w:color w:val="000000"/>
          <w:sz w:val="28"/>
          <w:szCs w:val="28"/>
        </w:rPr>
        <w:t>homophones</w:t>
      </w:r>
    </w:p>
    <w:p w:rsidR="00D6022F" w:rsidRDefault="0094372F">
      <w:pPr>
        <w:numPr>
          <w:ilvl w:val="1"/>
          <w:numId w:val="7"/>
        </w:numPr>
        <w:pBdr>
          <w:top w:val="nil"/>
          <w:left w:val="nil"/>
          <w:bottom w:val="nil"/>
          <w:right w:val="nil"/>
          <w:between w:val="nil"/>
        </w:pBdr>
        <w:tabs>
          <w:tab w:val="left" w:pos="940"/>
          <w:tab w:val="left" w:pos="941"/>
        </w:tabs>
        <w:spacing w:before="51"/>
        <w:rPr>
          <w:b/>
          <w:color w:val="000000"/>
          <w:sz w:val="28"/>
          <w:szCs w:val="28"/>
        </w:rPr>
      </w:pPr>
      <w:r>
        <w:rPr>
          <w:color w:val="000000"/>
          <w:sz w:val="28"/>
          <w:szCs w:val="28"/>
        </w:rPr>
        <w:t xml:space="preserve">Add </w:t>
      </w:r>
      <w:r>
        <w:rPr>
          <w:b/>
          <w:color w:val="000000"/>
          <w:sz w:val="28"/>
          <w:szCs w:val="28"/>
        </w:rPr>
        <w:t>prefixes</w:t>
      </w:r>
      <w:r>
        <w:rPr>
          <w:color w:val="000000"/>
          <w:sz w:val="28"/>
          <w:szCs w:val="28"/>
        </w:rPr>
        <w:t xml:space="preserve">(dis, </w:t>
      </w:r>
      <w:proofErr w:type="spellStart"/>
      <w:r>
        <w:rPr>
          <w:color w:val="000000"/>
          <w:sz w:val="28"/>
          <w:szCs w:val="28"/>
        </w:rPr>
        <w:t>mis</w:t>
      </w:r>
      <w:proofErr w:type="spellEnd"/>
      <w:r>
        <w:rPr>
          <w:color w:val="000000"/>
          <w:sz w:val="28"/>
          <w:szCs w:val="28"/>
        </w:rPr>
        <w:t xml:space="preserve">, in, re, inter, sub, super, auto, anti) and </w:t>
      </w:r>
      <w:r>
        <w:rPr>
          <w:b/>
          <w:color w:val="000000"/>
          <w:sz w:val="28"/>
          <w:szCs w:val="28"/>
        </w:rPr>
        <w:t>suffixes</w:t>
      </w:r>
    </w:p>
    <w:p w:rsidR="00D6022F" w:rsidRDefault="0094372F">
      <w:pPr>
        <w:spacing w:before="1"/>
        <w:ind w:left="940"/>
        <w:rPr>
          <w:sz w:val="28"/>
          <w:szCs w:val="28"/>
        </w:rPr>
        <w:sectPr w:rsidR="00D6022F">
          <w:pgSz w:w="11910" w:h="16840"/>
          <w:pgMar w:top="700" w:right="500" w:bottom="1200" w:left="500" w:header="0" w:footer="1003" w:gutter="0"/>
          <w:cols w:space="720"/>
        </w:sectPr>
      </w:pPr>
      <w:r>
        <w:rPr>
          <w:sz w:val="28"/>
          <w:szCs w:val="28"/>
        </w:rPr>
        <w:t>(</w:t>
      </w:r>
      <w:proofErr w:type="spellStart"/>
      <w:proofErr w:type="gramStart"/>
      <w:r>
        <w:rPr>
          <w:sz w:val="28"/>
          <w:szCs w:val="28"/>
        </w:rPr>
        <w:t>tion</w:t>
      </w:r>
      <w:proofErr w:type="spellEnd"/>
      <w:r>
        <w:rPr>
          <w:sz w:val="28"/>
          <w:szCs w:val="28"/>
        </w:rPr>
        <w:t>/</w:t>
      </w:r>
      <w:proofErr w:type="spellStart"/>
      <w:r>
        <w:rPr>
          <w:sz w:val="28"/>
          <w:szCs w:val="28"/>
        </w:rPr>
        <w:t>cian</w:t>
      </w:r>
      <w:proofErr w:type="spellEnd"/>
      <w:r>
        <w:rPr>
          <w:sz w:val="28"/>
          <w:szCs w:val="28"/>
        </w:rPr>
        <w:t>/</w:t>
      </w:r>
      <w:proofErr w:type="spellStart"/>
      <w:r>
        <w:rPr>
          <w:sz w:val="28"/>
          <w:szCs w:val="28"/>
        </w:rPr>
        <w:t>sion</w:t>
      </w:r>
      <w:proofErr w:type="spellEnd"/>
      <w:r>
        <w:rPr>
          <w:sz w:val="28"/>
          <w:szCs w:val="28"/>
        </w:rPr>
        <w:t>/</w:t>
      </w:r>
      <w:proofErr w:type="spellStart"/>
      <w:r>
        <w:rPr>
          <w:sz w:val="28"/>
          <w:szCs w:val="28"/>
        </w:rPr>
        <w:t>ssion</w:t>
      </w:r>
      <w:proofErr w:type="spellEnd"/>
      <w:proofErr w:type="gramEnd"/>
      <w:r>
        <w:rPr>
          <w:sz w:val="28"/>
          <w:szCs w:val="28"/>
        </w:rPr>
        <w:t xml:space="preserve">, </w:t>
      </w:r>
      <w:proofErr w:type="spellStart"/>
      <w:r>
        <w:rPr>
          <w:sz w:val="28"/>
          <w:szCs w:val="28"/>
        </w:rPr>
        <w:t>ly</w:t>
      </w:r>
      <w:proofErr w:type="spellEnd"/>
      <w:r>
        <w:rPr>
          <w:sz w:val="28"/>
          <w:szCs w:val="28"/>
        </w:rPr>
        <w:t xml:space="preserve">/ally, </w:t>
      </w:r>
      <w:proofErr w:type="spellStart"/>
      <w:r>
        <w:rPr>
          <w:sz w:val="28"/>
          <w:szCs w:val="28"/>
        </w:rPr>
        <w:t>ous</w:t>
      </w:r>
      <w:proofErr w:type="spellEnd"/>
      <w:r>
        <w:rPr>
          <w:sz w:val="28"/>
          <w:szCs w:val="28"/>
        </w:rPr>
        <w:t>) to change the meaning of root words</w:t>
      </w:r>
    </w:p>
    <w:p w:rsidR="00D6022F" w:rsidRDefault="0094372F">
      <w:pPr>
        <w:spacing w:before="21" w:line="341" w:lineRule="auto"/>
        <w:ind w:left="220"/>
        <w:rPr>
          <w:b/>
          <w:sz w:val="28"/>
          <w:szCs w:val="28"/>
        </w:rPr>
      </w:pPr>
      <w:r>
        <w:rPr>
          <w:b/>
          <w:sz w:val="28"/>
          <w:szCs w:val="28"/>
          <w:u w:val="single"/>
        </w:rPr>
        <w:lastRenderedPageBreak/>
        <w:t>Year 3 and 4 spelling words</w:t>
      </w:r>
    </w:p>
    <w:p w:rsidR="00D6022F" w:rsidRDefault="0094372F">
      <w:pPr>
        <w:ind w:left="220" w:right="241"/>
        <w:rPr>
          <w:sz w:val="28"/>
          <w:szCs w:val="28"/>
        </w:rPr>
      </w:pPr>
      <w:r>
        <w:rPr>
          <w:sz w:val="28"/>
          <w:szCs w:val="28"/>
        </w:rPr>
        <w:t>These are the spellings which the children will be given for home learning and will be tested on in class.</w:t>
      </w:r>
    </w:p>
    <w:p w:rsidR="00D6022F" w:rsidRDefault="0094372F">
      <w:pPr>
        <w:pBdr>
          <w:top w:val="nil"/>
          <w:left w:val="nil"/>
          <w:bottom w:val="nil"/>
          <w:right w:val="nil"/>
          <w:between w:val="nil"/>
        </w:pBdr>
        <w:ind w:left="2538"/>
        <w:rPr>
          <w:color w:val="000000"/>
          <w:sz w:val="20"/>
          <w:szCs w:val="20"/>
        </w:rPr>
      </w:pPr>
      <w:r>
        <w:rPr>
          <w:noProof/>
          <w:color w:val="000000"/>
          <w:sz w:val="20"/>
          <w:szCs w:val="20"/>
          <w:lang w:val="en-GB" w:bidi="ar-SA"/>
        </w:rPr>
        <w:drawing>
          <wp:inline distT="0" distB="0" distL="0" distR="0">
            <wp:extent cx="3659815" cy="2516314"/>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3659815" cy="2516314"/>
                    </a:xfrm>
                    <a:prstGeom prst="rect">
                      <a:avLst/>
                    </a:prstGeom>
                    <a:ln/>
                  </pic:spPr>
                </pic:pic>
              </a:graphicData>
            </a:graphic>
          </wp:inline>
        </w:drawing>
      </w:r>
    </w:p>
    <w:p w:rsidR="00D6022F" w:rsidRDefault="0094372F">
      <w:pPr>
        <w:spacing w:before="57"/>
        <w:ind w:left="220"/>
        <w:rPr>
          <w:b/>
          <w:sz w:val="28"/>
          <w:szCs w:val="28"/>
        </w:rPr>
      </w:pPr>
      <w:r>
        <w:rPr>
          <w:b/>
          <w:sz w:val="28"/>
          <w:szCs w:val="28"/>
          <w:u w:val="single"/>
        </w:rPr>
        <w:t>Ways of helping your child with spelling.</w:t>
      </w:r>
    </w:p>
    <w:tbl>
      <w:tblPr>
        <w:tblStyle w:val="a0"/>
        <w:tblW w:w="1060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790"/>
      </w:tblGrid>
      <w:tr w:rsidR="00D6022F">
        <w:trPr>
          <w:trHeight w:val="510"/>
        </w:trPr>
        <w:tc>
          <w:tcPr>
            <w:tcW w:w="1810" w:type="dxa"/>
          </w:tcPr>
          <w:p w:rsidR="00D6022F" w:rsidRDefault="0094372F">
            <w:pPr>
              <w:pBdr>
                <w:top w:val="nil"/>
                <w:left w:val="nil"/>
                <w:bottom w:val="nil"/>
                <w:right w:val="nil"/>
                <w:between w:val="nil"/>
              </w:pBdr>
              <w:spacing w:line="253" w:lineRule="auto"/>
              <w:ind w:left="107"/>
              <w:rPr>
                <w:color w:val="000000"/>
                <w:sz w:val="21"/>
                <w:szCs w:val="21"/>
              </w:rPr>
            </w:pPr>
            <w:r>
              <w:rPr>
                <w:sz w:val="21"/>
                <w:szCs w:val="21"/>
              </w:rPr>
              <w:t xml:space="preserve">Segment a word </w:t>
            </w:r>
          </w:p>
        </w:tc>
        <w:tc>
          <w:tcPr>
            <w:tcW w:w="8790" w:type="dxa"/>
          </w:tcPr>
          <w:p w:rsidR="00D6022F" w:rsidRDefault="0094372F">
            <w:pPr>
              <w:pBdr>
                <w:top w:val="nil"/>
                <w:left w:val="nil"/>
                <w:bottom w:val="nil"/>
                <w:right w:val="nil"/>
                <w:between w:val="nil"/>
              </w:pBdr>
              <w:spacing w:line="237" w:lineRule="auto"/>
              <w:ind w:left="107"/>
              <w:rPr>
                <w:color w:val="000000"/>
                <w:sz w:val="21"/>
                <w:szCs w:val="21"/>
              </w:rPr>
            </w:pPr>
            <w:r>
              <w:rPr>
                <w:sz w:val="21"/>
                <w:szCs w:val="21"/>
              </w:rPr>
              <w:t>Learn a word in parts like con/den/</w:t>
            </w:r>
            <w:proofErr w:type="spellStart"/>
            <w:r>
              <w:rPr>
                <w:sz w:val="21"/>
                <w:szCs w:val="21"/>
              </w:rPr>
              <w:t>sa</w:t>
            </w:r>
            <w:proofErr w:type="spellEnd"/>
            <w:r>
              <w:rPr>
                <w:sz w:val="21"/>
                <w:szCs w:val="21"/>
              </w:rPr>
              <w:t>/</w:t>
            </w:r>
            <w:proofErr w:type="spellStart"/>
            <w:r>
              <w:rPr>
                <w:sz w:val="21"/>
                <w:szCs w:val="21"/>
              </w:rPr>
              <w:t>tion</w:t>
            </w:r>
            <w:proofErr w:type="spellEnd"/>
          </w:p>
        </w:tc>
      </w:tr>
      <w:tr w:rsidR="00D6022F">
        <w:trPr>
          <w:trHeight w:val="2114"/>
        </w:trPr>
        <w:tc>
          <w:tcPr>
            <w:tcW w:w="1810" w:type="dxa"/>
          </w:tcPr>
          <w:p w:rsidR="00D6022F" w:rsidRDefault="0094372F">
            <w:pPr>
              <w:pBdr>
                <w:top w:val="nil"/>
                <w:left w:val="nil"/>
                <w:bottom w:val="nil"/>
                <w:right w:val="nil"/>
                <w:between w:val="nil"/>
              </w:pBdr>
              <w:ind w:left="107"/>
              <w:rPr>
                <w:b/>
                <w:color w:val="000000"/>
                <w:sz w:val="21"/>
                <w:szCs w:val="21"/>
              </w:rPr>
            </w:pPr>
            <w:r>
              <w:rPr>
                <w:b/>
                <w:color w:val="000000"/>
                <w:sz w:val="21"/>
                <w:szCs w:val="21"/>
              </w:rPr>
              <w:t>Look, say, cover, write, check</w:t>
            </w:r>
          </w:p>
        </w:tc>
        <w:tc>
          <w:tcPr>
            <w:tcW w:w="8790" w:type="dxa"/>
          </w:tcPr>
          <w:p w:rsidR="00D6022F" w:rsidRDefault="0094372F">
            <w:pPr>
              <w:pBdr>
                <w:top w:val="nil"/>
                <w:left w:val="nil"/>
                <w:bottom w:val="nil"/>
                <w:right w:val="nil"/>
                <w:between w:val="nil"/>
              </w:pBdr>
              <w:spacing w:before="11" w:line="249" w:lineRule="auto"/>
              <w:ind w:left="107" w:right="620"/>
              <w:rPr>
                <w:color w:val="000000"/>
                <w:sz w:val="21"/>
                <w:szCs w:val="21"/>
              </w:rPr>
            </w:pPr>
            <w:r>
              <w:rPr>
                <w:b/>
                <w:color w:val="000000"/>
                <w:sz w:val="21"/>
                <w:szCs w:val="21"/>
              </w:rPr>
              <w:t>Look</w:t>
            </w:r>
            <w:r>
              <w:rPr>
                <w:color w:val="000000"/>
                <w:sz w:val="21"/>
                <w:szCs w:val="21"/>
              </w:rPr>
              <w:t>: first look at the whole word carefully and if there is one part of the word that is difficult, look at that part in more detail.</w:t>
            </w:r>
          </w:p>
          <w:p w:rsidR="00D6022F" w:rsidRDefault="0094372F">
            <w:pPr>
              <w:pBdr>
                <w:top w:val="nil"/>
                <w:left w:val="nil"/>
                <w:bottom w:val="nil"/>
                <w:right w:val="nil"/>
                <w:between w:val="nil"/>
              </w:pBdr>
              <w:spacing w:line="252" w:lineRule="auto"/>
              <w:ind w:left="107" w:right="830"/>
              <w:rPr>
                <w:color w:val="000000"/>
                <w:sz w:val="21"/>
                <w:szCs w:val="21"/>
              </w:rPr>
            </w:pPr>
            <w:r>
              <w:rPr>
                <w:b/>
                <w:color w:val="000000"/>
                <w:sz w:val="21"/>
                <w:szCs w:val="21"/>
              </w:rPr>
              <w:t>Say</w:t>
            </w:r>
            <w:r>
              <w:rPr>
                <w:color w:val="000000"/>
                <w:sz w:val="21"/>
                <w:szCs w:val="21"/>
              </w:rPr>
              <w:t>: say the word as you look at it, using different ways of pronouncing it if that will make it more memorable.</w:t>
            </w:r>
          </w:p>
          <w:p w:rsidR="00D6022F" w:rsidRDefault="0094372F">
            <w:pPr>
              <w:pBdr>
                <w:top w:val="nil"/>
                <w:left w:val="nil"/>
                <w:bottom w:val="nil"/>
                <w:right w:val="nil"/>
                <w:between w:val="nil"/>
              </w:pBdr>
              <w:spacing w:line="251" w:lineRule="auto"/>
              <w:ind w:left="107"/>
              <w:rPr>
                <w:color w:val="000000"/>
                <w:sz w:val="21"/>
                <w:szCs w:val="21"/>
              </w:rPr>
            </w:pPr>
            <w:r>
              <w:rPr>
                <w:b/>
                <w:color w:val="000000"/>
                <w:sz w:val="21"/>
                <w:szCs w:val="21"/>
              </w:rPr>
              <w:t>Cover</w:t>
            </w:r>
            <w:r>
              <w:rPr>
                <w:color w:val="000000"/>
                <w:sz w:val="21"/>
                <w:szCs w:val="21"/>
              </w:rPr>
              <w:t>: cover the word.</w:t>
            </w:r>
          </w:p>
          <w:p w:rsidR="00D6022F" w:rsidRDefault="0094372F">
            <w:pPr>
              <w:pBdr>
                <w:top w:val="nil"/>
                <w:left w:val="nil"/>
                <w:bottom w:val="nil"/>
                <w:right w:val="nil"/>
                <w:between w:val="nil"/>
              </w:pBdr>
              <w:spacing w:before="9"/>
              <w:ind w:left="107"/>
              <w:rPr>
                <w:color w:val="000000"/>
                <w:sz w:val="21"/>
                <w:szCs w:val="21"/>
              </w:rPr>
            </w:pPr>
            <w:r>
              <w:rPr>
                <w:b/>
                <w:color w:val="000000"/>
                <w:sz w:val="21"/>
                <w:szCs w:val="21"/>
              </w:rPr>
              <w:t>Write</w:t>
            </w:r>
            <w:r>
              <w:rPr>
                <w:color w:val="000000"/>
                <w:sz w:val="21"/>
                <w:szCs w:val="21"/>
              </w:rPr>
              <w:t>: write the word from memory, saying the word as you do so.</w:t>
            </w:r>
          </w:p>
          <w:p w:rsidR="00D6022F" w:rsidRDefault="0094372F">
            <w:pPr>
              <w:pBdr>
                <w:top w:val="nil"/>
                <w:left w:val="nil"/>
                <w:bottom w:val="nil"/>
                <w:right w:val="nil"/>
                <w:between w:val="nil"/>
              </w:pBdr>
              <w:spacing w:before="1" w:line="255" w:lineRule="auto"/>
              <w:ind w:left="107"/>
              <w:rPr>
                <w:color w:val="000000"/>
                <w:sz w:val="21"/>
                <w:szCs w:val="21"/>
              </w:rPr>
            </w:pPr>
            <w:r>
              <w:rPr>
                <w:b/>
                <w:color w:val="000000"/>
                <w:sz w:val="21"/>
                <w:szCs w:val="21"/>
              </w:rPr>
              <w:t>Check</w:t>
            </w:r>
            <w:r>
              <w:rPr>
                <w:color w:val="000000"/>
                <w:sz w:val="21"/>
                <w:szCs w:val="21"/>
              </w:rPr>
              <w:t>: Have you got it right? If yes, try writing it again and again! If not, start again – look, say,</w:t>
            </w:r>
          </w:p>
          <w:p w:rsidR="00D6022F" w:rsidRDefault="0094372F">
            <w:pPr>
              <w:pBdr>
                <w:top w:val="nil"/>
                <w:left w:val="nil"/>
                <w:bottom w:val="nil"/>
                <w:right w:val="nil"/>
                <w:between w:val="nil"/>
              </w:pBdr>
              <w:spacing w:line="239" w:lineRule="auto"/>
              <w:ind w:left="107"/>
              <w:rPr>
                <w:color w:val="000000"/>
                <w:sz w:val="21"/>
                <w:szCs w:val="21"/>
              </w:rPr>
            </w:pPr>
            <w:proofErr w:type="gramStart"/>
            <w:r>
              <w:rPr>
                <w:color w:val="000000"/>
                <w:sz w:val="21"/>
                <w:szCs w:val="21"/>
              </w:rPr>
              <w:t>cover</w:t>
            </w:r>
            <w:proofErr w:type="gramEnd"/>
            <w:r>
              <w:rPr>
                <w:color w:val="000000"/>
                <w:sz w:val="21"/>
                <w:szCs w:val="21"/>
              </w:rPr>
              <w:t>, write, check.</w:t>
            </w:r>
          </w:p>
        </w:tc>
      </w:tr>
      <w:tr w:rsidR="00D6022F">
        <w:trPr>
          <w:trHeight w:val="2371"/>
        </w:trPr>
        <w:tc>
          <w:tcPr>
            <w:tcW w:w="1810" w:type="dxa"/>
          </w:tcPr>
          <w:p w:rsidR="00D6022F" w:rsidRDefault="0094372F">
            <w:pPr>
              <w:pBdr>
                <w:top w:val="nil"/>
                <w:left w:val="nil"/>
                <w:bottom w:val="nil"/>
                <w:right w:val="nil"/>
                <w:between w:val="nil"/>
              </w:pBdr>
              <w:spacing w:line="252" w:lineRule="auto"/>
              <w:ind w:left="107" w:right="530"/>
              <w:rPr>
                <w:b/>
                <w:color w:val="000000"/>
                <w:sz w:val="21"/>
                <w:szCs w:val="21"/>
              </w:rPr>
            </w:pPr>
            <w:r>
              <w:rPr>
                <w:b/>
                <w:color w:val="000000"/>
                <w:sz w:val="21"/>
                <w:szCs w:val="21"/>
              </w:rPr>
              <w:t>Trace, copy and replicate</w:t>
            </w:r>
          </w:p>
          <w:p w:rsidR="00D6022F" w:rsidRDefault="0094372F">
            <w:pPr>
              <w:pBdr>
                <w:top w:val="nil"/>
                <w:left w:val="nil"/>
                <w:bottom w:val="nil"/>
                <w:right w:val="nil"/>
                <w:between w:val="nil"/>
              </w:pBdr>
              <w:spacing w:line="251" w:lineRule="auto"/>
              <w:ind w:left="107"/>
              <w:rPr>
                <w:b/>
                <w:color w:val="000000"/>
                <w:sz w:val="21"/>
                <w:szCs w:val="21"/>
              </w:rPr>
            </w:pPr>
            <w:r>
              <w:rPr>
                <w:b/>
                <w:color w:val="000000"/>
                <w:sz w:val="21"/>
                <w:szCs w:val="21"/>
              </w:rPr>
              <w:t>(and then check)</w:t>
            </w:r>
          </w:p>
        </w:tc>
        <w:tc>
          <w:tcPr>
            <w:tcW w:w="8790" w:type="dxa"/>
          </w:tcPr>
          <w:p w:rsidR="00D6022F" w:rsidRDefault="0094372F">
            <w:pPr>
              <w:pBdr>
                <w:top w:val="nil"/>
                <w:left w:val="nil"/>
                <w:bottom w:val="nil"/>
                <w:right w:val="nil"/>
                <w:between w:val="nil"/>
              </w:pBdr>
              <w:spacing w:line="252" w:lineRule="auto"/>
              <w:ind w:left="107" w:right="620"/>
              <w:rPr>
                <w:color w:val="000000"/>
                <w:sz w:val="21"/>
                <w:szCs w:val="21"/>
              </w:rPr>
            </w:pPr>
            <w:r>
              <w:rPr>
                <w:color w:val="000000"/>
                <w:sz w:val="21"/>
                <w:szCs w:val="21"/>
              </w:rPr>
              <w:t>This is a similar learning process to ‘look, say, cover, write, check’ but is about developing automaticity and muscle memory.</w:t>
            </w:r>
          </w:p>
          <w:p w:rsidR="00D6022F" w:rsidRDefault="0094372F">
            <w:pPr>
              <w:pBdr>
                <w:top w:val="nil"/>
                <w:left w:val="nil"/>
                <w:bottom w:val="nil"/>
                <w:right w:val="nil"/>
                <w:between w:val="nil"/>
              </w:pBdr>
              <w:spacing w:line="249" w:lineRule="auto"/>
              <w:ind w:left="107" w:right="302"/>
              <w:rPr>
                <w:color w:val="000000"/>
                <w:sz w:val="21"/>
                <w:szCs w:val="21"/>
              </w:rPr>
            </w:pPr>
            <w:r>
              <w:rPr>
                <w:color w:val="000000"/>
                <w:sz w:val="21"/>
                <w:szCs w:val="21"/>
              </w:rPr>
              <w:t>Write the word out on a sheet of paper ensuring that it is spelt correctly and it is large enough to trace over. Trace over the word and say it at the same time. Move next to the word you have just written and write it out as you say it. Turn the page over</w:t>
            </w:r>
            <w:r>
              <w:rPr>
                <w:color w:val="000000"/>
                <w:sz w:val="21"/>
                <w:szCs w:val="21"/>
              </w:rPr>
              <w:t xml:space="preserve"> and write the word as you say it, and then check that you have spelt it correctly.</w:t>
            </w:r>
          </w:p>
          <w:p w:rsidR="00D6022F" w:rsidRDefault="0094372F">
            <w:pPr>
              <w:pBdr>
                <w:top w:val="nil"/>
                <w:left w:val="nil"/>
                <w:bottom w:val="nil"/>
                <w:right w:val="nil"/>
                <w:between w:val="nil"/>
              </w:pBdr>
              <w:ind w:left="107" w:right="130"/>
              <w:rPr>
                <w:color w:val="000000"/>
                <w:sz w:val="21"/>
                <w:szCs w:val="21"/>
              </w:rPr>
            </w:pPr>
            <w:r>
              <w:rPr>
                <w:color w:val="000000"/>
                <w:sz w:val="21"/>
                <w:szCs w:val="21"/>
              </w:rPr>
              <w:t>If this is easy, do the same process for two different words at the same time. Once you have written all your words this way and feel confident, miss out the tracing and co</w:t>
            </w:r>
            <w:r>
              <w:rPr>
                <w:color w:val="000000"/>
                <w:sz w:val="21"/>
                <w:szCs w:val="21"/>
              </w:rPr>
              <w:t>pying or the tracing alone and</w:t>
            </w:r>
          </w:p>
          <w:p w:rsidR="00D6022F" w:rsidRDefault="0094372F">
            <w:pPr>
              <w:pBdr>
                <w:top w:val="nil"/>
                <w:left w:val="nil"/>
                <w:bottom w:val="nil"/>
                <w:right w:val="nil"/>
                <w:between w:val="nil"/>
              </w:pBdr>
              <w:spacing w:line="237" w:lineRule="auto"/>
              <w:ind w:left="107"/>
              <w:rPr>
                <w:color w:val="000000"/>
                <w:sz w:val="21"/>
                <w:szCs w:val="21"/>
              </w:rPr>
            </w:pPr>
            <w:proofErr w:type="gramStart"/>
            <w:r>
              <w:rPr>
                <w:color w:val="000000"/>
                <w:sz w:val="21"/>
                <w:szCs w:val="21"/>
              </w:rPr>
              <w:t>just</w:t>
            </w:r>
            <w:proofErr w:type="gramEnd"/>
            <w:r>
              <w:rPr>
                <w:color w:val="000000"/>
                <w:sz w:val="21"/>
                <w:szCs w:val="21"/>
              </w:rPr>
              <w:t xml:space="preserve"> write the words.</w:t>
            </w:r>
          </w:p>
        </w:tc>
      </w:tr>
      <w:tr w:rsidR="00D6022F">
        <w:trPr>
          <w:trHeight w:val="1571"/>
        </w:trPr>
        <w:tc>
          <w:tcPr>
            <w:tcW w:w="1810" w:type="dxa"/>
          </w:tcPr>
          <w:p w:rsidR="00D6022F" w:rsidRDefault="0094372F">
            <w:pPr>
              <w:pBdr>
                <w:top w:val="nil"/>
                <w:left w:val="nil"/>
                <w:bottom w:val="nil"/>
                <w:right w:val="nil"/>
                <w:between w:val="nil"/>
              </w:pBdr>
              <w:spacing w:line="255" w:lineRule="auto"/>
              <w:ind w:left="107"/>
              <w:rPr>
                <w:b/>
                <w:color w:val="000000"/>
                <w:sz w:val="21"/>
                <w:szCs w:val="21"/>
              </w:rPr>
            </w:pPr>
            <w:proofErr w:type="spellStart"/>
            <w:r>
              <w:rPr>
                <w:b/>
                <w:color w:val="000000"/>
                <w:sz w:val="21"/>
                <w:szCs w:val="21"/>
              </w:rPr>
              <w:t>Quickwrite</w:t>
            </w:r>
            <w:proofErr w:type="spellEnd"/>
          </w:p>
        </w:tc>
        <w:tc>
          <w:tcPr>
            <w:tcW w:w="8790" w:type="dxa"/>
          </w:tcPr>
          <w:p w:rsidR="00D6022F" w:rsidRDefault="0094372F">
            <w:pPr>
              <w:pBdr>
                <w:top w:val="nil"/>
                <w:left w:val="nil"/>
                <w:bottom w:val="nil"/>
                <w:right w:val="nil"/>
                <w:between w:val="nil"/>
              </w:pBdr>
              <w:ind w:left="107"/>
              <w:rPr>
                <w:color w:val="000000"/>
                <w:sz w:val="21"/>
                <w:szCs w:val="21"/>
              </w:rPr>
            </w:pPr>
            <w:r>
              <w:rPr>
                <w:color w:val="000000"/>
                <w:sz w:val="21"/>
                <w:szCs w:val="21"/>
              </w:rPr>
              <w:t>Writing the words linked to the teaching focus with speed and fluency. The aim is to write as many words as possible within a time constraint.</w:t>
            </w:r>
          </w:p>
          <w:p w:rsidR="00D6022F" w:rsidRDefault="0094372F">
            <w:pPr>
              <w:pBdr>
                <w:top w:val="nil"/>
                <w:left w:val="nil"/>
                <w:bottom w:val="nil"/>
                <w:right w:val="nil"/>
                <w:between w:val="nil"/>
              </w:pBdr>
              <w:spacing w:before="9" w:line="252" w:lineRule="auto"/>
              <w:ind w:left="107" w:right="446"/>
              <w:rPr>
                <w:color w:val="000000"/>
                <w:sz w:val="21"/>
                <w:szCs w:val="21"/>
              </w:rPr>
            </w:pPr>
            <w:r>
              <w:rPr>
                <w:color w:val="000000"/>
                <w:sz w:val="21"/>
                <w:szCs w:val="21"/>
              </w:rPr>
              <w:t>Pupils can write words provided by the teacher or generate their own examples. For example, in two minutes write as many words as possible with the /</w:t>
            </w:r>
            <w:proofErr w:type="spellStart"/>
            <w:r>
              <w:rPr>
                <w:color w:val="000000"/>
                <w:sz w:val="21"/>
                <w:szCs w:val="21"/>
              </w:rPr>
              <w:t>i</w:t>
            </w:r>
            <w:proofErr w:type="spellEnd"/>
            <w:r>
              <w:rPr>
                <w:color w:val="000000"/>
                <w:sz w:val="21"/>
                <w:szCs w:val="21"/>
              </w:rPr>
              <w:t>ː/ phoneme.</w:t>
            </w:r>
          </w:p>
          <w:p w:rsidR="00D6022F" w:rsidRDefault="0094372F">
            <w:pPr>
              <w:pBdr>
                <w:top w:val="nil"/>
                <w:left w:val="nil"/>
                <w:bottom w:val="nil"/>
                <w:right w:val="nil"/>
                <w:between w:val="nil"/>
              </w:pBdr>
              <w:spacing w:line="251" w:lineRule="auto"/>
              <w:ind w:left="107"/>
              <w:rPr>
                <w:color w:val="000000"/>
                <w:sz w:val="21"/>
                <w:szCs w:val="21"/>
              </w:rPr>
            </w:pPr>
            <w:r>
              <w:rPr>
                <w:color w:val="000000"/>
                <w:sz w:val="21"/>
                <w:szCs w:val="21"/>
              </w:rPr>
              <w:t>This can be turned into a variety of competitive games including working in teams and developi</w:t>
            </w:r>
            <w:r>
              <w:rPr>
                <w:color w:val="000000"/>
                <w:sz w:val="21"/>
                <w:szCs w:val="21"/>
              </w:rPr>
              <w:t>ng</w:t>
            </w:r>
          </w:p>
          <w:p w:rsidR="00D6022F" w:rsidRDefault="0094372F">
            <w:pPr>
              <w:pBdr>
                <w:top w:val="nil"/>
                <w:left w:val="nil"/>
                <w:bottom w:val="nil"/>
                <w:right w:val="nil"/>
                <w:between w:val="nil"/>
              </w:pBdr>
              <w:spacing w:before="1"/>
              <w:ind w:left="107"/>
              <w:rPr>
                <w:color w:val="000000"/>
                <w:sz w:val="21"/>
                <w:szCs w:val="21"/>
              </w:rPr>
            </w:pPr>
            <w:proofErr w:type="gramStart"/>
            <w:r>
              <w:rPr>
                <w:color w:val="000000"/>
                <w:sz w:val="21"/>
                <w:szCs w:val="21"/>
              </w:rPr>
              <w:t>relay</w:t>
            </w:r>
            <w:proofErr w:type="gramEnd"/>
            <w:r>
              <w:rPr>
                <w:color w:val="000000"/>
                <w:sz w:val="21"/>
                <w:szCs w:val="21"/>
              </w:rPr>
              <w:t xml:space="preserve"> race approaches.</w:t>
            </w:r>
          </w:p>
        </w:tc>
      </w:tr>
      <w:tr w:rsidR="00D6022F">
        <w:trPr>
          <w:trHeight w:val="1200"/>
        </w:trPr>
        <w:tc>
          <w:tcPr>
            <w:tcW w:w="1810" w:type="dxa"/>
          </w:tcPr>
          <w:p w:rsidR="00D6022F" w:rsidRDefault="0094372F">
            <w:pPr>
              <w:pBdr>
                <w:top w:val="nil"/>
                <w:left w:val="nil"/>
                <w:bottom w:val="nil"/>
                <w:right w:val="nil"/>
                <w:between w:val="nil"/>
              </w:pBdr>
              <w:spacing w:line="253" w:lineRule="auto"/>
              <w:ind w:left="107"/>
              <w:rPr>
                <w:b/>
                <w:color w:val="000000"/>
                <w:sz w:val="21"/>
                <w:szCs w:val="21"/>
              </w:rPr>
            </w:pPr>
            <w:r>
              <w:rPr>
                <w:b/>
                <w:color w:val="000000"/>
                <w:sz w:val="21"/>
                <w:szCs w:val="21"/>
              </w:rPr>
              <w:t>Pyramid words</w:t>
            </w:r>
          </w:p>
        </w:tc>
        <w:tc>
          <w:tcPr>
            <w:tcW w:w="8790" w:type="dxa"/>
          </w:tcPr>
          <w:p w:rsidR="00D6022F" w:rsidRDefault="0094372F">
            <w:pPr>
              <w:pBdr>
                <w:top w:val="nil"/>
                <w:left w:val="nil"/>
                <w:bottom w:val="nil"/>
                <w:right w:val="nil"/>
                <w:between w:val="nil"/>
              </w:pBdr>
              <w:spacing w:line="253" w:lineRule="auto"/>
              <w:ind w:left="107"/>
              <w:rPr>
                <w:color w:val="000000"/>
                <w:sz w:val="21"/>
                <w:szCs w:val="21"/>
              </w:rPr>
            </w:pPr>
            <w:r>
              <w:rPr>
                <w:color w:val="000000"/>
                <w:sz w:val="21"/>
                <w:szCs w:val="21"/>
              </w:rPr>
              <w:t>This method of learning words forces you to think of each letter separately.</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5"/>
              <w:rPr>
                <w:b/>
                <w:color w:val="000000"/>
                <w:sz w:val="17"/>
                <w:szCs w:val="17"/>
              </w:rPr>
            </w:pPr>
          </w:p>
          <w:p w:rsidR="00D6022F" w:rsidRDefault="0094372F">
            <w:pPr>
              <w:pBdr>
                <w:top w:val="nil"/>
                <w:left w:val="nil"/>
                <w:bottom w:val="nil"/>
                <w:right w:val="nil"/>
                <w:between w:val="nil"/>
              </w:pBdr>
              <w:ind w:left="107"/>
              <w:rPr>
                <w:color w:val="000000"/>
                <w:sz w:val="21"/>
                <w:szCs w:val="21"/>
              </w:rPr>
            </w:pPr>
            <w:r>
              <w:rPr>
                <w:color w:val="000000"/>
                <w:sz w:val="21"/>
                <w:szCs w:val="21"/>
              </w:rPr>
              <w:t>You can then reverse the process so that you end up with a diamond.</w:t>
            </w:r>
          </w:p>
        </w:tc>
      </w:tr>
    </w:tbl>
    <w:p w:rsidR="00D6022F" w:rsidRDefault="0094372F">
      <w:pPr>
        <w:spacing w:line="276" w:lineRule="auto"/>
        <w:ind w:left="220" w:right="223"/>
        <w:rPr>
          <w:sz w:val="28"/>
          <w:szCs w:val="28"/>
        </w:rPr>
        <w:sectPr w:rsidR="00D6022F">
          <w:pgSz w:w="11910" w:h="16840"/>
          <w:pgMar w:top="680" w:right="500" w:bottom="1200" w:left="500" w:header="0" w:footer="1003" w:gutter="0"/>
          <w:cols w:space="720"/>
        </w:sectPr>
      </w:pPr>
      <w:r>
        <w:rPr>
          <w:sz w:val="28"/>
          <w:szCs w:val="28"/>
        </w:rPr>
        <w:t xml:space="preserve">Encourage your child to have a go at spelling words they are unsure of. This will give them the opportunity to try out spelling strategies and to find those that they find useful. You can </w:t>
      </w:r>
      <w:r>
        <w:rPr>
          <w:sz w:val="28"/>
          <w:szCs w:val="28"/>
        </w:rPr>
        <w:lastRenderedPageBreak/>
        <w:t>help them to use the strategies outlined above and praise their effo</w:t>
      </w:r>
      <w:r>
        <w:rPr>
          <w:sz w:val="28"/>
          <w:szCs w:val="28"/>
        </w:rPr>
        <w:t>rts.</w:t>
      </w:r>
      <w:r>
        <w:rPr>
          <w:noProof/>
          <w:lang w:val="en-GB" w:bidi="ar-SA"/>
        </w:rPr>
        <w:drawing>
          <wp:anchor distT="0" distB="0" distL="0" distR="0" simplePos="0" relativeHeight="251660288" behindDoc="0" locked="0" layoutInCell="1" hidden="0" allowOverlap="1">
            <wp:simplePos x="0" y="0"/>
            <wp:positionH relativeFrom="column">
              <wp:posOffset>5344515</wp:posOffset>
            </wp:positionH>
            <wp:positionV relativeFrom="paragraph">
              <wp:posOffset>-765581</wp:posOffset>
            </wp:positionV>
            <wp:extent cx="410882" cy="762762"/>
            <wp:effectExtent l="0" t="0" r="0" b="0"/>
            <wp:wrapSquare wrapText="bothSides" distT="0" distB="0" distL="0" distR="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10882" cy="762762"/>
                    </a:xfrm>
                    <a:prstGeom prst="rect">
                      <a:avLst/>
                    </a:prstGeom>
                    <a:ln/>
                  </pic:spPr>
                </pic:pic>
              </a:graphicData>
            </a:graphic>
          </wp:anchor>
        </w:drawing>
      </w:r>
    </w:p>
    <w:p w:rsidR="00D6022F" w:rsidRDefault="0094372F">
      <w:pPr>
        <w:spacing w:before="72" w:line="365" w:lineRule="auto"/>
        <w:ind w:right="314"/>
        <w:jc w:val="center"/>
        <w:rPr>
          <w:b/>
          <w:sz w:val="32"/>
          <w:szCs w:val="32"/>
          <w:u w:val="single"/>
        </w:rPr>
      </w:pPr>
      <w:r>
        <w:rPr>
          <w:b/>
          <w:sz w:val="32"/>
          <w:szCs w:val="32"/>
          <w:u w:val="single"/>
        </w:rPr>
        <w:lastRenderedPageBreak/>
        <w:t>Handwriting</w:t>
      </w:r>
    </w:p>
    <w:p w:rsidR="00D6022F" w:rsidRDefault="00D6022F">
      <w:pPr>
        <w:spacing w:before="72" w:line="365" w:lineRule="auto"/>
        <w:ind w:right="314"/>
        <w:jc w:val="center"/>
        <w:rPr>
          <w:sz w:val="32"/>
          <w:szCs w:val="32"/>
        </w:rPr>
      </w:pPr>
    </w:p>
    <w:p w:rsidR="00D6022F" w:rsidRDefault="0094372F">
      <w:pPr>
        <w:pStyle w:val="Heading3"/>
        <w:spacing w:line="318" w:lineRule="auto"/>
        <w:ind w:left="0" w:right="318"/>
        <w:jc w:val="center"/>
        <w:rPr>
          <w:b w:val="0"/>
        </w:rPr>
      </w:pPr>
      <w:r>
        <w:rPr>
          <w:b w:val="0"/>
        </w:rPr>
        <w:t>All children will be taught joined cursive handwriting. The style we teach is shown below.</w:t>
      </w:r>
    </w:p>
    <w:p w:rsidR="00D6022F" w:rsidRDefault="0094372F">
      <w:pPr>
        <w:ind w:right="321"/>
        <w:jc w:val="center"/>
        <w:rPr>
          <w:sz w:val="24"/>
          <w:szCs w:val="24"/>
        </w:rPr>
      </w:pPr>
      <w:r>
        <w:rPr>
          <w:sz w:val="24"/>
          <w:szCs w:val="24"/>
        </w:rPr>
        <w:t>All children from Year 2 upwards are expected to start to become fluent in this style.</w:t>
      </w:r>
    </w:p>
    <w:p w:rsidR="00D6022F" w:rsidRDefault="0094372F">
      <w:pPr>
        <w:ind w:left="399" w:right="722"/>
        <w:jc w:val="center"/>
        <w:rPr>
          <w:sz w:val="24"/>
          <w:szCs w:val="24"/>
        </w:rPr>
      </w:pPr>
      <w:r>
        <w:rPr>
          <w:sz w:val="24"/>
          <w:szCs w:val="24"/>
        </w:rPr>
        <w:t>All children in Year 3 upwards will be using joined handwriting throughout their writing and will be using a blue handwriting pen, provided by the school.</w:t>
      </w:r>
    </w:p>
    <w:p w:rsidR="00D6022F" w:rsidRDefault="00D6022F">
      <w:pPr>
        <w:pBdr>
          <w:top w:val="nil"/>
          <w:left w:val="nil"/>
          <w:bottom w:val="nil"/>
          <w:right w:val="nil"/>
          <w:between w:val="nil"/>
        </w:pBdr>
        <w:spacing w:before="1"/>
        <w:rPr>
          <w:rFonts w:ascii="XCCW Joined 1a" w:eastAsia="XCCW Joined 1a" w:hAnsi="XCCW Joined 1a" w:cs="XCCW Joined 1a"/>
          <w:color w:val="000000"/>
          <w:sz w:val="38"/>
          <w:szCs w:val="38"/>
        </w:rPr>
      </w:pPr>
    </w:p>
    <w:p w:rsidR="00D6022F" w:rsidRDefault="0094372F">
      <w:pPr>
        <w:tabs>
          <w:tab w:val="left" w:pos="1249"/>
          <w:tab w:val="left" w:pos="1700"/>
          <w:tab w:val="left" w:pos="1891"/>
          <w:tab w:val="left" w:pos="2327"/>
          <w:tab w:val="left" w:pos="2502"/>
          <w:tab w:val="left" w:pos="2947"/>
          <w:tab w:val="left" w:pos="3082"/>
          <w:tab w:val="left" w:pos="3565"/>
          <w:tab w:val="left" w:pos="3711"/>
          <w:tab w:val="left" w:pos="4090"/>
          <w:tab w:val="left" w:pos="4281"/>
          <w:tab w:val="left" w:pos="4770"/>
          <w:tab w:val="left" w:pos="4980"/>
          <w:tab w:val="left" w:pos="5441"/>
          <w:tab w:val="left" w:pos="5632"/>
          <w:tab w:val="left" w:pos="5971"/>
          <w:tab w:val="left" w:pos="6176"/>
          <w:tab w:val="left" w:pos="6539"/>
          <w:tab w:val="left" w:pos="7197"/>
          <w:tab w:val="left" w:pos="7811"/>
          <w:tab w:val="left" w:pos="8557"/>
          <w:tab w:val="left" w:pos="9236"/>
          <w:tab w:val="left" w:pos="9897"/>
        </w:tabs>
        <w:spacing w:line="321" w:lineRule="auto"/>
        <w:ind w:left="562" w:right="882"/>
        <w:jc w:val="center"/>
        <w:rPr>
          <w:rFonts w:ascii="XCCW Joined 1a" w:eastAsia="XCCW Joined 1a" w:hAnsi="XCCW Joined 1a" w:cs="XCCW Joined 1a"/>
          <w:i/>
          <w:sz w:val="44"/>
          <w:szCs w:val="44"/>
        </w:rPr>
      </w:pPr>
      <w:r>
        <w:rPr>
          <w:rFonts w:ascii="XCCW Joined 1a" w:eastAsia="XCCW Joined 1a" w:hAnsi="XCCW Joined 1a" w:cs="XCCW Joined 1a"/>
          <w:i/>
          <w:sz w:val="44"/>
          <w:szCs w:val="44"/>
        </w:rPr>
        <w:t>A B C D E F G H I J K L M N O P Q R S T U V W X Y Z</w:t>
      </w:r>
    </w:p>
    <w:p w:rsidR="00D6022F" w:rsidRDefault="0094372F">
      <w:pPr>
        <w:tabs>
          <w:tab w:val="left" w:pos="1607"/>
          <w:tab w:val="left" w:pos="1844"/>
          <w:tab w:val="left" w:pos="3242"/>
          <w:tab w:val="left" w:pos="5044"/>
          <w:tab w:val="left" w:pos="6107"/>
          <w:tab w:val="left" w:pos="8162"/>
          <w:tab w:val="left" w:pos="9545"/>
        </w:tabs>
        <w:spacing w:before="595" w:line="261" w:lineRule="auto"/>
        <w:ind w:left="473" w:right="788"/>
        <w:jc w:val="center"/>
        <w:rPr>
          <w:rFonts w:ascii="XCCW Joined 1a" w:eastAsia="XCCW Joined 1a" w:hAnsi="XCCW Joined 1a" w:cs="XCCW Joined 1a"/>
          <w:i/>
          <w:sz w:val="44"/>
          <w:szCs w:val="44"/>
        </w:rPr>
      </w:pPr>
      <w:r>
        <w:rPr>
          <w:rFonts w:ascii="XCCW Joined 1a" w:eastAsia="XCCW Joined 1a" w:hAnsi="XCCW Joined 1a" w:cs="XCCW Joined 1a"/>
          <w:i/>
          <w:noProof/>
          <w:sz w:val="44"/>
          <w:szCs w:val="44"/>
          <w:lang w:val="en-GB" w:bidi="ar-SA"/>
        </w:rPr>
        <w:drawing>
          <wp:inline distT="114300" distB="114300" distL="114300" distR="114300">
            <wp:extent cx="5037137" cy="1212396"/>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037137" cy="1212396"/>
                    </a:xfrm>
                    <a:prstGeom prst="rect">
                      <a:avLst/>
                    </a:prstGeom>
                    <a:ln/>
                  </pic:spPr>
                </pic:pic>
              </a:graphicData>
            </a:graphic>
          </wp:inline>
        </w:drawing>
      </w:r>
    </w:p>
    <w:p w:rsidR="00D6022F" w:rsidRDefault="00D6022F">
      <w:pPr>
        <w:spacing w:line="242" w:lineRule="auto"/>
        <w:rPr>
          <w:rFonts w:ascii="Lucida Sans" w:eastAsia="Lucida Sans" w:hAnsi="Lucida Sans" w:cs="Lucida Sans"/>
          <w:sz w:val="44"/>
          <w:szCs w:val="44"/>
        </w:rPr>
        <w:sectPr w:rsidR="00D6022F">
          <w:footerReference w:type="default" r:id="rId16"/>
          <w:pgSz w:w="11910" w:h="16840"/>
          <w:pgMar w:top="1040" w:right="0" w:bottom="1240" w:left="620" w:header="0" w:footer="1058" w:gutter="0"/>
          <w:cols w:space="720"/>
        </w:sectPr>
      </w:pPr>
    </w:p>
    <w:p w:rsidR="00D6022F" w:rsidRDefault="0094372F">
      <w:pPr>
        <w:pStyle w:val="Heading1"/>
        <w:ind w:right="303" w:firstLine="301"/>
        <w:rPr>
          <w:u w:val="none"/>
        </w:rPr>
      </w:pPr>
      <w:r>
        <w:lastRenderedPageBreak/>
        <w:t>Mathematics</w:t>
      </w:r>
    </w:p>
    <w:p w:rsidR="00D6022F" w:rsidRDefault="00D6022F">
      <w:pPr>
        <w:pBdr>
          <w:top w:val="nil"/>
          <w:left w:val="nil"/>
          <w:bottom w:val="nil"/>
          <w:right w:val="nil"/>
          <w:between w:val="nil"/>
        </w:pBdr>
        <w:rPr>
          <w:b/>
          <w:color w:val="000000"/>
          <w:sz w:val="18"/>
          <w:szCs w:val="18"/>
        </w:rPr>
      </w:pPr>
    </w:p>
    <w:p w:rsidR="00D6022F" w:rsidRDefault="0094372F">
      <w:pPr>
        <w:pBdr>
          <w:top w:val="nil"/>
          <w:left w:val="nil"/>
          <w:bottom w:val="nil"/>
          <w:right w:val="nil"/>
          <w:between w:val="nil"/>
        </w:pBdr>
        <w:spacing w:before="51"/>
        <w:ind w:left="220" w:right="276"/>
        <w:rPr>
          <w:color w:val="000000"/>
          <w:sz w:val="24"/>
          <w:szCs w:val="24"/>
        </w:rPr>
      </w:pPr>
      <w:r>
        <w:rPr>
          <w:color w:val="000000"/>
          <w:sz w:val="24"/>
          <w:szCs w:val="24"/>
        </w:rPr>
        <w:t>At St Joseph’s School, we are dedicated to promoting enthusiasm and enjoyment of mathematics through the provision of a range of experiences which enable all children to achieve and which develop, maintain and stimulate their curiosity and interest. We pla</w:t>
      </w:r>
      <w:r>
        <w:rPr>
          <w:color w:val="000000"/>
          <w:sz w:val="24"/>
          <w:szCs w:val="24"/>
        </w:rPr>
        <w:t>ce great emphasis on encouraging children to talk about their ideas in mathematics and to reason, using a wide range of mathematical vocabulary. Developing the children’s confidence and accuracy with their understanding and recall of mathematical facts and</w:t>
      </w:r>
      <w:r>
        <w:rPr>
          <w:color w:val="000000"/>
          <w:sz w:val="24"/>
          <w:szCs w:val="24"/>
        </w:rPr>
        <w:t xml:space="preserve"> knowledge and the application of these skills and concepts to real-life problem. Solving contexts is also at the heart of our teaching and learning.</w:t>
      </w:r>
    </w:p>
    <w:p w:rsidR="00D6022F" w:rsidRDefault="00D6022F">
      <w:pPr>
        <w:pBdr>
          <w:top w:val="nil"/>
          <w:left w:val="nil"/>
          <w:bottom w:val="nil"/>
          <w:right w:val="nil"/>
          <w:between w:val="nil"/>
        </w:pBdr>
        <w:spacing w:before="11"/>
        <w:rPr>
          <w:color w:val="000000"/>
          <w:sz w:val="23"/>
          <w:szCs w:val="23"/>
        </w:rPr>
      </w:pPr>
    </w:p>
    <w:p w:rsidR="00D6022F" w:rsidRDefault="0094372F">
      <w:pPr>
        <w:pStyle w:val="Heading3"/>
        <w:spacing w:before="1"/>
        <w:ind w:firstLine="220"/>
      </w:pPr>
      <w:r>
        <w:rPr>
          <w:rFonts w:ascii="Times New Roman" w:eastAsia="Times New Roman" w:hAnsi="Times New Roman" w:cs="Times New Roman"/>
          <w:b w:val="0"/>
          <w:u w:val="single"/>
        </w:rPr>
        <w:t xml:space="preserve"> </w:t>
      </w:r>
      <w:r>
        <w:rPr>
          <w:u w:val="single"/>
        </w:rPr>
        <w:t xml:space="preserve">How can </w:t>
      </w:r>
      <w:proofErr w:type="gramStart"/>
      <w:r>
        <w:rPr>
          <w:u w:val="single"/>
        </w:rPr>
        <w:t>you  help</w:t>
      </w:r>
      <w:proofErr w:type="gramEnd"/>
      <w:r>
        <w:rPr>
          <w:u w:val="single"/>
        </w:rPr>
        <w:t xml:space="preserve"> your child’s </w:t>
      </w:r>
      <w:proofErr w:type="spellStart"/>
      <w:r>
        <w:rPr>
          <w:u w:val="single"/>
        </w:rPr>
        <w:t>maths</w:t>
      </w:r>
      <w:proofErr w:type="spellEnd"/>
      <w:r>
        <w:rPr>
          <w:u w:val="single"/>
        </w:rPr>
        <w:t xml:space="preserve"> learning?</w:t>
      </w:r>
    </w:p>
    <w:p w:rsidR="00D6022F" w:rsidRDefault="00D6022F">
      <w:pPr>
        <w:pBdr>
          <w:top w:val="nil"/>
          <w:left w:val="nil"/>
          <w:bottom w:val="nil"/>
          <w:right w:val="nil"/>
          <w:between w:val="nil"/>
        </w:pBdr>
        <w:spacing w:before="10"/>
        <w:rPr>
          <w:b/>
          <w:color w:val="000000"/>
          <w:sz w:val="15"/>
          <w:szCs w:val="15"/>
        </w:rPr>
      </w:pPr>
    </w:p>
    <w:p w:rsidR="00D6022F" w:rsidRDefault="0094372F">
      <w:pPr>
        <w:pBdr>
          <w:top w:val="nil"/>
          <w:left w:val="nil"/>
          <w:bottom w:val="nil"/>
          <w:right w:val="nil"/>
          <w:between w:val="nil"/>
        </w:pBdr>
        <w:spacing w:before="51" w:line="276" w:lineRule="auto"/>
        <w:ind w:left="220" w:right="276"/>
        <w:rPr>
          <w:color w:val="000000"/>
          <w:sz w:val="24"/>
          <w:szCs w:val="24"/>
        </w:rPr>
      </w:pPr>
      <w:r>
        <w:rPr>
          <w:color w:val="000000"/>
          <w:sz w:val="24"/>
          <w:szCs w:val="24"/>
        </w:rPr>
        <w:t xml:space="preserve">One of the most valuable things you can do is talk to your child about their </w:t>
      </w:r>
      <w:proofErr w:type="spellStart"/>
      <w:r>
        <w:rPr>
          <w:color w:val="000000"/>
          <w:sz w:val="24"/>
          <w:szCs w:val="24"/>
        </w:rPr>
        <w:t>maths</w:t>
      </w:r>
      <w:proofErr w:type="spellEnd"/>
      <w:r>
        <w:rPr>
          <w:color w:val="000000"/>
          <w:sz w:val="24"/>
          <w:szCs w:val="24"/>
        </w:rPr>
        <w:t xml:space="preserve"> learning. Ask them what they have been learning and encourage them to explain. We all use </w:t>
      </w:r>
      <w:proofErr w:type="spellStart"/>
      <w:r>
        <w:rPr>
          <w:color w:val="000000"/>
          <w:sz w:val="24"/>
          <w:szCs w:val="24"/>
        </w:rPr>
        <w:t>maths</w:t>
      </w:r>
      <w:proofErr w:type="spellEnd"/>
      <w:r>
        <w:rPr>
          <w:color w:val="000000"/>
          <w:sz w:val="24"/>
          <w:szCs w:val="24"/>
        </w:rPr>
        <w:t xml:space="preserve"> in our everyday lives which means that are plenty of opportunities to help yo</w:t>
      </w:r>
      <w:r>
        <w:rPr>
          <w:color w:val="000000"/>
          <w:sz w:val="24"/>
          <w:szCs w:val="24"/>
        </w:rPr>
        <w:t>ur child with their learning in mathematics by involving them in everyday activities:</w:t>
      </w:r>
    </w:p>
    <w:p w:rsidR="00D6022F" w:rsidRDefault="0094372F">
      <w:pPr>
        <w:numPr>
          <w:ilvl w:val="0"/>
          <w:numId w:val="6"/>
        </w:numPr>
        <w:pBdr>
          <w:top w:val="nil"/>
          <w:left w:val="nil"/>
          <w:bottom w:val="nil"/>
          <w:right w:val="nil"/>
          <w:between w:val="nil"/>
        </w:pBdr>
        <w:tabs>
          <w:tab w:val="left" w:pos="648"/>
        </w:tabs>
        <w:spacing w:before="201" w:line="276" w:lineRule="auto"/>
        <w:ind w:right="1058"/>
        <w:rPr>
          <w:color w:val="000000"/>
          <w:sz w:val="24"/>
          <w:szCs w:val="24"/>
        </w:rPr>
      </w:pPr>
      <w:r>
        <w:rPr>
          <w:color w:val="000000"/>
          <w:sz w:val="24"/>
          <w:szCs w:val="24"/>
        </w:rPr>
        <w:t xml:space="preserve">Count in jumps of the same size such as 2, 3, 5, 10, 4, 8, 25, 50, </w:t>
      </w:r>
      <w:proofErr w:type="gramStart"/>
      <w:r>
        <w:rPr>
          <w:color w:val="000000"/>
          <w:sz w:val="24"/>
          <w:szCs w:val="24"/>
        </w:rPr>
        <w:t>100</w:t>
      </w:r>
      <w:proofErr w:type="gramEnd"/>
      <w:r>
        <w:rPr>
          <w:color w:val="000000"/>
          <w:sz w:val="24"/>
          <w:szCs w:val="24"/>
        </w:rPr>
        <w:t xml:space="preserve"> and so on. Children should count backwards as well as forwards. Physical activities such as skipping and playing catch can be incorporated to encourage motivation.</w:t>
      </w:r>
    </w:p>
    <w:p w:rsidR="00D6022F" w:rsidRDefault="0094372F">
      <w:pPr>
        <w:numPr>
          <w:ilvl w:val="0"/>
          <w:numId w:val="6"/>
        </w:numPr>
        <w:pBdr>
          <w:top w:val="nil"/>
          <w:left w:val="nil"/>
          <w:bottom w:val="nil"/>
          <w:right w:val="nil"/>
          <w:between w:val="nil"/>
        </w:pBdr>
        <w:tabs>
          <w:tab w:val="left" w:pos="648"/>
        </w:tabs>
        <w:spacing w:line="276" w:lineRule="auto"/>
        <w:ind w:right="923"/>
        <w:rPr>
          <w:color w:val="000000"/>
          <w:sz w:val="24"/>
          <w:szCs w:val="24"/>
        </w:rPr>
      </w:pPr>
      <w:r>
        <w:rPr>
          <w:color w:val="000000"/>
          <w:sz w:val="24"/>
          <w:szCs w:val="24"/>
        </w:rPr>
        <w:t>Help them to understa</w:t>
      </w:r>
      <w:r>
        <w:rPr>
          <w:color w:val="000000"/>
          <w:sz w:val="24"/>
          <w:szCs w:val="24"/>
        </w:rPr>
        <w:t>nd time, read both digital and analogue clocks. Involve them in dates and diaries, knowing the calendar months, days in a year, family celebrations and appointments.</w:t>
      </w:r>
    </w:p>
    <w:p w:rsidR="00D6022F" w:rsidRDefault="0094372F">
      <w:pPr>
        <w:numPr>
          <w:ilvl w:val="0"/>
          <w:numId w:val="6"/>
        </w:numPr>
        <w:pBdr>
          <w:top w:val="nil"/>
          <w:left w:val="nil"/>
          <w:bottom w:val="nil"/>
          <w:right w:val="nil"/>
          <w:between w:val="nil"/>
        </w:pBdr>
        <w:tabs>
          <w:tab w:val="left" w:pos="648"/>
        </w:tabs>
        <w:spacing w:line="276" w:lineRule="auto"/>
        <w:ind w:right="455"/>
        <w:rPr>
          <w:color w:val="000000"/>
          <w:sz w:val="24"/>
          <w:szCs w:val="24"/>
        </w:rPr>
      </w:pPr>
      <w:r>
        <w:rPr>
          <w:color w:val="000000"/>
          <w:sz w:val="24"/>
          <w:szCs w:val="24"/>
        </w:rPr>
        <w:t>Collect items such as football cards, buttons, straws, milk bottle tops and group them into ones, tens and hundreds.</w:t>
      </w:r>
    </w:p>
    <w:p w:rsidR="00D6022F" w:rsidRDefault="0094372F">
      <w:pPr>
        <w:numPr>
          <w:ilvl w:val="0"/>
          <w:numId w:val="6"/>
        </w:numPr>
        <w:pBdr>
          <w:top w:val="nil"/>
          <w:left w:val="nil"/>
          <w:bottom w:val="nil"/>
          <w:right w:val="nil"/>
          <w:between w:val="nil"/>
        </w:pBdr>
        <w:tabs>
          <w:tab w:val="left" w:pos="648"/>
        </w:tabs>
        <w:spacing w:line="278" w:lineRule="auto"/>
        <w:ind w:right="241"/>
        <w:rPr>
          <w:color w:val="000000"/>
          <w:sz w:val="24"/>
          <w:szCs w:val="24"/>
        </w:rPr>
      </w:pPr>
      <w:r>
        <w:rPr>
          <w:color w:val="000000"/>
          <w:sz w:val="24"/>
          <w:szCs w:val="24"/>
        </w:rPr>
        <w:t>Look for numbers in digits and words in books, on posters, in comics, on buses, cars and road signs and prices and ask children to read them. Children could also photograph them.</w:t>
      </w:r>
    </w:p>
    <w:p w:rsidR="00D6022F" w:rsidRDefault="0094372F">
      <w:pPr>
        <w:numPr>
          <w:ilvl w:val="0"/>
          <w:numId w:val="6"/>
        </w:numPr>
        <w:pBdr>
          <w:top w:val="nil"/>
          <w:left w:val="nil"/>
          <w:bottom w:val="nil"/>
          <w:right w:val="nil"/>
          <w:between w:val="nil"/>
        </w:pBdr>
        <w:tabs>
          <w:tab w:val="left" w:pos="648"/>
        </w:tabs>
        <w:spacing w:line="288" w:lineRule="auto"/>
        <w:ind w:hanging="361"/>
        <w:rPr>
          <w:color w:val="000000"/>
          <w:sz w:val="24"/>
          <w:szCs w:val="24"/>
        </w:rPr>
      </w:pPr>
      <w:r>
        <w:rPr>
          <w:color w:val="000000"/>
          <w:sz w:val="24"/>
          <w:szCs w:val="24"/>
        </w:rPr>
        <w:t>Talk about the shape of 2D and 3D objects. Try and identify shapes in the wor</w:t>
      </w:r>
      <w:r>
        <w:rPr>
          <w:color w:val="000000"/>
          <w:sz w:val="24"/>
          <w:szCs w:val="24"/>
        </w:rPr>
        <w:t>ld around us.</w:t>
      </w:r>
    </w:p>
    <w:p w:rsidR="00D6022F" w:rsidRDefault="0094372F">
      <w:pPr>
        <w:numPr>
          <w:ilvl w:val="0"/>
          <w:numId w:val="6"/>
        </w:numPr>
        <w:pBdr>
          <w:top w:val="nil"/>
          <w:left w:val="nil"/>
          <w:bottom w:val="nil"/>
          <w:right w:val="nil"/>
          <w:between w:val="nil"/>
        </w:pBdr>
        <w:tabs>
          <w:tab w:val="left" w:pos="648"/>
        </w:tabs>
        <w:spacing w:before="44" w:line="276" w:lineRule="auto"/>
        <w:ind w:right="500"/>
        <w:rPr>
          <w:color w:val="000000"/>
          <w:sz w:val="24"/>
          <w:szCs w:val="24"/>
        </w:rPr>
      </w:pPr>
      <w:r>
        <w:rPr>
          <w:color w:val="000000"/>
          <w:sz w:val="24"/>
          <w:szCs w:val="24"/>
        </w:rPr>
        <w:t>Ask your child to help when you are doing things with money such as paying for items in shops. How much will these items cost? How much change will you receive?</w:t>
      </w:r>
    </w:p>
    <w:p w:rsidR="00D6022F" w:rsidRDefault="0094372F">
      <w:pPr>
        <w:numPr>
          <w:ilvl w:val="0"/>
          <w:numId w:val="6"/>
        </w:numPr>
        <w:pBdr>
          <w:top w:val="nil"/>
          <w:left w:val="nil"/>
          <w:bottom w:val="nil"/>
          <w:right w:val="nil"/>
          <w:between w:val="nil"/>
        </w:pBdr>
        <w:tabs>
          <w:tab w:val="left" w:pos="648"/>
        </w:tabs>
        <w:ind w:right="301" w:hanging="358"/>
        <w:rPr>
          <w:color w:val="000000"/>
          <w:sz w:val="24"/>
          <w:szCs w:val="24"/>
        </w:rPr>
      </w:pPr>
      <w:r>
        <w:rPr>
          <w:color w:val="000000"/>
          <w:sz w:val="24"/>
          <w:szCs w:val="24"/>
        </w:rPr>
        <w:t>Ask them to help when you are measuring items such as weighing ingredients or measuring the length or height of an object. Use metric units of measure.</w:t>
      </w:r>
    </w:p>
    <w:p w:rsidR="00D6022F" w:rsidRDefault="0094372F">
      <w:pPr>
        <w:numPr>
          <w:ilvl w:val="0"/>
          <w:numId w:val="6"/>
        </w:numPr>
        <w:pBdr>
          <w:top w:val="nil"/>
          <w:left w:val="nil"/>
          <w:bottom w:val="nil"/>
          <w:right w:val="nil"/>
          <w:between w:val="nil"/>
        </w:pBdr>
        <w:tabs>
          <w:tab w:val="left" w:pos="648"/>
        </w:tabs>
        <w:spacing w:before="1" w:line="276" w:lineRule="auto"/>
        <w:ind w:right="487"/>
        <w:rPr>
          <w:color w:val="000000"/>
          <w:sz w:val="24"/>
          <w:szCs w:val="24"/>
        </w:rPr>
      </w:pPr>
      <w:r>
        <w:rPr>
          <w:color w:val="000000"/>
          <w:sz w:val="24"/>
          <w:szCs w:val="24"/>
        </w:rPr>
        <w:t xml:space="preserve">Use a magazine or the internet to find out about when a TV </w:t>
      </w:r>
      <w:proofErr w:type="spellStart"/>
      <w:r>
        <w:rPr>
          <w:color w:val="000000"/>
          <w:sz w:val="24"/>
          <w:szCs w:val="24"/>
        </w:rPr>
        <w:t>programme</w:t>
      </w:r>
      <w:proofErr w:type="spellEnd"/>
      <w:r>
        <w:rPr>
          <w:color w:val="000000"/>
          <w:sz w:val="24"/>
          <w:szCs w:val="24"/>
        </w:rPr>
        <w:t xml:space="preserve"> or film is on and how long it will </w:t>
      </w:r>
      <w:r>
        <w:rPr>
          <w:color w:val="000000"/>
          <w:sz w:val="24"/>
          <w:szCs w:val="24"/>
        </w:rPr>
        <w:t>last.</w:t>
      </w:r>
    </w:p>
    <w:p w:rsidR="00D6022F" w:rsidRDefault="0094372F">
      <w:pPr>
        <w:numPr>
          <w:ilvl w:val="0"/>
          <w:numId w:val="6"/>
        </w:numPr>
        <w:pBdr>
          <w:top w:val="nil"/>
          <w:left w:val="nil"/>
          <w:bottom w:val="nil"/>
          <w:right w:val="nil"/>
          <w:between w:val="nil"/>
        </w:pBdr>
        <w:tabs>
          <w:tab w:val="left" w:pos="648"/>
        </w:tabs>
        <w:spacing w:line="291" w:lineRule="auto"/>
        <w:ind w:hanging="361"/>
        <w:rPr>
          <w:color w:val="000000"/>
          <w:sz w:val="24"/>
          <w:szCs w:val="24"/>
        </w:rPr>
        <w:sectPr w:rsidR="00D6022F">
          <w:pgSz w:w="11910" w:h="16840"/>
          <w:pgMar w:top="680" w:right="500" w:bottom="1200" w:left="500" w:header="0" w:footer="1003" w:gutter="0"/>
          <w:cols w:space="720"/>
        </w:sectPr>
      </w:pPr>
      <w:r>
        <w:rPr>
          <w:color w:val="000000"/>
          <w:sz w:val="24"/>
          <w:szCs w:val="24"/>
        </w:rPr>
        <w:t>Read bus and train time tables and calendars.</w:t>
      </w:r>
    </w:p>
    <w:p w:rsidR="00D6022F" w:rsidRDefault="0094372F">
      <w:pPr>
        <w:ind w:left="301" w:right="302"/>
        <w:jc w:val="center"/>
        <w:rPr>
          <w:b/>
          <w:sz w:val="44"/>
          <w:szCs w:val="44"/>
        </w:rPr>
      </w:pPr>
      <w:r>
        <w:rPr>
          <w:b/>
          <w:sz w:val="44"/>
          <w:szCs w:val="44"/>
          <w:u w:val="single"/>
        </w:rPr>
        <w:lastRenderedPageBreak/>
        <w:t>TIMES TABLES</w:t>
      </w:r>
    </w:p>
    <w:p w:rsidR="00D6022F" w:rsidRDefault="0094372F">
      <w:pPr>
        <w:spacing w:before="201" w:line="278" w:lineRule="auto"/>
        <w:ind w:left="220" w:right="1046"/>
        <w:rPr>
          <w:b/>
          <w:sz w:val="28"/>
          <w:szCs w:val="28"/>
        </w:rPr>
      </w:pPr>
      <w:r>
        <w:rPr>
          <w:b/>
          <w:sz w:val="28"/>
          <w:szCs w:val="28"/>
        </w:rPr>
        <w:t>By the end of year 4, all children should know their multiplication facts and related division facts up to 12 x 12 and be able to demonstrate quick recall of these facts.</w:t>
      </w:r>
    </w:p>
    <w:p w:rsidR="00D6022F" w:rsidRDefault="0094372F">
      <w:pPr>
        <w:spacing w:before="191" w:line="278" w:lineRule="auto"/>
        <w:ind w:left="220" w:right="453"/>
      </w:pPr>
      <w:r>
        <w:t xml:space="preserve">Children who are secure with their quick recall of times tables facts make faster progress, as they are able to apply this knowledge to all areas of </w:t>
      </w:r>
      <w:proofErr w:type="spellStart"/>
      <w:r>
        <w:t>maths</w:t>
      </w:r>
      <w:proofErr w:type="spellEnd"/>
      <w:r>
        <w:t>, including mental calculations and problem solving in real-life contexts.</w:t>
      </w:r>
    </w:p>
    <w:p w:rsidR="00D6022F" w:rsidRDefault="0094372F">
      <w:pPr>
        <w:spacing w:before="195" w:line="276" w:lineRule="auto"/>
        <w:ind w:left="220" w:right="733"/>
        <w:jc w:val="both"/>
      </w:pPr>
      <w:r>
        <w:t>Children should therefore b</w:t>
      </w:r>
      <w:r>
        <w:t>e practicing their tables regularly - 5 minutes a day is much more beneficial than 30 minutes once a week. Each week, your child will be tested on their knowledge of the table they are working on. Cards will be sent home to support this but online games ar</w:t>
      </w:r>
      <w:r>
        <w:t>e great too!</w:t>
      </w:r>
    </w:p>
    <w:p w:rsidR="00D6022F" w:rsidRDefault="00D6022F">
      <w:pPr>
        <w:pBdr>
          <w:top w:val="nil"/>
          <w:left w:val="nil"/>
          <w:bottom w:val="nil"/>
          <w:right w:val="nil"/>
          <w:between w:val="nil"/>
        </w:pBdr>
        <w:spacing w:before="6"/>
        <w:rPr>
          <w:color w:val="000000"/>
          <w:sz w:val="16"/>
          <w:szCs w:val="16"/>
        </w:rPr>
      </w:pPr>
    </w:p>
    <w:p w:rsidR="00D6022F" w:rsidRDefault="0094372F">
      <w:pPr>
        <w:pStyle w:val="Heading3"/>
        <w:ind w:firstLine="220"/>
        <w:jc w:val="both"/>
      </w:pPr>
      <w:r>
        <w:rPr>
          <w:u w:val="single"/>
        </w:rPr>
        <w:t>Years 1 to 4</w:t>
      </w:r>
    </w:p>
    <w:p w:rsidR="00D6022F" w:rsidRDefault="00D6022F">
      <w:pPr>
        <w:pBdr>
          <w:top w:val="nil"/>
          <w:left w:val="nil"/>
          <w:bottom w:val="nil"/>
          <w:right w:val="nil"/>
          <w:between w:val="nil"/>
        </w:pBdr>
        <w:spacing w:before="3"/>
        <w:rPr>
          <w:b/>
          <w:color w:val="000000"/>
          <w:sz w:val="15"/>
          <w:szCs w:val="15"/>
        </w:rPr>
      </w:pPr>
    </w:p>
    <w:p w:rsidR="00D6022F" w:rsidRDefault="0094372F">
      <w:pPr>
        <w:spacing w:before="56" w:line="276" w:lineRule="auto"/>
        <w:ind w:left="220" w:right="453"/>
      </w:pPr>
      <w:r>
        <w:t>In order to best support the children to learn their times tables, and to become secure with their quick recall and application of times tables facts, each term your child will focus on a particular times table. They will be tau</w:t>
      </w:r>
      <w:r>
        <w:t xml:space="preserve">ght strategies for learning these times tables in school and </w:t>
      </w:r>
      <w:proofErr w:type="spellStart"/>
      <w:r>
        <w:t>practise</w:t>
      </w:r>
      <w:proofErr w:type="spellEnd"/>
      <w:r>
        <w:t xml:space="preserve"> every day in class. For Home Learning, the children will also focus on the specific times tables that they are working on.</w:t>
      </w:r>
    </w:p>
    <w:p w:rsidR="00D6022F" w:rsidRDefault="00D6022F">
      <w:pPr>
        <w:pBdr>
          <w:top w:val="nil"/>
          <w:left w:val="nil"/>
          <w:bottom w:val="nil"/>
          <w:right w:val="nil"/>
          <w:between w:val="nil"/>
        </w:pBdr>
        <w:spacing w:before="5"/>
        <w:rPr>
          <w:color w:val="000000"/>
          <w:sz w:val="16"/>
          <w:szCs w:val="16"/>
        </w:rPr>
      </w:pPr>
    </w:p>
    <w:p w:rsidR="00D6022F" w:rsidRDefault="0094372F">
      <w:pPr>
        <w:spacing w:before="1" w:line="278" w:lineRule="auto"/>
        <w:ind w:left="220" w:right="238"/>
      </w:pPr>
      <w:r>
        <w:t>At the beginning of each new academic year, the children will revise the times tables learnt during the previous year, before then moving onto a new times table.</w:t>
      </w:r>
    </w:p>
    <w:p w:rsidR="00D6022F" w:rsidRDefault="0094372F">
      <w:pPr>
        <w:spacing w:before="197"/>
        <w:ind w:left="220"/>
      </w:pPr>
      <w:r>
        <w:t>The chart below shows the focus areas for each term for each year group:</w:t>
      </w:r>
    </w:p>
    <w:p w:rsidR="00D6022F" w:rsidRDefault="00D6022F">
      <w:pPr>
        <w:pBdr>
          <w:top w:val="nil"/>
          <w:left w:val="nil"/>
          <w:bottom w:val="nil"/>
          <w:right w:val="nil"/>
          <w:between w:val="nil"/>
        </w:pBdr>
        <w:spacing w:before="9"/>
        <w:rPr>
          <w:color w:val="000000"/>
          <w:sz w:val="19"/>
          <w:szCs w:val="19"/>
        </w:rPr>
      </w:pPr>
    </w:p>
    <w:tbl>
      <w:tblPr>
        <w:tblStyle w:val="a1"/>
        <w:tblW w:w="1068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2139"/>
        <w:gridCol w:w="991"/>
        <w:gridCol w:w="1702"/>
        <w:gridCol w:w="1649"/>
        <w:gridCol w:w="1522"/>
        <w:gridCol w:w="1025"/>
      </w:tblGrid>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b/>
                <w:color w:val="000000"/>
              </w:rPr>
            </w:pPr>
            <w:r>
              <w:rPr>
                <w:b/>
                <w:color w:val="000000"/>
              </w:rPr>
              <w:t>Year Group</w:t>
            </w:r>
          </w:p>
        </w:tc>
        <w:tc>
          <w:tcPr>
            <w:tcW w:w="3130" w:type="dxa"/>
            <w:gridSpan w:val="2"/>
          </w:tcPr>
          <w:p w:rsidR="00D6022F" w:rsidRDefault="0094372F">
            <w:pPr>
              <w:pBdr>
                <w:top w:val="nil"/>
                <w:left w:val="nil"/>
                <w:bottom w:val="nil"/>
                <w:right w:val="nil"/>
                <w:between w:val="nil"/>
              </w:pBdr>
              <w:spacing w:line="265" w:lineRule="auto"/>
              <w:ind w:left="929"/>
              <w:rPr>
                <w:b/>
                <w:color w:val="000000"/>
              </w:rPr>
            </w:pPr>
            <w:r>
              <w:rPr>
                <w:b/>
                <w:color w:val="000000"/>
              </w:rPr>
              <w:t>Autumn Term</w:t>
            </w:r>
          </w:p>
        </w:tc>
        <w:tc>
          <w:tcPr>
            <w:tcW w:w="3351" w:type="dxa"/>
            <w:gridSpan w:val="2"/>
          </w:tcPr>
          <w:p w:rsidR="00D6022F" w:rsidRDefault="0094372F">
            <w:pPr>
              <w:pBdr>
                <w:top w:val="nil"/>
                <w:left w:val="nil"/>
                <w:bottom w:val="nil"/>
                <w:right w:val="nil"/>
                <w:between w:val="nil"/>
              </w:pBdr>
              <w:spacing w:line="265" w:lineRule="auto"/>
              <w:ind w:left="1102" w:right="1095"/>
              <w:jc w:val="center"/>
              <w:rPr>
                <w:b/>
                <w:color w:val="000000"/>
              </w:rPr>
            </w:pPr>
            <w:r>
              <w:rPr>
                <w:b/>
                <w:color w:val="000000"/>
              </w:rPr>
              <w:t>Spring Term</w:t>
            </w:r>
          </w:p>
        </w:tc>
        <w:tc>
          <w:tcPr>
            <w:tcW w:w="2547" w:type="dxa"/>
            <w:gridSpan w:val="2"/>
          </w:tcPr>
          <w:p w:rsidR="00D6022F" w:rsidRDefault="0094372F">
            <w:pPr>
              <w:pBdr>
                <w:top w:val="nil"/>
                <w:left w:val="nil"/>
                <w:bottom w:val="nil"/>
                <w:right w:val="nil"/>
                <w:between w:val="nil"/>
              </w:pBdr>
              <w:spacing w:line="265" w:lineRule="auto"/>
              <w:ind w:left="624"/>
              <w:rPr>
                <w:b/>
                <w:color w:val="000000"/>
              </w:rPr>
            </w:pPr>
            <w:r>
              <w:rPr>
                <w:b/>
                <w:color w:val="000000"/>
              </w:rPr>
              <w:t>Summer Term</w:t>
            </w:r>
          </w:p>
        </w:tc>
      </w:tr>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1</w:t>
            </w:r>
          </w:p>
        </w:tc>
        <w:tc>
          <w:tcPr>
            <w:tcW w:w="3130" w:type="dxa"/>
            <w:gridSpan w:val="2"/>
          </w:tcPr>
          <w:p w:rsidR="00D6022F" w:rsidRDefault="0094372F">
            <w:pPr>
              <w:pBdr>
                <w:top w:val="nil"/>
                <w:left w:val="nil"/>
                <w:bottom w:val="nil"/>
                <w:right w:val="nil"/>
                <w:between w:val="nil"/>
              </w:pBdr>
              <w:spacing w:line="265" w:lineRule="auto"/>
              <w:ind w:left="638"/>
              <w:rPr>
                <w:color w:val="000000"/>
              </w:rPr>
            </w:pPr>
            <w:r>
              <w:rPr>
                <w:color w:val="000000"/>
              </w:rPr>
              <w:t>Number Bonds to 10</w:t>
            </w:r>
          </w:p>
        </w:tc>
        <w:tc>
          <w:tcPr>
            <w:tcW w:w="3351" w:type="dxa"/>
            <w:gridSpan w:val="2"/>
          </w:tcPr>
          <w:p w:rsidR="00D6022F" w:rsidRDefault="0094372F">
            <w:pPr>
              <w:pBdr>
                <w:top w:val="nil"/>
                <w:left w:val="nil"/>
                <w:bottom w:val="nil"/>
                <w:right w:val="nil"/>
                <w:between w:val="nil"/>
              </w:pBdr>
              <w:spacing w:line="265" w:lineRule="auto"/>
              <w:ind w:left="749"/>
              <w:rPr>
                <w:color w:val="000000"/>
              </w:rPr>
            </w:pPr>
            <w:r>
              <w:rPr>
                <w:color w:val="000000"/>
              </w:rPr>
              <w:t>Number Bonds to 20</w:t>
            </w:r>
          </w:p>
        </w:tc>
        <w:tc>
          <w:tcPr>
            <w:tcW w:w="2547" w:type="dxa"/>
            <w:gridSpan w:val="2"/>
          </w:tcPr>
          <w:p w:rsidR="00D6022F" w:rsidRDefault="0094372F">
            <w:pPr>
              <w:pBdr>
                <w:top w:val="nil"/>
                <w:left w:val="nil"/>
                <w:bottom w:val="nil"/>
                <w:right w:val="nil"/>
                <w:between w:val="nil"/>
              </w:pBdr>
              <w:spacing w:line="265" w:lineRule="auto"/>
              <w:ind w:left="243"/>
              <w:rPr>
                <w:color w:val="000000"/>
              </w:rPr>
            </w:pPr>
            <w:r>
              <w:rPr>
                <w:color w:val="000000"/>
              </w:rPr>
              <w:t>Counting in 2, 10 and 5</w:t>
            </w:r>
          </w:p>
        </w:tc>
      </w:tr>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2</w:t>
            </w:r>
          </w:p>
        </w:tc>
        <w:tc>
          <w:tcPr>
            <w:tcW w:w="3130" w:type="dxa"/>
            <w:gridSpan w:val="2"/>
          </w:tcPr>
          <w:p w:rsidR="00D6022F" w:rsidRDefault="0094372F">
            <w:pPr>
              <w:pBdr>
                <w:top w:val="nil"/>
                <w:left w:val="nil"/>
                <w:bottom w:val="nil"/>
                <w:right w:val="nil"/>
                <w:between w:val="nil"/>
              </w:pBdr>
              <w:spacing w:line="265" w:lineRule="auto"/>
              <w:ind w:left="11"/>
              <w:jc w:val="center"/>
              <w:rPr>
                <w:color w:val="000000"/>
              </w:rPr>
            </w:pPr>
            <w:r>
              <w:rPr>
                <w:color w:val="000000"/>
              </w:rPr>
              <w:t>2</w:t>
            </w:r>
          </w:p>
        </w:tc>
        <w:tc>
          <w:tcPr>
            <w:tcW w:w="1702" w:type="dxa"/>
          </w:tcPr>
          <w:p w:rsidR="00D6022F" w:rsidRDefault="0094372F">
            <w:pPr>
              <w:pBdr>
                <w:top w:val="nil"/>
                <w:left w:val="nil"/>
                <w:bottom w:val="nil"/>
                <w:right w:val="nil"/>
                <w:between w:val="nil"/>
              </w:pBdr>
              <w:spacing w:line="265" w:lineRule="auto"/>
              <w:ind w:left="737"/>
              <w:rPr>
                <w:color w:val="000000"/>
              </w:rPr>
            </w:pPr>
            <w:r>
              <w:rPr>
                <w:color w:val="000000"/>
              </w:rPr>
              <w:t>10</w:t>
            </w:r>
          </w:p>
        </w:tc>
        <w:tc>
          <w:tcPr>
            <w:tcW w:w="1649" w:type="dxa"/>
          </w:tcPr>
          <w:p w:rsidR="00D6022F" w:rsidRDefault="0094372F">
            <w:pPr>
              <w:pBdr>
                <w:top w:val="nil"/>
                <w:left w:val="nil"/>
                <w:bottom w:val="nil"/>
                <w:right w:val="nil"/>
                <w:between w:val="nil"/>
              </w:pBdr>
              <w:spacing w:line="265" w:lineRule="auto"/>
              <w:ind w:left="9"/>
              <w:jc w:val="center"/>
              <w:rPr>
                <w:color w:val="000000"/>
              </w:rPr>
            </w:pPr>
            <w:r>
              <w:rPr>
                <w:color w:val="000000"/>
              </w:rPr>
              <w:t>5</w:t>
            </w:r>
          </w:p>
        </w:tc>
        <w:tc>
          <w:tcPr>
            <w:tcW w:w="1522" w:type="dxa"/>
          </w:tcPr>
          <w:p w:rsidR="00D6022F" w:rsidRDefault="0094372F">
            <w:pPr>
              <w:pBdr>
                <w:top w:val="nil"/>
                <w:left w:val="nil"/>
                <w:bottom w:val="nil"/>
                <w:right w:val="nil"/>
                <w:between w:val="nil"/>
              </w:pBdr>
              <w:spacing w:line="265" w:lineRule="auto"/>
              <w:ind w:left="173"/>
              <w:rPr>
                <w:color w:val="000000"/>
              </w:rPr>
            </w:pPr>
            <w:r>
              <w:rPr>
                <w:color w:val="000000"/>
              </w:rPr>
              <w:t>Mixed 2, 5, 10</w:t>
            </w:r>
          </w:p>
        </w:tc>
        <w:tc>
          <w:tcPr>
            <w:tcW w:w="1025" w:type="dxa"/>
          </w:tcPr>
          <w:p w:rsidR="00D6022F" w:rsidRDefault="0094372F">
            <w:pPr>
              <w:pBdr>
                <w:top w:val="nil"/>
                <w:left w:val="nil"/>
                <w:bottom w:val="nil"/>
                <w:right w:val="nil"/>
                <w:between w:val="nil"/>
              </w:pBdr>
              <w:spacing w:line="265" w:lineRule="auto"/>
              <w:ind w:left="11"/>
              <w:jc w:val="center"/>
              <w:rPr>
                <w:color w:val="000000"/>
              </w:rPr>
            </w:pPr>
            <w:r>
              <w:rPr>
                <w:color w:val="000000"/>
              </w:rPr>
              <w:t>3</w:t>
            </w:r>
          </w:p>
        </w:tc>
      </w:tr>
      <w:tr w:rsidR="00D6022F">
        <w:trPr>
          <w:trHeight w:val="537"/>
        </w:trPr>
        <w:tc>
          <w:tcPr>
            <w:tcW w:w="1656" w:type="dxa"/>
          </w:tcPr>
          <w:p w:rsidR="00D6022F" w:rsidRDefault="0094372F">
            <w:pPr>
              <w:pBdr>
                <w:top w:val="nil"/>
                <w:left w:val="nil"/>
                <w:bottom w:val="nil"/>
                <w:right w:val="nil"/>
                <w:between w:val="nil"/>
              </w:pBdr>
              <w:spacing w:line="266" w:lineRule="auto"/>
              <w:ind w:left="289" w:right="281"/>
              <w:jc w:val="center"/>
              <w:rPr>
                <w:color w:val="000000"/>
              </w:rPr>
            </w:pPr>
            <w:r>
              <w:rPr>
                <w:color w:val="000000"/>
              </w:rPr>
              <w:t>Year 3</w:t>
            </w:r>
          </w:p>
        </w:tc>
        <w:tc>
          <w:tcPr>
            <w:tcW w:w="3130" w:type="dxa"/>
            <w:gridSpan w:val="2"/>
          </w:tcPr>
          <w:p w:rsidR="00D6022F" w:rsidRDefault="0094372F">
            <w:pPr>
              <w:pBdr>
                <w:top w:val="nil"/>
                <w:left w:val="nil"/>
                <w:bottom w:val="nil"/>
                <w:right w:val="nil"/>
                <w:between w:val="nil"/>
              </w:pBdr>
              <w:spacing w:line="266" w:lineRule="auto"/>
              <w:ind w:left="309"/>
              <w:rPr>
                <w:color w:val="000000"/>
              </w:rPr>
            </w:pPr>
            <w:r>
              <w:rPr>
                <w:color w:val="000000"/>
              </w:rPr>
              <w:t>2, 5, 10 and 3 word problems</w:t>
            </w:r>
          </w:p>
        </w:tc>
        <w:tc>
          <w:tcPr>
            <w:tcW w:w="1702" w:type="dxa"/>
          </w:tcPr>
          <w:p w:rsidR="00D6022F" w:rsidRDefault="0094372F">
            <w:pPr>
              <w:pBdr>
                <w:top w:val="nil"/>
                <w:left w:val="nil"/>
                <w:bottom w:val="nil"/>
                <w:right w:val="nil"/>
                <w:between w:val="nil"/>
              </w:pBdr>
              <w:spacing w:line="266" w:lineRule="auto"/>
              <w:ind w:left="794"/>
              <w:rPr>
                <w:color w:val="000000"/>
              </w:rPr>
            </w:pPr>
            <w:r>
              <w:rPr>
                <w:color w:val="000000"/>
              </w:rPr>
              <w:t>4</w:t>
            </w:r>
          </w:p>
        </w:tc>
        <w:tc>
          <w:tcPr>
            <w:tcW w:w="1649" w:type="dxa"/>
          </w:tcPr>
          <w:p w:rsidR="00D6022F" w:rsidRDefault="0094372F">
            <w:pPr>
              <w:pBdr>
                <w:top w:val="nil"/>
                <w:left w:val="nil"/>
                <w:bottom w:val="nil"/>
                <w:right w:val="nil"/>
                <w:between w:val="nil"/>
              </w:pBdr>
              <w:spacing w:line="266" w:lineRule="auto"/>
              <w:ind w:left="9"/>
              <w:jc w:val="center"/>
              <w:rPr>
                <w:color w:val="000000"/>
              </w:rPr>
            </w:pPr>
            <w:r>
              <w:rPr>
                <w:color w:val="000000"/>
              </w:rPr>
              <w:t>8</w:t>
            </w:r>
          </w:p>
        </w:tc>
        <w:tc>
          <w:tcPr>
            <w:tcW w:w="1522" w:type="dxa"/>
          </w:tcPr>
          <w:p w:rsidR="00D6022F" w:rsidRDefault="0094372F">
            <w:pPr>
              <w:pBdr>
                <w:top w:val="nil"/>
                <w:left w:val="nil"/>
                <w:bottom w:val="nil"/>
                <w:right w:val="nil"/>
                <w:between w:val="nil"/>
              </w:pBdr>
              <w:spacing w:line="266" w:lineRule="auto"/>
              <w:ind w:left="14"/>
              <w:jc w:val="center"/>
              <w:rPr>
                <w:color w:val="000000"/>
              </w:rPr>
            </w:pPr>
            <w:r>
              <w:rPr>
                <w:color w:val="000000"/>
              </w:rPr>
              <w:t>0 and 1 and11</w:t>
            </w:r>
          </w:p>
        </w:tc>
        <w:tc>
          <w:tcPr>
            <w:tcW w:w="1025" w:type="dxa"/>
          </w:tcPr>
          <w:p w:rsidR="00D6022F" w:rsidRDefault="0094372F">
            <w:pPr>
              <w:pBdr>
                <w:top w:val="nil"/>
                <w:left w:val="nil"/>
                <w:bottom w:val="nil"/>
                <w:right w:val="nil"/>
                <w:between w:val="nil"/>
              </w:pBdr>
              <w:spacing w:line="266" w:lineRule="auto"/>
              <w:ind w:left="478" w:right="468"/>
              <w:jc w:val="center"/>
              <w:rPr>
                <w:color w:val="000000"/>
              </w:rPr>
            </w:pPr>
            <w:r>
              <w:rPr>
                <w:color w:val="000000"/>
              </w:rPr>
              <w:t>9</w:t>
            </w:r>
          </w:p>
        </w:tc>
      </w:tr>
      <w:tr w:rsidR="00D6022F">
        <w:trPr>
          <w:trHeight w:val="805"/>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4</w:t>
            </w:r>
          </w:p>
        </w:tc>
        <w:tc>
          <w:tcPr>
            <w:tcW w:w="2139" w:type="dxa"/>
          </w:tcPr>
          <w:p w:rsidR="00D6022F" w:rsidRDefault="0094372F">
            <w:pPr>
              <w:pBdr>
                <w:top w:val="nil"/>
                <w:left w:val="nil"/>
                <w:bottom w:val="nil"/>
                <w:right w:val="nil"/>
                <w:between w:val="nil"/>
              </w:pBdr>
              <w:spacing w:line="265" w:lineRule="auto"/>
              <w:ind w:left="124" w:right="114"/>
              <w:jc w:val="center"/>
              <w:rPr>
                <w:color w:val="000000"/>
              </w:rPr>
            </w:pPr>
            <w:r>
              <w:rPr>
                <w:color w:val="000000"/>
              </w:rPr>
              <w:t>Recap</w:t>
            </w:r>
          </w:p>
          <w:p w:rsidR="00D6022F" w:rsidRDefault="0094372F">
            <w:pPr>
              <w:pBdr>
                <w:top w:val="nil"/>
                <w:left w:val="nil"/>
                <w:bottom w:val="nil"/>
                <w:right w:val="nil"/>
                <w:between w:val="nil"/>
              </w:pBdr>
              <w:ind w:left="124" w:right="117"/>
              <w:jc w:val="center"/>
              <w:rPr>
                <w:color w:val="000000"/>
              </w:rPr>
            </w:pPr>
            <w:r>
              <w:rPr>
                <w:color w:val="000000"/>
              </w:rPr>
              <w:t>2, 3, 4, 5, 8, 9, 10, 11</w:t>
            </w:r>
          </w:p>
        </w:tc>
        <w:tc>
          <w:tcPr>
            <w:tcW w:w="991" w:type="dxa"/>
          </w:tcPr>
          <w:p w:rsidR="00D6022F" w:rsidRDefault="0094372F">
            <w:pPr>
              <w:pBdr>
                <w:top w:val="nil"/>
                <w:left w:val="nil"/>
                <w:bottom w:val="nil"/>
                <w:right w:val="nil"/>
                <w:between w:val="nil"/>
              </w:pBdr>
              <w:spacing w:line="265" w:lineRule="auto"/>
              <w:ind w:left="9"/>
              <w:jc w:val="center"/>
              <w:rPr>
                <w:color w:val="000000"/>
              </w:rPr>
            </w:pPr>
            <w:r>
              <w:rPr>
                <w:color w:val="000000"/>
              </w:rPr>
              <w:t>6</w:t>
            </w:r>
          </w:p>
        </w:tc>
        <w:tc>
          <w:tcPr>
            <w:tcW w:w="1702" w:type="dxa"/>
          </w:tcPr>
          <w:p w:rsidR="00D6022F" w:rsidRDefault="0094372F">
            <w:pPr>
              <w:pBdr>
                <w:top w:val="nil"/>
                <w:left w:val="nil"/>
                <w:bottom w:val="nil"/>
                <w:right w:val="nil"/>
                <w:between w:val="nil"/>
              </w:pBdr>
              <w:spacing w:line="265" w:lineRule="auto"/>
              <w:ind w:left="794"/>
              <w:rPr>
                <w:color w:val="000000"/>
              </w:rPr>
            </w:pPr>
            <w:r>
              <w:rPr>
                <w:color w:val="000000"/>
              </w:rPr>
              <w:t>7</w:t>
            </w:r>
          </w:p>
        </w:tc>
        <w:tc>
          <w:tcPr>
            <w:tcW w:w="1649" w:type="dxa"/>
          </w:tcPr>
          <w:p w:rsidR="00D6022F" w:rsidRDefault="0094372F">
            <w:pPr>
              <w:pBdr>
                <w:top w:val="nil"/>
                <w:left w:val="nil"/>
                <w:bottom w:val="nil"/>
                <w:right w:val="nil"/>
                <w:between w:val="nil"/>
              </w:pBdr>
              <w:spacing w:line="265" w:lineRule="auto"/>
              <w:ind w:left="694" w:right="682"/>
              <w:jc w:val="center"/>
              <w:rPr>
                <w:color w:val="000000"/>
              </w:rPr>
            </w:pPr>
            <w:r>
              <w:rPr>
                <w:color w:val="000000"/>
              </w:rPr>
              <w:t>12</w:t>
            </w:r>
          </w:p>
        </w:tc>
        <w:tc>
          <w:tcPr>
            <w:tcW w:w="2547" w:type="dxa"/>
            <w:gridSpan w:val="2"/>
          </w:tcPr>
          <w:p w:rsidR="00D6022F" w:rsidRDefault="0094372F">
            <w:pPr>
              <w:pBdr>
                <w:top w:val="nil"/>
                <w:left w:val="nil"/>
                <w:bottom w:val="nil"/>
                <w:right w:val="nil"/>
                <w:between w:val="nil"/>
              </w:pBdr>
              <w:spacing w:line="265" w:lineRule="auto"/>
              <w:ind w:left="231"/>
              <w:rPr>
                <w:color w:val="000000"/>
              </w:rPr>
            </w:pPr>
            <w:r>
              <w:rPr>
                <w:color w:val="000000"/>
              </w:rPr>
              <w:t>Mixed tables from 2-12</w:t>
            </w:r>
          </w:p>
        </w:tc>
      </w:tr>
    </w:tbl>
    <w:p w:rsidR="00D6022F" w:rsidRDefault="00D6022F">
      <w:pPr>
        <w:pBdr>
          <w:top w:val="nil"/>
          <w:left w:val="nil"/>
          <w:bottom w:val="nil"/>
          <w:right w:val="nil"/>
          <w:between w:val="nil"/>
        </w:pBdr>
        <w:rPr>
          <w:color w:val="000000"/>
        </w:rPr>
      </w:pPr>
    </w:p>
    <w:p w:rsidR="00D6022F" w:rsidRDefault="00D6022F">
      <w:pPr>
        <w:pBdr>
          <w:top w:val="nil"/>
          <w:left w:val="nil"/>
          <w:bottom w:val="nil"/>
          <w:right w:val="nil"/>
          <w:between w:val="nil"/>
        </w:pBdr>
        <w:spacing w:before="5"/>
        <w:rPr>
          <w:color w:val="000000"/>
          <w:sz w:val="19"/>
          <w:szCs w:val="19"/>
        </w:rPr>
      </w:pPr>
    </w:p>
    <w:p w:rsidR="00D6022F" w:rsidRDefault="0094372F">
      <w:pPr>
        <w:pStyle w:val="Heading3"/>
        <w:spacing w:before="41"/>
        <w:ind w:firstLine="220"/>
      </w:pPr>
      <w:r>
        <w:rPr>
          <w:u w:val="single"/>
        </w:rPr>
        <w:t xml:space="preserve">Websites for </w:t>
      </w:r>
      <w:proofErr w:type="spellStart"/>
      <w:r>
        <w:rPr>
          <w:u w:val="single"/>
        </w:rPr>
        <w:t>maths</w:t>
      </w:r>
      <w:proofErr w:type="spellEnd"/>
      <w:r>
        <w:rPr>
          <w:u w:val="single"/>
        </w:rPr>
        <w:t xml:space="preserve"> activities:</w:t>
      </w:r>
    </w:p>
    <w:p w:rsidR="00D6022F" w:rsidRDefault="00D6022F">
      <w:pPr>
        <w:pBdr>
          <w:top w:val="nil"/>
          <w:left w:val="nil"/>
          <w:bottom w:val="nil"/>
          <w:right w:val="nil"/>
          <w:between w:val="nil"/>
        </w:pBdr>
        <w:spacing w:before="10"/>
        <w:rPr>
          <w:b/>
          <w:color w:val="000000"/>
          <w:sz w:val="15"/>
          <w:szCs w:val="15"/>
        </w:rPr>
      </w:pPr>
    </w:p>
    <w:p w:rsidR="00D6022F" w:rsidRDefault="0094372F">
      <w:pPr>
        <w:pBdr>
          <w:top w:val="nil"/>
          <w:left w:val="nil"/>
          <w:bottom w:val="nil"/>
          <w:right w:val="nil"/>
          <w:between w:val="nil"/>
        </w:pBdr>
        <w:spacing w:before="51"/>
        <w:ind w:left="220" w:right="1590"/>
        <w:rPr>
          <w:color w:val="000000"/>
          <w:sz w:val="24"/>
          <w:szCs w:val="24"/>
        </w:rPr>
      </w:pPr>
      <w:hyperlink r:id="rId17">
        <w:r>
          <w:rPr>
            <w:color w:val="0000FF"/>
            <w:sz w:val="24"/>
            <w:szCs w:val="24"/>
            <w:u w:val="single"/>
          </w:rPr>
          <w:t>https://www.bbc.co.uk/bitesize/subjects/zjxhfg8</w:t>
        </w:r>
      </w:hyperlink>
    </w:p>
    <w:p w:rsidR="00D6022F" w:rsidRDefault="0094372F">
      <w:pPr>
        <w:pBdr>
          <w:top w:val="nil"/>
          <w:left w:val="nil"/>
          <w:bottom w:val="nil"/>
          <w:right w:val="nil"/>
          <w:between w:val="nil"/>
        </w:pBdr>
        <w:spacing w:before="51"/>
        <w:ind w:left="220" w:right="1590"/>
        <w:rPr>
          <w:color w:val="000000"/>
          <w:sz w:val="24"/>
          <w:szCs w:val="24"/>
        </w:rPr>
      </w:pPr>
      <w:hyperlink r:id="rId18">
        <w:r>
          <w:rPr>
            <w:color w:val="0000FF"/>
            <w:sz w:val="24"/>
            <w:szCs w:val="24"/>
            <w:u w:val="single"/>
          </w:rPr>
          <w:t>https://www.bbc.co.uk/bitesize/subjects/z826n39</w:t>
        </w:r>
      </w:hyperlink>
    </w:p>
    <w:p w:rsidR="00D6022F" w:rsidRDefault="0094372F">
      <w:r>
        <w:t xml:space="preserve">    </w:t>
      </w:r>
      <w:hyperlink r:id="rId19">
        <w:r>
          <w:rPr>
            <w:color w:val="0000FF"/>
            <w:u w:val="single"/>
          </w:rPr>
          <w:t>https://ttrockstars.com/login</w:t>
        </w:r>
      </w:hyperlink>
      <w:r>
        <w:t xml:space="preserve">  (your child will have their own login)</w:t>
      </w:r>
    </w:p>
    <w:p w:rsidR="00D6022F" w:rsidRDefault="0094372F">
      <w:r>
        <w:t xml:space="preserve">    </w:t>
      </w:r>
      <w:hyperlink r:id="rId20">
        <w:r>
          <w:rPr>
            <w:color w:val="1155CC"/>
            <w:u w:val="single"/>
          </w:rPr>
          <w:t>www.IXL.com/signin/plym</w:t>
        </w:r>
        <w:r>
          <w:rPr>
            <w:color w:val="1155CC"/>
            <w:u w:val="single"/>
          </w:rPr>
          <w:t>outhcast</w:t>
        </w:r>
      </w:hyperlink>
      <w:r>
        <w:t xml:space="preserve"> (your child will have their own login)</w:t>
      </w:r>
    </w:p>
    <w:p w:rsidR="00D6022F" w:rsidRDefault="00D6022F">
      <w:pPr>
        <w:sectPr w:rsidR="00D6022F">
          <w:pgSz w:w="11910" w:h="16840"/>
          <w:pgMar w:top="660" w:right="500" w:bottom="1200" w:left="500" w:header="0" w:footer="1003" w:gutter="0"/>
          <w:cols w:space="720"/>
        </w:sectPr>
      </w:pPr>
    </w:p>
    <w:p w:rsidR="00D6022F" w:rsidRDefault="0094372F">
      <w:pPr>
        <w:pStyle w:val="Heading1"/>
        <w:spacing w:before="21"/>
        <w:ind w:firstLine="301"/>
        <w:rPr>
          <w:u w:val="none"/>
        </w:rPr>
      </w:pPr>
      <w:r>
        <w:lastRenderedPageBreak/>
        <w:t xml:space="preserve">Science in </w:t>
      </w:r>
      <w:r>
        <w:t>Lower Key Stage 2</w:t>
      </w:r>
    </w:p>
    <w:p w:rsidR="00D6022F" w:rsidRDefault="00D6022F">
      <w:pPr>
        <w:pBdr>
          <w:top w:val="nil"/>
          <w:left w:val="nil"/>
          <w:bottom w:val="nil"/>
          <w:right w:val="nil"/>
          <w:between w:val="nil"/>
        </w:pBdr>
        <w:rPr>
          <w:b/>
          <w:color w:val="000000"/>
          <w:sz w:val="17"/>
          <w:szCs w:val="17"/>
        </w:rPr>
      </w:pPr>
    </w:p>
    <w:p w:rsidR="00D6022F" w:rsidRDefault="0094372F">
      <w:pPr>
        <w:pBdr>
          <w:top w:val="nil"/>
          <w:left w:val="nil"/>
          <w:bottom w:val="nil"/>
          <w:right w:val="nil"/>
          <w:between w:val="nil"/>
        </w:pBdr>
        <w:ind w:left="301"/>
        <w:rPr>
          <w:color w:val="000000"/>
          <w:sz w:val="24"/>
          <w:szCs w:val="24"/>
        </w:rPr>
      </w:pPr>
      <w:r>
        <w:rPr>
          <w:color w:val="000000"/>
          <w:sz w:val="24"/>
          <w:szCs w:val="24"/>
        </w:rPr>
        <w:t xml:space="preserve">Science enables children to discover the world around them. It stimulates curiosity and leads to the development of investigative, analytical and practical scientific skills so they can discover how the world around them works. It also enables children to </w:t>
      </w:r>
      <w:r>
        <w:rPr>
          <w:color w:val="000000"/>
          <w:sz w:val="24"/>
          <w:szCs w:val="24"/>
        </w:rPr>
        <w:t>make meaningful links to both the natural and man-made environment they live in.</w:t>
      </w:r>
    </w:p>
    <w:p w:rsidR="00D6022F" w:rsidRDefault="0094372F">
      <w:pPr>
        <w:pBdr>
          <w:top w:val="nil"/>
          <w:left w:val="nil"/>
          <w:bottom w:val="nil"/>
          <w:right w:val="nil"/>
          <w:between w:val="nil"/>
        </w:pBdr>
        <w:ind w:left="301"/>
        <w:rPr>
          <w:color w:val="000000"/>
          <w:sz w:val="24"/>
          <w:szCs w:val="24"/>
        </w:rPr>
      </w:pPr>
      <w:r>
        <w:rPr>
          <w:color w:val="000000"/>
          <w:sz w:val="24"/>
          <w:szCs w:val="24"/>
        </w:rPr>
        <w:t>Science is essentially a practical subject and the children are given opportunities for careful observation and investigation. Children participate in a wide variety of proble</w:t>
      </w:r>
      <w:r>
        <w:rPr>
          <w:color w:val="000000"/>
          <w:sz w:val="24"/>
          <w:szCs w:val="24"/>
        </w:rPr>
        <w:t>m solving activities. They are encouraged to devise their own experiments and communicate their findings in a variety of ways.</w:t>
      </w:r>
    </w:p>
    <w:p w:rsidR="00D6022F" w:rsidRDefault="00D6022F">
      <w:pPr>
        <w:pBdr>
          <w:top w:val="nil"/>
          <w:left w:val="nil"/>
          <w:bottom w:val="nil"/>
          <w:right w:val="nil"/>
          <w:between w:val="nil"/>
        </w:pBdr>
        <w:rPr>
          <w:color w:val="000000"/>
          <w:sz w:val="20"/>
          <w:szCs w:val="20"/>
        </w:rPr>
      </w:pPr>
    </w:p>
    <w:p w:rsidR="00D6022F" w:rsidRDefault="0094372F">
      <w:pPr>
        <w:pStyle w:val="Heading4"/>
        <w:spacing w:before="92"/>
        <w:rPr>
          <w:rFonts w:ascii="Calibri" w:eastAsia="Calibri" w:hAnsi="Calibri" w:cs="Calibri"/>
          <w:b/>
          <w:i w:val="0"/>
          <w:color w:val="000000"/>
        </w:rPr>
      </w:pPr>
      <w:r>
        <w:rPr>
          <w:rFonts w:ascii="Calibri" w:eastAsia="Calibri" w:hAnsi="Calibri" w:cs="Calibri"/>
          <w:b/>
          <w:i w:val="0"/>
          <w:color w:val="FFFFFF"/>
          <w:sz w:val="24"/>
          <w:szCs w:val="24"/>
          <w:u w:val="single"/>
        </w:rPr>
        <w:t xml:space="preserve">    </w:t>
      </w:r>
      <w:r>
        <w:rPr>
          <w:rFonts w:ascii="Calibri" w:eastAsia="Calibri" w:hAnsi="Calibri" w:cs="Calibri"/>
          <w:b/>
          <w:i w:val="0"/>
          <w:color w:val="000000"/>
          <w:sz w:val="24"/>
          <w:szCs w:val="24"/>
          <w:u w:val="single"/>
        </w:rPr>
        <w:t>Forest School</w:t>
      </w:r>
    </w:p>
    <w:p w:rsidR="00D6022F" w:rsidRDefault="0094372F">
      <w:pPr>
        <w:pBdr>
          <w:top w:val="nil"/>
          <w:left w:val="nil"/>
          <w:bottom w:val="nil"/>
          <w:right w:val="nil"/>
          <w:between w:val="nil"/>
        </w:pBdr>
        <w:ind w:left="272" w:right="848"/>
        <w:rPr>
          <w:color w:val="000000"/>
          <w:sz w:val="24"/>
          <w:szCs w:val="24"/>
        </w:rPr>
      </w:pPr>
      <w:r>
        <w:rPr>
          <w:color w:val="000000"/>
          <w:sz w:val="24"/>
          <w:szCs w:val="24"/>
        </w:rPr>
        <w:t xml:space="preserve">Through careful, joint planning, </w:t>
      </w:r>
      <w:proofErr w:type="spellStart"/>
      <w:r>
        <w:rPr>
          <w:color w:val="000000"/>
          <w:sz w:val="24"/>
          <w:szCs w:val="24"/>
        </w:rPr>
        <w:t>Mrs</w:t>
      </w:r>
      <w:proofErr w:type="spellEnd"/>
      <w:r>
        <w:rPr>
          <w:color w:val="000000"/>
          <w:sz w:val="24"/>
          <w:szCs w:val="24"/>
        </w:rPr>
        <w:t xml:space="preserve"> Turner, our Forest School teacher, will supplement the science curriculum allowing children to engage with the natural environment. They will get a chance to explore science within the environmental area and pond habita</w:t>
      </w:r>
      <w:r>
        <w:rPr>
          <w:color w:val="000000"/>
          <w:sz w:val="24"/>
          <w:szCs w:val="24"/>
        </w:rPr>
        <w:t>t. Please ensure your child comes to school equipped with old clothes and wellies for these sessions. You will be advised of the dates in class letters.</w:t>
      </w:r>
    </w:p>
    <w:p w:rsidR="00D6022F" w:rsidRDefault="00D6022F">
      <w:pPr>
        <w:pBdr>
          <w:top w:val="nil"/>
          <w:left w:val="nil"/>
          <w:bottom w:val="nil"/>
          <w:right w:val="nil"/>
          <w:between w:val="nil"/>
        </w:pBdr>
        <w:spacing w:before="10"/>
        <w:rPr>
          <w:b/>
          <w:color w:val="000000"/>
          <w:sz w:val="19"/>
          <w:szCs w:val="19"/>
        </w:rPr>
      </w:pPr>
    </w:p>
    <w:p w:rsidR="00D6022F" w:rsidRDefault="0094372F">
      <w:pPr>
        <w:pStyle w:val="Heading5"/>
        <w:rPr>
          <w:rFonts w:ascii="Calibri" w:eastAsia="Calibri" w:hAnsi="Calibri" w:cs="Calibri"/>
          <w:b/>
          <w:color w:val="000000"/>
        </w:rPr>
      </w:pPr>
      <w:r>
        <w:rPr>
          <w:rFonts w:ascii="Calibri" w:eastAsia="Calibri" w:hAnsi="Calibri" w:cs="Calibri"/>
          <w:b/>
          <w:color w:val="FFFFFF"/>
          <w:u w:val="single"/>
        </w:rPr>
        <w:t xml:space="preserve">     </w:t>
      </w:r>
      <w:r>
        <w:rPr>
          <w:rFonts w:ascii="Calibri" w:eastAsia="Calibri" w:hAnsi="Calibri" w:cs="Calibri"/>
          <w:b/>
          <w:color w:val="000000"/>
          <w:sz w:val="24"/>
          <w:szCs w:val="24"/>
          <w:u w:val="single"/>
        </w:rPr>
        <w:t>At home</w:t>
      </w:r>
    </w:p>
    <w:p w:rsidR="00D6022F" w:rsidRDefault="0094372F">
      <w:pPr>
        <w:pBdr>
          <w:top w:val="nil"/>
          <w:left w:val="nil"/>
          <w:bottom w:val="nil"/>
          <w:right w:val="nil"/>
          <w:between w:val="nil"/>
        </w:pBdr>
        <w:ind w:left="232" w:right="1005"/>
        <w:rPr>
          <w:color w:val="000000"/>
          <w:sz w:val="24"/>
          <w:szCs w:val="24"/>
        </w:rPr>
      </w:pPr>
      <w:r>
        <w:rPr>
          <w:color w:val="000000"/>
          <w:sz w:val="24"/>
          <w:szCs w:val="24"/>
        </w:rPr>
        <w:t>Children are naturally inquisitive and interested in the world that surrounds them. Whenever you are together, they are trying to make sense of things that they encounter and develop their understanding.</w:t>
      </w:r>
    </w:p>
    <w:p w:rsidR="00D6022F" w:rsidRDefault="0094372F">
      <w:pPr>
        <w:pBdr>
          <w:top w:val="nil"/>
          <w:left w:val="nil"/>
          <w:bottom w:val="nil"/>
          <w:right w:val="nil"/>
          <w:between w:val="nil"/>
        </w:pBdr>
        <w:ind w:left="232" w:right="1005"/>
        <w:rPr>
          <w:color w:val="000000"/>
          <w:sz w:val="24"/>
          <w:szCs w:val="24"/>
        </w:rPr>
      </w:pPr>
      <w:r>
        <w:rPr>
          <w:color w:val="000000"/>
          <w:sz w:val="24"/>
          <w:szCs w:val="24"/>
        </w:rPr>
        <w:t xml:space="preserve"> You could:</w:t>
      </w:r>
    </w:p>
    <w:p w:rsidR="00D6022F" w:rsidRDefault="0094372F">
      <w:pPr>
        <w:numPr>
          <w:ilvl w:val="0"/>
          <w:numId w:val="2"/>
        </w:numPr>
        <w:pBdr>
          <w:top w:val="nil"/>
          <w:left w:val="nil"/>
          <w:bottom w:val="nil"/>
          <w:right w:val="nil"/>
          <w:between w:val="nil"/>
        </w:pBdr>
        <w:tabs>
          <w:tab w:val="left" w:pos="952"/>
          <w:tab w:val="left" w:pos="953"/>
        </w:tabs>
        <w:ind w:right="1126" w:hanging="721"/>
        <w:rPr>
          <w:color w:val="000000"/>
          <w:sz w:val="24"/>
          <w:szCs w:val="24"/>
        </w:rPr>
      </w:pPr>
      <w:r>
        <w:rPr>
          <w:color w:val="000000"/>
          <w:sz w:val="24"/>
          <w:szCs w:val="24"/>
        </w:rPr>
        <w:t xml:space="preserve">Encourage them to ask questions such as </w:t>
      </w:r>
      <w:r>
        <w:rPr>
          <w:color w:val="000000"/>
          <w:sz w:val="24"/>
          <w:szCs w:val="24"/>
        </w:rPr>
        <w:t xml:space="preserve">‘How?’ ‘Why?’ and ‘What will happen if…?’ and decide how they might find answers to them. </w:t>
      </w:r>
      <w:r>
        <w:rPr>
          <w:b/>
          <w:color w:val="000000"/>
          <w:sz w:val="24"/>
          <w:szCs w:val="24"/>
        </w:rPr>
        <w:t xml:space="preserve">Talk </w:t>
      </w:r>
      <w:r>
        <w:rPr>
          <w:color w:val="000000"/>
          <w:sz w:val="24"/>
          <w:szCs w:val="24"/>
        </w:rPr>
        <w:t xml:space="preserve">is really important – don’t undervalue your answers to the value of </w:t>
      </w:r>
      <w:r>
        <w:rPr>
          <w:b/>
          <w:color w:val="000000"/>
          <w:sz w:val="24"/>
          <w:szCs w:val="24"/>
        </w:rPr>
        <w:t xml:space="preserve">“Why?” </w:t>
      </w:r>
      <w:r>
        <w:rPr>
          <w:color w:val="000000"/>
          <w:sz w:val="24"/>
          <w:szCs w:val="24"/>
        </w:rPr>
        <w:t>You could use non-fiction books you might have at home, visit the library or use the Internet to help them discover ways of finding the answers they seek.</w:t>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Encourage them to predict what might happen.</w:t>
      </w:r>
      <w:r>
        <w:rPr>
          <w:noProof/>
          <w:lang w:val="en-GB" w:bidi="ar-SA"/>
        </w:rPr>
        <w:drawing>
          <wp:anchor distT="0" distB="0" distL="0" distR="0" simplePos="0" relativeHeight="251661312" behindDoc="0" locked="0" layoutInCell="1" hidden="0" allowOverlap="1">
            <wp:simplePos x="0" y="0"/>
            <wp:positionH relativeFrom="column">
              <wp:posOffset>5578491</wp:posOffset>
            </wp:positionH>
            <wp:positionV relativeFrom="paragraph">
              <wp:posOffset>9534</wp:posOffset>
            </wp:positionV>
            <wp:extent cx="1390957" cy="1765111"/>
            <wp:effectExtent l="0" t="0" r="0" b="0"/>
            <wp:wrapNone/>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390957" cy="1765111"/>
                    </a:xfrm>
                    <a:prstGeom prst="rect">
                      <a:avLst/>
                    </a:prstGeom>
                    <a:ln/>
                  </pic:spPr>
                </pic:pic>
              </a:graphicData>
            </a:graphic>
          </wp:anchor>
        </w:drawing>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 xml:space="preserve">Help them to </w:t>
      </w:r>
      <w:proofErr w:type="spellStart"/>
      <w:r>
        <w:rPr>
          <w:color w:val="000000"/>
          <w:sz w:val="24"/>
          <w:szCs w:val="24"/>
        </w:rPr>
        <w:t>recognise</w:t>
      </w:r>
      <w:proofErr w:type="spellEnd"/>
      <w:r>
        <w:rPr>
          <w:color w:val="000000"/>
          <w:sz w:val="24"/>
          <w:szCs w:val="24"/>
        </w:rPr>
        <w:t xml:space="preserve"> when a test or comparison is unf</w:t>
      </w:r>
      <w:r>
        <w:rPr>
          <w:color w:val="000000"/>
          <w:sz w:val="24"/>
          <w:szCs w:val="24"/>
        </w:rPr>
        <w:t>air.</w:t>
      </w:r>
    </w:p>
    <w:p w:rsidR="00D6022F" w:rsidRDefault="0094372F">
      <w:pPr>
        <w:numPr>
          <w:ilvl w:val="0"/>
          <w:numId w:val="2"/>
        </w:numPr>
        <w:pBdr>
          <w:top w:val="nil"/>
          <w:left w:val="nil"/>
          <w:bottom w:val="nil"/>
          <w:right w:val="nil"/>
          <w:between w:val="nil"/>
        </w:pBdr>
        <w:tabs>
          <w:tab w:val="left" w:pos="952"/>
          <w:tab w:val="left" w:pos="953"/>
        </w:tabs>
        <w:ind w:right="3173" w:hanging="721"/>
        <w:rPr>
          <w:color w:val="000000"/>
          <w:sz w:val="24"/>
          <w:szCs w:val="24"/>
        </w:rPr>
      </w:pPr>
      <w:r>
        <w:rPr>
          <w:color w:val="000000"/>
          <w:sz w:val="24"/>
          <w:szCs w:val="24"/>
        </w:rPr>
        <w:t>Provide opportunities for them to explore, using the senses of sight, hearing, smell, touch and taste as appropriate.</w:t>
      </w:r>
    </w:p>
    <w:p w:rsidR="00D6022F" w:rsidRDefault="0094372F">
      <w:pPr>
        <w:numPr>
          <w:ilvl w:val="0"/>
          <w:numId w:val="2"/>
        </w:numPr>
        <w:pBdr>
          <w:top w:val="nil"/>
          <w:left w:val="nil"/>
          <w:bottom w:val="nil"/>
          <w:right w:val="nil"/>
          <w:between w:val="nil"/>
        </w:pBdr>
        <w:tabs>
          <w:tab w:val="left" w:pos="952"/>
          <w:tab w:val="left" w:pos="953"/>
        </w:tabs>
        <w:ind w:right="3319" w:hanging="721"/>
        <w:rPr>
          <w:color w:val="000000"/>
          <w:sz w:val="24"/>
          <w:szCs w:val="24"/>
        </w:rPr>
      </w:pPr>
      <w:r>
        <w:rPr>
          <w:color w:val="000000"/>
          <w:sz w:val="24"/>
          <w:szCs w:val="24"/>
        </w:rPr>
        <w:t>Encourage them to communicate what happened through speech, writing, drawing, or ICT.</w:t>
      </w:r>
    </w:p>
    <w:p w:rsidR="00D6022F" w:rsidRDefault="0094372F">
      <w:pPr>
        <w:numPr>
          <w:ilvl w:val="0"/>
          <w:numId w:val="2"/>
        </w:numPr>
        <w:pBdr>
          <w:top w:val="nil"/>
          <w:left w:val="nil"/>
          <w:bottom w:val="nil"/>
          <w:right w:val="nil"/>
          <w:between w:val="nil"/>
        </w:pBdr>
        <w:tabs>
          <w:tab w:val="left" w:pos="952"/>
          <w:tab w:val="left" w:pos="953"/>
        </w:tabs>
        <w:spacing w:before="1"/>
        <w:ind w:right="2877" w:hanging="721"/>
        <w:rPr>
          <w:color w:val="000000"/>
          <w:sz w:val="24"/>
          <w:szCs w:val="24"/>
        </w:rPr>
      </w:pPr>
      <w:r>
        <w:rPr>
          <w:color w:val="000000"/>
          <w:sz w:val="24"/>
          <w:szCs w:val="24"/>
        </w:rPr>
        <w:t>Help them to make simple comparisons e.g. hand spans or shoe sizes in your family and identify simple patterns.</w:t>
      </w:r>
    </w:p>
    <w:p w:rsidR="00D6022F" w:rsidRDefault="0094372F">
      <w:pPr>
        <w:numPr>
          <w:ilvl w:val="0"/>
          <w:numId w:val="2"/>
        </w:numPr>
        <w:pBdr>
          <w:top w:val="nil"/>
          <w:left w:val="nil"/>
          <w:bottom w:val="nil"/>
          <w:right w:val="nil"/>
          <w:between w:val="nil"/>
        </w:pBdr>
        <w:tabs>
          <w:tab w:val="left" w:pos="952"/>
          <w:tab w:val="left" w:pos="953"/>
        </w:tabs>
        <w:ind w:right="2867" w:hanging="721"/>
        <w:rPr>
          <w:color w:val="000000"/>
          <w:sz w:val="24"/>
          <w:szCs w:val="24"/>
        </w:rPr>
      </w:pPr>
      <w:r>
        <w:rPr>
          <w:color w:val="000000"/>
          <w:sz w:val="24"/>
          <w:szCs w:val="24"/>
        </w:rPr>
        <w:t>Compare what happened with what they expected and try to explain it, drawing on their knowledge and understanding.</w:t>
      </w:r>
    </w:p>
    <w:p w:rsidR="00D6022F" w:rsidRDefault="0094372F">
      <w:pPr>
        <w:pStyle w:val="Heading3"/>
        <w:spacing w:before="197"/>
        <w:ind w:firstLine="220"/>
      </w:pPr>
      <w:r>
        <w:t>Useful websites:</w:t>
      </w:r>
    </w:p>
    <w:p w:rsidR="00D6022F" w:rsidRDefault="00D6022F">
      <w:pPr>
        <w:pBdr>
          <w:top w:val="nil"/>
          <w:left w:val="nil"/>
          <w:bottom w:val="nil"/>
          <w:right w:val="nil"/>
          <w:between w:val="nil"/>
        </w:pBdr>
        <w:spacing w:before="10"/>
        <w:rPr>
          <w:b/>
          <w:color w:val="000000"/>
          <w:sz w:val="19"/>
          <w:szCs w:val="19"/>
        </w:rPr>
      </w:pPr>
    </w:p>
    <w:p w:rsidR="00D6022F" w:rsidRDefault="0094372F">
      <w:pPr>
        <w:pBdr>
          <w:top w:val="nil"/>
          <w:left w:val="nil"/>
          <w:bottom w:val="nil"/>
          <w:right w:val="nil"/>
          <w:between w:val="nil"/>
        </w:pBdr>
        <w:ind w:left="220" w:right="4778"/>
        <w:rPr>
          <w:sz w:val="24"/>
          <w:szCs w:val="24"/>
        </w:rPr>
      </w:pPr>
      <w:hyperlink r:id="rId22">
        <w:r>
          <w:rPr>
            <w:color w:val="000000"/>
            <w:sz w:val="24"/>
            <w:szCs w:val="24"/>
            <w:u w:val="single"/>
          </w:rPr>
          <w:t>http://www.bbc.co.uk/bitesize/ks2/science/</w:t>
        </w:r>
      </w:hyperlink>
      <w:r>
        <w:rPr>
          <w:color w:val="000000"/>
          <w:sz w:val="24"/>
          <w:szCs w:val="24"/>
        </w:rPr>
        <w:t xml:space="preserve"> </w:t>
      </w:r>
      <w:hyperlink r:id="rId23">
        <w:r>
          <w:rPr>
            <w:color w:val="000000"/>
            <w:sz w:val="24"/>
            <w:szCs w:val="24"/>
            <w:u w:val="single"/>
          </w:rPr>
          <w:t>http://www.woodlands-junior.kent.sch.uk/revision/Science/</w:t>
        </w:r>
      </w:hyperlink>
      <w:r>
        <w:rPr>
          <w:color w:val="000000"/>
          <w:sz w:val="24"/>
          <w:szCs w:val="24"/>
        </w:rPr>
        <w:t xml:space="preserve"> </w:t>
      </w:r>
      <w:hyperlink r:id="rId24">
        <w:r>
          <w:rPr>
            <w:color w:val="000000"/>
            <w:sz w:val="24"/>
            <w:szCs w:val="24"/>
            <w:u w:val="single"/>
          </w:rPr>
          <w:t>http://www.primaryscience.ie/activities_science_home.php</w:t>
        </w:r>
      </w:hyperlink>
    </w:p>
    <w:p w:rsidR="00D6022F" w:rsidRDefault="0094372F">
      <w:pPr>
        <w:pBdr>
          <w:top w:val="nil"/>
          <w:left w:val="nil"/>
          <w:bottom w:val="nil"/>
          <w:right w:val="nil"/>
          <w:between w:val="nil"/>
        </w:pBdr>
        <w:ind w:left="220" w:right="4778"/>
        <w:rPr>
          <w:sz w:val="24"/>
          <w:szCs w:val="24"/>
        </w:rPr>
      </w:pPr>
      <w:r>
        <w:rPr>
          <w:sz w:val="24"/>
          <w:szCs w:val="24"/>
        </w:rPr>
        <w:t>http://primaryhomeworkhelp.co.uk/</w:t>
      </w:r>
    </w:p>
    <w:p w:rsidR="00D6022F" w:rsidRDefault="00D6022F">
      <w:pPr>
        <w:pBdr>
          <w:top w:val="nil"/>
          <w:left w:val="nil"/>
          <w:bottom w:val="nil"/>
          <w:right w:val="nil"/>
          <w:between w:val="nil"/>
        </w:pBdr>
        <w:rPr>
          <w:color w:val="000000"/>
          <w:sz w:val="20"/>
          <w:szCs w:val="20"/>
        </w:rPr>
      </w:pPr>
    </w:p>
    <w:p w:rsidR="00D6022F" w:rsidRDefault="0094372F">
      <w:pPr>
        <w:pStyle w:val="Heading1"/>
        <w:spacing w:before="35"/>
        <w:ind w:right="302" w:firstLine="301"/>
        <w:rPr>
          <w:u w:val="none"/>
        </w:rPr>
      </w:pPr>
      <w:proofErr w:type="spellStart"/>
      <w:r>
        <w:t>Non Core</w:t>
      </w:r>
      <w:proofErr w:type="spellEnd"/>
      <w:r>
        <w:t xml:space="preserve"> subjects</w:t>
      </w:r>
    </w:p>
    <w:p w:rsidR="00D6022F" w:rsidRDefault="00D6022F">
      <w:pPr>
        <w:pBdr>
          <w:top w:val="nil"/>
          <w:left w:val="nil"/>
          <w:bottom w:val="nil"/>
          <w:right w:val="nil"/>
          <w:between w:val="nil"/>
        </w:pBdr>
        <w:rPr>
          <w:b/>
          <w:color w:val="000000"/>
          <w:sz w:val="17"/>
          <w:szCs w:val="17"/>
        </w:rPr>
      </w:pPr>
    </w:p>
    <w:p w:rsidR="00D6022F" w:rsidRDefault="0094372F">
      <w:pPr>
        <w:pBdr>
          <w:top w:val="nil"/>
          <w:left w:val="nil"/>
          <w:bottom w:val="nil"/>
          <w:right w:val="nil"/>
          <w:between w:val="nil"/>
        </w:pBdr>
        <w:spacing w:before="52" w:line="276" w:lineRule="auto"/>
        <w:ind w:left="220" w:right="276"/>
        <w:rPr>
          <w:color w:val="000000"/>
          <w:sz w:val="24"/>
          <w:szCs w:val="24"/>
        </w:rPr>
      </w:pPr>
      <w:r>
        <w:rPr>
          <w:color w:val="000000"/>
          <w:sz w:val="24"/>
          <w:szCs w:val="24"/>
        </w:rPr>
        <w:t xml:space="preserve">Throughout their time in Year Three, the children will complete </w:t>
      </w:r>
      <w:r>
        <w:rPr>
          <w:sz w:val="24"/>
          <w:szCs w:val="24"/>
        </w:rPr>
        <w:t>H</w:t>
      </w:r>
      <w:r>
        <w:rPr>
          <w:color w:val="000000"/>
          <w:sz w:val="24"/>
          <w:szCs w:val="24"/>
        </w:rPr>
        <w:t xml:space="preserve">istory, </w:t>
      </w:r>
      <w:r>
        <w:rPr>
          <w:sz w:val="24"/>
          <w:szCs w:val="24"/>
        </w:rPr>
        <w:t>G</w:t>
      </w:r>
      <w:r>
        <w:rPr>
          <w:color w:val="000000"/>
          <w:sz w:val="24"/>
          <w:szCs w:val="24"/>
        </w:rPr>
        <w:t xml:space="preserve">eography, </w:t>
      </w:r>
      <w:r>
        <w:rPr>
          <w:sz w:val="24"/>
          <w:szCs w:val="24"/>
        </w:rPr>
        <w:t>A</w:t>
      </w:r>
      <w:r>
        <w:rPr>
          <w:color w:val="000000"/>
          <w:sz w:val="24"/>
          <w:szCs w:val="24"/>
        </w:rPr>
        <w:t>rt /</w:t>
      </w:r>
      <w:r>
        <w:rPr>
          <w:sz w:val="24"/>
          <w:szCs w:val="24"/>
        </w:rPr>
        <w:t>D</w:t>
      </w:r>
      <w:r>
        <w:rPr>
          <w:color w:val="000000"/>
          <w:sz w:val="24"/>
          <w:szCs w:val="24"/>
        </w:rPr>
        <w:t xml:space="preserve">esign and </w:t>
      </w:r>
      <w:r>
        <w:rPr>
          <w:sz w:val="24"/>
          <w:szCs w:val="24"/>
        </w:rPr>
        <w:t>T</w:t>
      </w:r>
      <w:r>
        <w:rPr>
          <w:color w:val="000000"/>
          <w:sz w:val="24"/>
          <w:szCs w:val="24"/>
        </w:rPr>
        <w:t xml:space="preserve">echnology, </w:t>
      </w:r>
      <w:r>
        <w:rPr>
          <w:sz w:val="24"/>
          <w:szCs w:val="24"/>
        </w:rPr>
        <w:t>M</w:t>
      </w:r>
      <w:r>
        <w:rPr>
          <w:color w:val="000000"/>
          <w:sz w:val="24"/>
          <w:szCs w:val="24"/>
        </w:rPr>
        <w:t>usic, PSHE, PE and Languages lessons through the topic lessons</w:t>
      </w:r>
      <w:r>
        <w:rPr>
          <w:sz w:val="24"/>
          <w:szCs w:val="24"/>
        </w:rPr>
        <w:t xml:space="preserve"> to ensure links.</w:t>
      </w:r>
    </w:p>
    <w:p w:rsidR="00D6022F" w:rsidRDefault="00D6022F">
      <w:pPr>
        <w:pBdr>
          <w:top w:val="nil"/>
          <w:left w:val="nil"/>
          <w:bottom w:val="nil"/>
          <w:right w:val="nil"/>
          <w:between w:val="nil"/>
        </w:pBdr>
        <w:spacing w:before="52" w:line="276" w:lineRule="auto"/>
        <w:ind w:left="220" w:right="276"/>
        <w:rPr>
          <w:color w:val="000000"/>
          <w:sz w:val="24"/>
          <w:szCs w:val="24"/>
        </w:rPr>
      </w:pPr>
    </w:p>
    <w:p w:rsidR="00D6022F" w:rsidRDefault="00D6022F">
      <w:pPr>
        <w:pBdr>
          <w:top w:val="nil"/>
          <w:left w:val="nil"/>
          <w:bottom w:val="nil"/>
          <w:right w:val="nil"/>
          <w:between w:val="nil"/>
        </w:pBdr>
        <w:spacing w:before="52" w:line="276" w:lineRule="auto"/>
        <w:ind w:left="220" w:right="276"/>
        <w:rPr>
          <w:color w:val="000000"/>
          <w:sz w:val="24"/>
          <w:szCs w:val="24"/>
        </w:rPr>
      </w:pPr>
    </w:p>
    <w:p w:rsidR="00D6022F" w:rsidRDefault="0094372F">
      <w:pPr>
        <w:rPr>
          <w:b/>
          <w:sz w:val="24"/>
          <w:szCs w:val="24"/>
          <w:u w:val="single"/>
        </w:rPr>
      </w:pPr>
      <w:r>
        <w:rPr>
          <w:b/>
          <w:sz w:val="24"/>
          <w:szCs w:val="24"/>
          <w:u w:val="single"/>
        </w:rPr>
        <w:t xml:space="preserve">R.E </w:t>
      </w:r>
    </w:p>
    <w:p w:rsidR="00D6022F" w:rsidRDefault="0094372F">
      <w:pPr>
        <w:rPr>
          <w:sz w:val="24"/>
          <w:szCs w:val="24"/>
        </w:rPr>
      </w:pPr>
      <w:r>
        <w:rPr>
          <w:sz w:val="24"/>
          <w:szCs w:val="24"/>
        </w:rPr>
        <w:t xml:space="preserve">As we are a Catholic School, we are required to teach a certain amount of Religious Education as it is one of our core subjects. </w:t>
      </w:r>
    </w:p>
    <w:p w:rsidR="00D6022F" w:rsidRDefault="0094372F">
      <w:pPr>
        <w:widowControl/>
        <w:pBdr>
          <w:top w:val="nil"/>
          <w:left w:val="nil"/>
          <w:bottom w:val="nil"/>
          <w:right w:val="nil"/>
          <w:between w:val="nil"/>
        </w:pBdr>
        <w:shd w:val="clear" w:color="auto" w:fill="FFFFFF"/>
        <w:spacing w:before="300" w:after="150"/>
        <w:rPr>
          <w:color w:val="333333"/>
          <w:sz w:val="24"/>
          <w:szCs w:val="24"/>
        </w:rPr>
      </w:pPr>
      <w:r>
        <w:rPr>
          <w:color w:val="333333"/>
          <w:sz w:val="24"/>
          <w:szCs w:val="24"/>
        </w:rPr>
        <w:t>The 'God Ma</w:t>
      </w:r>
      <w:r>
        <w:rPr>
          <w:color w:val="333333"/>
          <w:sz w:val="24"/>
          <w:szCs w:val="24"/>
        </w:rPr>
        <w:t>tters' curriculum is split up into ten themes which are revisited and developed each year to support the faith development of the children. In each unit, related aspects of different world faiths are also taught.</w:t>
      </w:r>
    </w:p>
    <w:p w:rsidR="00D6022F" w:rsidRDefault="0094372F">
      <w:pPr>
        <w:widowControl/>
        <w:pBdr>
          <w:top w:val="nil"/>
          <w:left w:val="nil"/>
          <w:bottom w:val="nil"/>
          <w:right w:val="nil"/>
          <w:between w:val="nil"/>
        </w:pBdr>
        <w:shd w:val="clear" w:color="auto" w:fill="FFFFFF"/>
        <w:spacing w:before="300" w:after="150"/>
        <w:rPr>
          <w:color w:val="333333"/>
          <w:sz w:val="24"/>
          <w:szCs w:val="24"/>
        </w:rPr>
      </w:pPr>
      <w:r>
        <w:rPr>
          <w:color w:val="333333"/>
          <w:sz w:val="24"/>
          <w:szCs w:val="24"/>
        </w:rPr>
        <w:t>Each topic is revisited each year building on the children’s knowledge. Therefore, although the unit titles remain the same, pupils’ experiences, knowledge and learning all progress.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398"/>
        <w:gridCol w:w="2399"/>
      </w:tblGrid>
      <w:tr w:rsidR="00D6022F">
        <w:tc>
          <w:tcPr>
            <w:tcW w:w="421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UNIT</w:t>
            </w:r>
          </w:p>
        </w:tc>
        <w:tc>
          <w:tcPr>
            <w:tcW w:w="2398"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DATE</w:t>
            </w:r>
          </w:p>
        </w:tc>
        <w:tc>
          <w:tcPr>
            <w:tcW w:w="239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TEACHING TIME</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AUTUMN TERM 20</w:t>
            </w:r>
            <w:r>
              <w:rPr>
                <w:b/>
                <w:sz w:val="28"/>
                <w:szCs w:val="28"/>
              </w:rPr>
              <w:t>20</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Creation</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Start of Term</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Prayers Feasts and Saints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07.10.</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b/>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Islam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29.10.</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Sacraments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04.11.</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Advent</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02.12.</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Christmas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16.12.</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SPRING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Feasts of Christmas - Epiphany</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Start of Term</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Revelation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20.01.2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CCC1D9"/>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Judaism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25.02.2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Lent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02.03.2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3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Holy Week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23.03.2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SUMMER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Easter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14.04.</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Pentecost and Mission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11.05.</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CCC1D9"/>
            <w:vAlign w:val="center"/>
          </w:tcPr>
          <w:p w:rsidR="00D6022F" w:rsidRDefault="0094372F">
            <w:pPr>
              <w:widowControl/>
              <w:pBdr>
                <w:top w:val="nil"/>
                <w:left w:val="nil"/>
                <w:bottom w:val="nil"/>
                <w:right w:val="nil"/>
                <w:between w:val="nil"/>
              </w:pBdr>
              <w:rPr>
                <w:b/>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Pentecost and Mission</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Sikhism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15.06.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Hinduism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22.06.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c>
          <w:tcPr>
            <w:tcW w:w="421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Big Questions of Faith</w:t>
            </w:r>
          </w:p>
          <w:p w:rsidR="00D6022F" w:rsidRDefault="0094372F">
            <w:pPr>
              <w:widowControl/>
              <w:pBdr>
                <w:top w:val="nil"/>
                <w:left w:val="nil"/>
                <w:bottom w:val="nil"/>
                <w:right w:val="nil"/>
                <w:between w:val="nil"/>
              </w:pBdr>
              <w:rPr>
                <w:color w:val="000000"/>
                <w:sz w:val="28"/>
                <w:szCs w:val="28"/>
              </w:rPr>
            </w:pPr>
            <w:r>
              <w:rPr>
                <w:color w:val="000000"/>
                <w:sz w:val="28"/>
                <w:szCs w:val="28"/>
              </w:rPr>
              <w:t>Project RE</w:t>
            </w:r>
          </w:p>
        </w:tc>
        <w:tc>
          <w:tcPr>
            <w:tcW w:w="2398"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29.06.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Until End of Term</w:t>
            </w:r>
          </w:p>
        </w:tc>
      </w:tr>
    </w:tbl>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color w:val="333333"/>
          <w:sz w:val="21"/>
          <w:szCs w:val="21"/>
        </w:rPr>
      </w:pPr>
      <w:r>
        <w:rPr>
          <w:rFonts w:ascii="Comic Sans MS" w:eastAsia="Comic Sans MS" w:hAnsi="Comic Sans MS" w:cs="Comic Sans MS"/>
          <w:color w:val="333333"/>
          <w:sz w:val="21"/>
          <w:szCs w:val="21"/>
        </w:rPr>
        <w:t> </w:t>
      </w:r>
    </w:p>
    <w:p w:rsidR="00D6022F" w:rsidRDefault="00D602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u w:val="single"/>
        </w:rPr>
      </w:pPr>
    </w:p>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rPr>
      </w:pPr>
      <w:proofErr w:type="gramStart"/>
      <w:r>
        <w:rPr>
          <w:rFonts w:ascii="Comic Sans MS" w:eastAsia="Comic Sans MS" w:hAnsi="Comic Sans MS" w:cs="Comic Sans MS"/>
          <w:b/>
          <w:color w:val="333333"/>
          <w:sz w:val="21"/>
          <w:szCs w:val="21"/>
          <w:u w:val="single"/>
        </w:rPr>
        <w:lastRenderedPageBreak/>
        <w:t xml:space="preserve">RSHE </w:t>
      </w:r>
      <w:r w:rsidR="007F3FF3">
        <w:rPr>
          <w:rFonts w:ascii="Comic Sans MS" w:eastAsia="Comic Sans MS" w:hAnsi="Comic Sans MS" w:cs="Comic Sans MS"/>
          <w:b/>
          <w:color w:val="333333"/>
          <w:sz w:val="21"/>
          <w:szCs w:val="21"/>
          <w:u w:val="single"/>
        </w:rPr>
        <w:t xml:space="preserve"> lower</w:t>
      </w:r>
      <w:proofErr w:type="gramEnd"/>
      <w:r w:rsidR="007F3FF3">
        <w:rPr>
          <w:rFonts w:ascii="Comic Sans MS" w:eastAsia="Comic Sans MS" w:hAnsi="Comic Sans MS" w:cs="Comic Sans MS"/>
          <w:b/>
          <w:color w:val="333333"/>
          <w:sz w:val="21"/>
          <w:szCs w:val="21"/>
          <w:u w:val="single"/>
        </w:rPr>
        <w:t xml:space="preserve"> Key Stage 2  </w:t>
      </w:r>
      <w:r>
        <w:rPr>
          <w:rFonts w:ascii="Comic Sans MS" w:eastAsia="Comic Sans MS" w:hAnsi="Comic Sans MS" w:cs="Comic Sans MS"/>
          <w:b/>
          <w:color w:val="333333"/>
          <w:sz w:val="21"/>
          <w:szCs w:val="21"/>
          <w:u w:val="single"/>
        </w:rPr>
        <w:t>(</w:t>
      </w:r>
      <w:r>
        <w:rPr>
          <w:rFonts w:ascii="Comic Sans MS" w:eastAsia="Comic Sans MS" w:hAnsi="Comic Sans MS" w:cs="Comic Sans MS"/>
          <w:b/>
          <w:color w:val="333333"/>
          <w:sz w:val="21"/>
          <w:szCs w:val="21"/>
          <w:u w:val="single"/>
        </w:rPr>
        <w:t>R</w:t>
      </w:r>
      <w:r>
        <w:rPr>
          <w:rFonts w:ascii="Comic Sans MS" w:eastAsia="Comic Sans MS" w:hAnsi="Comic Sans MS" w:cs="Comic Sans MS"/>
          <w:b/>
          <w:color w:val="333333"/>
          <w:sz w:val="21"/>
          <w:szCs w:val="21"/>
          <w:u w:val="single"/>
        </w:rPr>
        <w:t>elationships,</w:t>
      </w:r>
      <w:r w:rsidR="000B4C77">
        <w:rPr>
          <w:rFonts w:ascii="Comic Sans MS" w:eastAsia="Comic Sans MS" w:hAnsi="Comic Sans MS" w:cs="Comic Sans MS"/>
          <w:b/>
          <w:color w:val="333333"/>
          <w:sz w:val="21"/>
          <w:szCs w:val="21"/>
          <w:u w:val="single"/>
        </w:rPr>
        <w:t xml:space="preserve"> </w:t>
      </w:r>
      <w:bookmarkStart w:id="1" w:name="_GoBack"/>
      <w:bookmarkEnd w:id="1"/>
      <w:r>
        <w:rPr>
          <w:rFonts w:ascii="Comic Sans MS" w:eastAsia="Comic Sans MS" w:hAnsi="Comic Sans MS" w:cs="Comic Sans MS"/>
          <w:b/>
          <w:color w:val="333333"/>
          <w:sz w:val="21"/>
          <w:szCs w:val="21"/>
          <w:u w:val="single"/>
        </w:rPr>
        <w:t>Sex and Health Education)</w:t>
      </w:r>
      <w:r>
        <w:rPr>
          <w:rFonts w:ascii="Comic Sans MS" w:eastAsia="Comic Sans MS" w:hAnsi="Comic Sans MS" w:cs="Comic Sans MS"/>
          <w:b/>
          <w:color w:val="333333"/>
          <w:sz w:val="21"/>
          <w:szCs w:val="21"/>
        </w:rPr>
        <w:t>:</w:t>
      </w:r>
    </w:p>
    <w:p w:rsidR="00D6022F" w:rsidRDefault="00D6022F">
      <w:pPr>
        <w:widowControl/>
        <w:shd w:val="clear" w:color="auto" w:fill="FFFFFF"/>
        <w:ind w:left="580"/>
        <w:rPr>
          <w:rFonts w:ascii="Arial" w:eastAsia="Arial" w:hAnsi="Arial" w:cs="Arial"/>
          <w:b/>
          <w:color w:val="222222"/>
          <w:u w:val="single"/>
        </w:rPr>
      </w:pPr>
    </w:p>
    <w:p w:rsidR="00D6022F" w:rsidRDefault="0094372F">
      <w:pPr>
        <w:widowControl/>
        <w:shd w:val="clear" w:color="auto" w:fill="FFFFFF"/>
        <w:ind w:left="580"/>
        <w:rPr>
          <w:rFonts w:ascii="Comic Sans MS" w:eastAsia="Comic Sans MS" w:hAnsi="Comic Sans MS" w:cs="Comic Sans MS"/>
          <w:color w:val="222222"/>
        </w:rPr>
      </w:pPr>
      <w:r>
        <w:rPr>
          <w:rFonts w:ascii="Comic Sans MS" w:eastAsia="Comic Sans MS" w:hAnsi="Comic Sans MS" w:cs="Comic Sans MS"/>
          <w:color w:val="222222"/>
        </w:rPr>
        <w:t xml:space="preserve">As of September 2020, all school are required to teach RSHE (Relationships, Sex and Health Education). At St Joseph’s, we will be using a curriculum designed by </w:t>
      </w:r>
      <w:proofErr w:type="spellStart"/>
      <w:r>
        <w:rPr>
          <w:rFonts w:ascii="Comic Sans MS" w:eastAsia="Comic Sans MS" w:hAnsi="Comic Sans MS" w:cs="Comic Sans MS"/>
          <w:color w:val="222222"/>
        </w:rPr>
        <w:t>Ten</w:t>
      </w:r>
      <w:proofErr w:type="gramStart"/>
      <w:r>
        <w:rPr>
          <w:rFonts w:ascii="Comic Sans MS" w:eastAsia="Comic Sans MS" w:hAnsi="Comic Sans MS" w:cs="Comic Sans MS"/>
          <w:color w:val="222222"/>
        </w:rPr>
        <w:t>:Ten</w:t>
      </w:r>
      <w:proofErr w:type="spellEnd"/>
      <w:proofErr w:type="gramEnd"/>
      <w:r>
        <w:rPr>
          <w:rFonts w:ascii="Comic Sans MS" w:eastAsia="Comic Sans MS" w:hAnsi="Comic Sans MS" w:cs="Comic Sans MS"/>
          <w:color w:val="222222"/>
        </w:rPr>
        <w:t xml:space="preserve"> (a Catholic Education </w:t>
      </w:r>
      <w:proofErr w:type="spellStart"/>
      <w:r>
        <w:rPr>
          <w:rFonts w:ascii="Comic Sans MS" w:eastAsia="Comic Sans MS" w:hAnsi="Comic Sans MS" w:cs="Comic Sans MS"/>
          <w:color w:val="222222"/>
        </w:rPr>
        <w:t>organisation</w:t>
      </w:r>
      <w:proofErr w:type="spellEnd"/>
      <w:r>
        <w:rPr>
          <w:rFonts w:ascii="Comic Sans MS" w:eastAsia="Comic Sans MS" w:hAnsi="Comic Sans MS" w:cs="Comic Sans MS"/>
          <w:color w:val="222222"/>
        </w:rPr>
        <w:t>). This allows us to teach this curriculum in the con</w:t>
      </w:r>
      <w:r>
        <w:rPr>
          <w:rFonts w:ascii="Comic Sans MS" w:eastAsia="Comic Sans MS" w:hAnsi="Comic Sans MS" w:cs="Comic Sans MS"/>
          <w:color w:val="222222"/>
        </w:rPr>
        <w:t>text of our school values.</w:t>
      </w:r>
    </w:p>
    <w:p w:rsidR="00D6022F" w:rsidRDefault="0094372F">
      <w:pPr>
        <w:widowControl/>
        <w:shd w:val="clear" w:color="auto" w:fill="FFFFFF"/>
        <w:ind w:left="580"/>
        <w:rPr>
          <w:rFonts w:ascii="Comic Sans MS" w:eastAsia="Comic Sans MS" w:hAnsi="Comic Sans MS" w:cs="Comic Sans MS"/>
          <w:color w:val="222222"/>
        </w:rPr>
      </w:pPr>
      <w:r>
        <w:rPr>
          <w:rFonts w:ascii="Comic Sans MS" w:eastAsia="Comic Sans MS" w:hAnsi="Comic Sans MS" w:cs="Comic Sans MS"/>
          <w:color w:val="222222"/>
        </w:rPr>
        <w:t xml:space="preserve">See the </w:t>
      </w:r>
      <w:proofErr w:type="spellStart"/>
      <w:r>
        <w:rPr>
          <w:rFonts w:ascii="Comic Sans MS" w:eastAsia="Comic Sans MS" w:hAnsi="Comic Sans MS" w:cs="Comic Sans MS"/>
          <w:color w:val="222222"/>
        </w:rPr>
        <w:t>programme</w:t>
      </w:r>
      <w:proofErr w:type="spellEnd"/>
      <w:r>
        <w:rPr>
          <w:rFonts w:ascii="Comic Sans MS" w:eastAsia="Comic Sans MS" w:hAnsi="Comic Sans MS" w:cs="Comic Sans MS"/>
          <w:color w:val="222222"/>
        </w:rPr>
        <w:t xml:space="preserve"> below. If you have </w:t>
      </w:r>
      <w:proofErr w:type="gramStart"/>
      <w:r>
        <w:rPr>
          <w:rFonts w:ascii="Comic Sans MS" w:eastAsia="Comic Sans MS" w:hAnsi="Comic Sans MS" w:cs="Comic Sans MS"/>
          <w:color w:val="222222"/>
        </w:rPr>
        <w:t>any  questions</w:t>
      </w:r>
      <w:proofErr w:type="gramEnd"/>
      <w:r>
        <w:rPr>
          <w:rFonts w:ascii="Comic Sans MS" w:eastAsia="Comic Sans MS" w:hAnsi="Comic Sans MS" w:cs="Comic Sans MS"/>
          <w:color w:val="222222"/>
        </w:rPr>
        <w:t xml:space="preserve"> or concerns please see your class teacher.</w:t>
      </w:r>
    </w:p>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rPr>
        <w:sectPr w:rsidR="00D6022F">
          <w:pgSz w:w="11910" w:h="16840"/>
          <w:pgMar w:top="680" w:right="300" w:bottom="1200" w:left="500" w:header="0" w:footer="1003" w:gutter="0"/>
          <w:cols w:space="720"/>
        </w:sectPr>
      </w:pPr>
      <w:r>
        <w:rPr>
          <w:rFonts w:ascii="Comic Sans MS" w:eastAsia="Comic Sans MS" w:hAnsi="Comic Sans MS" w:cs="Comic Sans MS"/>
          <w:b/>
          <w:noProof/>
          <w:color w:val="333333"/>
          <w:sz w:val="21"/>
          <w:szCs w:val="21"/>
          <w:lang w:val="en-GB" w:bidi="ar-SA"/>
        </w:rPr>
        <w:drawing>
          <wp:inline distT="114300" distB="114300" distL="114300" distR="114300">
            <wp:extent cx="1919636" cy="2957277"/>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919636" cy="2957277"/>
                    </a:xfrm>
                    <a:prstGeom prst="rect">
                      <a:avLst/>
                    </a:prstGeom>
                    <a:ln/>
                  </pic:spPr>
                </pic:pic>
              </a:graphicData>
            </a:graphic>
          </wp:inline>
        </w:drawing>
      </w:r>
    </w:p>
    <w:p w:rsidR="00D6022F" w:rsidRDefault="0094372F">
      <w:pPr>
        <w:tabs>
          <w:tab w:val="left" w:pos="1545"/>
        </w:tabs>
        <w:jc w:val="center"/>
        <w:rPr>
          <w:b/>
          <w:sz w:val="32"/>
          <w:szCs w:val="32"/>
        </w:rPr>
      </w:pPr>
      <w:r>
        <w:rPr>
          <w:b/>
          <w:sz w:val="32"/>
          <w:szCs w:val="32"/>
        </w:rPr>
        <w:lastRenderedPageBreak/>
        <w:t>Computing</w:t>
      </w:r>
    </w:p>
    <w:p w:rsidR="00D6022F" w:rsidRDefault="0094372F">
      <w:pPr>
        <w:pBdr>
          <w:top w:val="nil"/>
          <w:left w:val="nil"/>
          <w:bottom w:val="nil"/>
          <w:right w:val="nil"/>
          <w:between w:val="nil"/>
        </w:pBdr>
        <w:spacing w:before="276"/>
        <w:ind w:left="232" w:right="659"/>
        <w:rPr>
          <w:color w:val="000000"/>
          <w:sz w:val="24"/>
          <w:szCs w:val="24"/>
        </w:rPr>
      </w:pPr>
      <w:r>
        <w:rPr>
          <w:color w:val="000000"/>
          <w:sz w:val="24"/>
          <w:szCs w:val="24"/>
        </w:rPr>
        <w:t xml:space="preserve">Computing prepares children to participate in a rapidly changing technological world. Children use computing tools to find, explore, </w:t>
      </w:r>
      <w:proofErr w:type="spellStart"/>
      <w:r>
        <w:rPr>
          <w:color w:val="000000"/>
          <w:sz w:val="24"/>
          <w:szCs w:val="24"/>
        </w:rPr>
        <w:t>analyse</w:t>
      </w:r>
      <w:proofErr w:type="spellEnd"/>
      <w:r>
        <w:rPr>
          <w:color w:val="000000"/>
          <w:sz w:val="24"/>
          <w:szCs w:val="24"/>
        </w:rPr>
        <w:t xml:space="preserve">, exchange and present information. </w:t>
      </w:r>
    </w:p>
    <w:p w:rsidR="00D6022F" w:rsidRDefault="0094372F">
      <w:pPr>
        <w:pBdr>
          <w:top w:val="nil"/>
          <w:left w:val="nil"/>
          <w:bottom w:val="nil"/>
          <w:right w:val="nil"/>
          <w:between w:val="nil"/>
        </w:pBdr>
        <w:spacing w:before="276"/>
        <w:ind w:left="232" w:right="659"/>
        <w:rPr>
          <w:sz w:val="24"/>
          <w:szCs w:val="24"/>
        </w:rPr>
      </w:pPr>
      <w:r>
        <w:rPr>
          <w:sz w:val="24"/>
          <w:szCs w:val="24"/>
        </w:rPr>
        <w:t>They are taught Internet safety.</w:t>
      </w:r>
    </w:p>
    <w:p w:rsidR="00D6022F" w:rsidRDefault="00D6022F">
      <w:pPr>
        <w:pBdr>
          <w:top w:val="nil"/>
          <w:left w:val="nil"/>
          <w:bottom w:val="nil"/>
          <w:right w:val="nil"/>
          <w:between w:val="nil"/>
        </w:pBdr>
        <w:rPr>
          <w:color w:val="000000"/>
          <w:sz w:val="24"/>
          <w:szCs w:val="24"/>
        </w:rPr>
      </w:pPr>
    </w:p>
    <w:p w:rsidR="00D6022F" w:rsidRDefault="0094372F">
      <w:pPr>
        <w:pStyle w:val="Heading5"/>
        <w:spacing w:before="1"/>
        <w:rPr>
          <w:rFonts w:ascii="Calibri" w:eastAsia="Calibri" w:hAnsi="Calibri" w:cs="Calibri"/>
          <w:b/>
          <w:color w:val="000000"/>
          <w:sz w:val="24"/>
          <w:szCs w:val="24"/>
        </w:rPr>
      </w:pPr>
      <w:r>
        <w:rPr>
          <w:rFonts w:ascii="Calibri" w:eastAsia="Calibri" w:hAnsi="Calibri" w:cs="Calibri"/>
          <w:color w:val="FFFFFF"/>
          <w:u w:val="single"/>
        </w:rPr>
        <w:t xml:space="preserve">     </w:t>
      </w:r>
      <w:r>
        <w:rPr>
          <w:rFonts w:ascii="Calibri" w:eastAsia="Calibri" w:hAnsi="Calibri" w:cs="Calibri"/>
          <w:b/>
          <w:color w:val="000000"/>
          <w:sz w:val="24"/>
          <w:szCs w:val="24"/>
          <w:u w:val="single"/>
        </w:rPr>
        <w:t>At school</w:t>
      </w:r>
    </w:p>
    <w:p w:rsidR="00D6022F" w:rsidRDefault="0094372F">
      <w:pPr>
        <w:pBdr>
          <w:top w:val="nil"/>
          <w:left w:val="nil"/>
          <w:bottom w:val="nil"/>
          <w:right w:val="nil"/>
          <w:between w:val="nil"/>
        </w:pBdr>
        <w:ind w:left="232" w:right="824"/>
        <w:rPr>
          <w:color w:val="000000"/>
          <w:sz w:val="24"/>
          <w:szCs w:val="24"/>
        </w:rPr>
      </w:pPr>
      <w:r>
        <w:rPr>
          <w:color w:val="000000"/>
          <w:sz w:val="24"/>
          <w:szCs w:val="24"/>
        </w:rPr>
        <w:t>Children explore IT and learn to use it confidently and with purpose to achieve specific outcomes. They start to use IT to develop their ideas and record their creative work. They become familiar with hardware and software.</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32"/>
        <w:rPr>
          <w:color w:val="000000"/>
          <w:sz w:val="24"/>
          <w:szCs w:val="24"/>
        </w:rPr>
      </w:pPr>
      <w:r>
        <w:rPr>
          <w:color w:val="000000"/>
          <w:sz w:val="24"/>
          <w:szCs w:val="24"/>
        </w:rPr>
        <w:t>Children are taught to:</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underst</w:t>
      </w:r>
      <w:r>
        <w:rPr>
          <w:color w:val="000000"/>
          <w:sz w:val="24"/>
          <w:szCs w:val="24"/>
        </w:rPr>
        <w:t>and that computer programs execute by following precise instructions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create and debug simple programs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 xml:space="preserve">use logical reasoning to predict the </w:t>
      </w:r>
      <w:proofErr w:type="spellStart"/>
      <w:r>
        <w:rPr>
          <w:color w:val="000000"/>
          <w:sz w:val="24"/>
          <w:szCs w:val="24"/>
        </w:rPr>
        <w:t>behaviour</w:t>
      </w:r>
      <w:proofErr w:type="spellEnd"/>
      <w:r>
        <w:rPr>
          <w:color w:val="000000"/>
          <w:sz w:val="24"/>
          <w:szCs w:val="24"/>
        </w:rPr>
        <w:t xml:space="preserve"> of simple programs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 xml:space="preserve">use technology to create, </w:t>
      </w:r>
      <w:proofErr w:type="spellStart"/>
      <w:r>
        <w:rPr>
          <w:color w:val="000000"/>
          <w:sz w:val="24"/>
          <w:szCs w:val="24"/>
        </w:rPr>
        <w:t>organise</w:t>
      </w:r>
      <w:proofErr w:type="spellEnd"/>
      <w:r>
        <w:rPr>
          <w:color w:val="000000"/>
          <w:sz w:val="24"/>
          <w:szCs w:val="24"/>
        </w:rPr>
        <w:t>, store, manipulate and retrieve digital content</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proofErr w:type="spellStart"/>
      <w:r>
        <w:rPr>
          <w:color w:val="000000"/>
          <w:sz w:val="24"/>
          <w:szCs w:val="24"/>
        </w:rPr>
        <w:t>recognise</w:t>
      </w:r>
      <w:proofErr w:type="spellEnd"/>
      <w:r>
        <w:rPr>
          <w:color w:val="000000"/>
          <w:sz w:val="24"/>
          <w:szCs w:val="24"/>
        </w:rPr>
        <w:t xml:space="preserve"> common uses of information technology beyond school</w:t>
      </w:r>
    </w:p>
    <w:p w:rsidR="00D6022F" w:rsidRDefault="0094372F">
      <w:pPr>
        <w:numPr>
          <w:ilvl w:val="0"/>
          <w:numId w:val="3"/>
        </w:numPr>
        <w:pBdr>
          <w:top w:val="nil"/>
          <w:left w:val="nil"/>
          <w:bottom w:val="nil"/>
          <w:right w:val="nil"/>
          <w:between w:val="nil"/>
        </w:pBdr>
        <w:tabs>
          <w:tab w:val="left" w:pos="589"/>
          <w:tab w:val="left" w:pos="590"/>
        </w:tabs>
        <w:spacing w:line="288" w:lineRule="auto"/>
        <w:ind w:right="928"/>
        <w:rPr>
          <w:color w:val="000000"/>
          <w:sz w:val="24"/>
          <w:szCs w:val="24"/>
        </w:rPr>
      </w:pPr>
      <w:proofErr w:type="gramStart"/>
      <w:r>
        <w:rPr>
          <w:color w:val="000000"/>
          <w:sz w:val="24"/>
          <w:szCs w:val="24"/>
        </w:rPr>
        <w:t>use</w:t>
      </w:r>
      <w:proofErr w:type="gramEnd"/>
      <w:r>
        <w:rPr>
          <w:color w:val="000000"/>
          <w:sz w:val="24"/>
          <w:szCs w:val="24"/>
        </w:rPr>
        <w:t xml:space="preserve"> technology safely and respectfully, keeping personal information private; identify where to go for help and support when they have concerns about content or contact on the internet or other </w:t>
      </w:r>
      <w:r>
        <w:rPr>
          <w:color w:val="000000"/>
          <w:sz w:val="24"/>
          <w:szCs w:val="24"/>
        </w:rPr>
        <w:t>online technologies.</w:t>
      </w:r>
    </w:p>
    <w:p w:rsidR="00D6022F" w:rsidRDefault="00D6022F">
      <w:pPr>
        <w:pBdr>
          <w:top w:val="nil"/>
          <w:left w:val="nil"/>
          <w:bottom w:val="nil"/>
          <w:right w:val="nil"/>
          <w:between w:val="nil"/>
        </w:pBdr>
        <w:spacing w:before="9"/>
        <w:rPr>
          <w:color w:val="000000"/>
          <w:sz w:val="20"/>
          <w:szCs w:val="20"/>
        </w:rPr>
      </w:pPr>
    </w:p>
    <w:p w:rsidR="00D6022F" w:rsidRDefault="0094372F">
      <w:pPr>
        <w:pStyle w:val="Heading5"/>
        <w:spacing w:before="1"/>
        <w:rPr>
          <w:rFonts w:ascii="Calibri" w:eastAsia="Calibri" w:hAnsi="Calibri" w:cs="Calibri"/>
          <w:b/>
          <w:color w:val="000000"/>
          <w:sz w:val="24"/>
          <w:szCs w:val="24"/>
        </w:rPr>
      </w:pPr>
      <w:r>
        <w:rPr>
          <w:rFonts w:ascii="Calibri" w:eastAsia="Calibri" w:hAnsi="Calibri" w:cs="Calibri"/>
          <w:color w:val="FFFFFF"/>
          <w:sz w:val="24"/>
          <w:szCs w:val="24"/>
          <w:u w:val="single"/>
        </w:rPr>
        <w:t xml:space="preserve">    </w:t>
      </w:r>
      <w:r>
        <w:rPr>
          <w:rFonts w:ascii="Calibri" w:eastAsia="Calibri" w:hAnsi="Calibri" w:cs="Calibri"/>
          <w:b/>
          <w:color w:val="000000"/>
          <w:sz w:val="24"/>
          <w:szCs w:val="24"/>
          <w:u w:val="single"/>
        </w:rPr>
        <w:t>At home</w:t>
      </w:r>
    </w:p>
    <w:p w:rsidR="00D6022F" w:rsidRDefault="0094372F">
      <w:pPr>
        <w:pBdr>
          <w:top w:val="nil"/>
          <w:left w:val="nil"/>
          <w:bottom w:val="nil"/>
          <w:right w:val="nil"/>
          <w:between w:val="nil"/>
        </w:pBdr>
        <w:ind w:left="232"/>
        <w:rPr>
          <w:color w:val="000000"/>
          <w:sz w:val="24"/>
          <w:szCs w:val="24"/>
        </w:rPr>
      </w:pPr>
      <w:r>
        <w:rPr>
          <w:color w:val="000000"/>
          <w:sz w:val="24"/>
          <w:szCs w:val="24"/>
        </w:rPr>
        <w:t>If you do have a computer at home you could:</w:t>
      </w:r>
    </w:p>
    <w:p w:rsidR="00D6022F" w:rsidRDefault="0094372F">
      <w:pPr>
        <w:numPr>
          <w:ilvl w:val="0"/>
          <w:numId w:val="2"/>
        </w:numPr>
        <w:pBdr>
          <w:top w:val="nil"/>
          <w:left w:val="nil"/>
          <w:bottom w:val="nil"/>
          <w:right w:val="nil"/>
          <w:between w:val="nil"/>
        </w:pBdr>
        <w:tabs>
          <w:tab w:val="left" w:pos="952"/>
          <w:tab w:val="left" w:pos="953"/>
        </w:tabs>
        <w:ind w:right="968" w:hanging="721"/>
        <w:rPr>
          <w:color w:val="000000"/>
          <w:sz w:val="24"/>
          <w:szCs w:val="24"/>
        </w:rPr>
      </w:pPr>
      <w:r>
        <w:rPr>
          <w:color w:val="000000"/>
          <w:sz w:val="24"/>
          <w:szCs w:val="24"/>
        </w:rPr>
        <w:t>Gather information from the Internet to support a topic being studied at school, or something that interests your child. We recommend that any use of the internet is supervised by an adult. You are obviously aware of the potential dangers and inappropriate</w:t>
      </w:r>
      <w:r>
        <w:rPr>
          <w:color w:val="000000"/>
          <w:sz w:val="24"/>
          <w:szCs w:val="24"/>
        </w:rPr>
        <w:t xml:space="preserve"> material you would not want your child to access.</w:t>
      </w:r>
    </w:p>
    <w:p w:rsidR="00D6022F" w:rsidRDefault="0094372F">
      <w:pPr>
        <w:numPr>
          <w:ilvl w:val="0"/>
          <w:numId w:val="2"/>
        </w:numPr>
        <w:pBdr>
          <w:top w:val="nil"/>
          <w:left w:val="nil"/>
          <w:bottom w:val="nil"/>
          <w:right w:val="nil"/>
          <w:between w:val="nil"/>
        </w:pBdr>
        <w:tabs>
          <w:tab w:val="left" w:pos="952"/>
          <w:tab w:val="left" w:pos="953"/>
        </w:tabs>
        <w:ind w:right="928" w:hanging="721"/>
        <w:rPr>
          <w:color w:val="000000"/>
          <w:sz w:val="24"/>
          <w:szCs w:val="24"/>
        </w:rPr>
      </w:pPr>
      <w:r>
        <w:rPr>
          <w:color w:val="000000"/>
          <w:sz w:val="24"/>
          <w:szCs w:val="24"/>
        </w:rPr>
        <w:t>When gathering information, please be selective and read the information found with your child. Printing off reams of paper from a website aimed at adults may not make a lot of sense to your child.</w:t>
      </w:r>
    </w:p>
    <w:p w:rsidR="00D6022F" w:rsidRDefault="0094372F">
      <w:pPr>
        <w:numPr>
          <w:ilvl w:val="0"/>
          <w:numId w:val="2"/>
        </w:numPr>
        <w:pBdr>
          <w:top w:val="nil"/>
          <w:left w:val="nil"/>
          <w:bottom w:val="nil"/>
          <w:right w:val="nil"/>
          <w:between w:val="nil"/>
        </w:pBdr>
        <w:tabs>
          <w:tab w:val="left" w:pos="952"/>
          <w:tab w:val="left" w:pos="953"/>
        </w:tabs>
        <w:ind w:right="1308" w:hanging="721"/>
        <w:rPr>
          <w:color w:val="000000"/>
          <w:sz w:val="24"/>
          <w:szCs w:val="24"/>
        </w:rPr>
      </w:pPr>
      <w:r>
        <w:rPr>
          <w:color w:val="000000"/>
          <w:sz w:val="24"/>
          <w:szCs w:val="24"/>
        </w:rPr>
        <w:t>Encourage your child to save and load work, print a finished piece and shut down the computer safely.</w:t>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Write letters, party invitations etc. and include clip art pictures.</w:t>
      </w:r>
    </w:p>
    <w:p w:rsidR="00D6022F" w:rsidRDefault="0094372F">
      <w:pPr>
        <w:numPr>
          <w:ilvl w:val="0"/>
          <w:numId w:val="2"/>
        </w:numPr>
        <w:pBdr>
          <w:top w:val="nil"/>
          <w:left w:val="nil"/>
          <w:bottom w:val="nil"/>
          <w:right w:val="nil"/>
          <w:between w:val="nil"/>
        </w:pBdr>
        <w:tabs>
          <w:tab w:val="left" w:pos="952"/>
          <w:tab w:val="left" w:pos="953"/>
        </w:tabs>
        <w:ind w:right="1124" w:hanging="721"/>
        <w:rPr>
          <w:color w:val="000000"/>
          <w:sz w:val="24"/>
          <w:szCs w:val="24"/>
        </w:rPr>
      </w:pPr>
      <w:r>
        <w:rPr>
          <w:color w:val="000000"/>
          <w:sz w:val="24"/>
          <w:szCs w:val="24"/>
        </w:rPr>
        <w:t xml:space="preserve">Use a paint package to create a masterpiece, experimenting with the use of </w:t>
      </w:r>
      <w:proofErr w:type="spellStart"/>
      <w:r>
        <w:rPr>
          <w:color w:val="000000"/>
          <w:sz w:val="24"/>
          <w:szCs w:val="24"/>
        </w:rPr>
        <w:t>colour</w:t>
      </w:r>
      <w:proofErr w:type="spellEnd"/>
      <w:r>
        <w:rPr>
          <w:color w:val="000000"/>
          <w:sz w:val="24"/>
          <w:szCs w:val="24"/>
        </w:rPr>
        <w:t xml:space="preserve"> and</w:t>
      </w:r>
      <w:r>
        <w:rPr>
          <w:color w:val="000000"/>
          <w:sz w:val="24"/>
          <w:szCs w:val="24"/>
        </w:rPr>
        <w:t xml:space="preserve"> tools.</w:t>
      </w:r>
    </w:p>
    <w:p w:rsidR="00D6022F" w:rsidRDefault="0094372F">
      <w:pPr>
        <w:numPr>
          <w:ilvl w:val="0"/>
          <w:numId w:val="2"/>
        </w:numPr>
        <w:pBdr>
          <w:top w:val="nil"/>
          <w:left w:val="nil"/>
          <w:bottom w:val="nil"/>
          <w:right w:val="nil"/>
          <w:between w:val="nil"/>
        </w:pBdr>
        <w:tabs>
          <w:tab w:val="left" w:pos="952"/>
          <w:tab w:val="left" w:pos="953"/>
        </w:tabs>
        <w:ind w:right="1004" w:hanging="721"/>
        <w:rPr>
          <w:color w:val="000000"/>
          <w:sz w:val="24"/>
          <w:szCs w:val="24"/>
        </w:rPr>
      </w:pPr>
      <w:r>
        <w:rPr>
          <w:color w:val="000000"/>
          <w:sz w:val="24"/>
          <w:szCs w:val="24"/>
        </w:rPr>
        <w:t>Play an adventure game together to try things out and explore what happens in real and imaginary situations.</w:t>
      </w:r>
      <w:r>
        <w:rPr>
          <w:noProof/>
          <w:lang w:val="en-GB" w:bidi="ar-SA"/>
        </w:rPr>
        <w:drawing>
          <wp:anchor distT="0" distB="0" distL="0" distR="0" simplePos="0" relativeHeight="251662336" behindDoc="0" locked="0" layoutInCell="1" hidden="0" allowOverlap="1">
            <wp:simplePos x="0" y="0"/>
            <wp:positionH relativeFrom="column">
              <wp:posOffset>5324057</wp:posOffset>
            </wp:positionH>
            <wp:positionV relativeFrom="paragraph">
              <wp:posOffset>251146</wp:posOffset>
            </wp:positionV>
            <wp:extent cx="1587806" cy="1803940"/>
            <wp:effectExtent l="0" t="0" r="0" b="0"/>
            <wp:wrapSquare wrapText="bothSides" distT="0" distB="0" distL="0" distR="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1587806" cy="1803940"/>
                    </a:xfrm>
                    <a:prstGeom prst="rect">
                      <a:avLst/>
                    </a:prstGeom>
                    <a:ln/>
                  </pic:spPr>
                </pic:pic>
              </a:graphicData>
            </a:graphic>
          </wp:anchor>
        </w:drawing>
      </w:r>
    </w:p>
    <w:p w:rsidR="00D6022F" w:rsidRDefault="0094372F">
      <w:pPr>
        <w:numPr>
          <w:ilvl w:val="0"/>
          <w:numId w:val="2"/>
        </w:numPr>
        <w:pBdr>
          <w:top w:val="nil"/>
          <w:left w:val="nil"/>
          <w:bottom w:val="nil"/>
          <w:right w:val="nil"/>
          <w:between w:val="nil"/>
        </w:pBdr>
        <w:tabs>
          <w:tab w:val="left" w:pos="952"/>
          <w:tab w:val="left" w:pos="953"/>
        </w:tabs>
        <w:ind w:right="4518" w:hanging="721"/>
        <w:rPr>
          <w:color w:val="000000"/>
          <w:sz w:val="24"/>
          <w:szCs w:val="24"/>
        </w:rPr>
      </w:pPr>
      <w:r>
        <w:rPr>
          <w:color w:val="000000"/>
          <w:sz w:val="24"/>
          <w:szCs w:val="24"/>
        </w:rPr>
        <w:t>Use websites / apps to support learning such as:</w:t>
      </w:r>
      <w:r>
        <w:rPr>
          <w:color w:val="0000FF"/>
          <w:sz w:val="24"/>
          <w:szCs w:val="24"/>
          <w:u w:val="single"/>
        </w:rPr>
        <w:t xml:space="preserve"> </w:t>
      </w:r>
      <w:hyperlink r:id="rId27">
        <w:r>
          <w:rPr>
            <w:color w:val="000000"/>
          </w:rPr>
          <w:t xml:space="preserve"> </w:t>
        </w:r>
      </w:hyperlink>
      <w:hyperlink r:id="rId28">
        <w:r>
          <w:rPr>
            <w:color w:val="0000FF"/>
            <w:u w:val="single"/>
          </w:rPr>
          <w:t>https://ttrockstars.com/login</w:t>
        </w:r>
      </w:hyperlink>
      <w:hyperlink r:id="rId29">
        <w:r>
          <w:rPr>
            <w:color w:val="0000FF"/>
            <w:sz w:val="24"/>
            <w:szCs w:val="24"/>
          </w:rPr>
          <w:t xml:space="preserve"> </w:t>
        </w:r>
      </w:hyperlink>
      <w:r>
        <w:rPr>
          <w:color w:val="000000"/>
          <w:sz w:val="24"/>
          <w:szCs w:val="24"/>
        </w:rPr>
        <w:t>(your child has their login).</w:t>
      </w:r>
      <w:r>
        <w:rPr>
          <w:color w:val="0000FF"/>
          <w:sz w:val="24"/>
          <w:szCs w:val="24"/>
        </w:rPr>
        <w:t xml:space="preserve"> www.letters-and-sounds.com</w:t>
      </w:r>
    </w:p>
    <w:p w:rsidR="00D6022F" w:rsidRDefault="0094372F">
      <w:pPr>
        <w:pBdr>
          <w:top w:val="nil"/>
          <w:left w:val="nil"/>
          <w:bottom w:val="nil"/>
          <w:right w:val="nil"/>
          <w:between w:val="nil"/>
        </w:pBdr>
        <w:ind w:left="952" w:right="6143"/>
        <w:rPr>
          <w:color w:val="000000"/>
          <w:sz w:val="24"/>
          <w:szCs w:val="24"/>
        </w:rPr>
      </w:pPr>
      <w:hyperlink r:id="rId30">
        <w:r>
          <w:rPr>
            <w:color w:val="0000FF"/>
            <w:sz w:val="24"/>
            <w:szCs w:val="24"/>
            <w:u w:val="single"/>
          </w:rPr>
          <w:t>www.phonicsplay.co.uk</w:t>
        </w:r>
      </w:hyperlink>
      <w:r>
        <w:rPr>
          <w:color w:val="0000FF"/>
          <w:sz w:val="24"/>
          <w:szCs w:val="24"/>
        </w:rPr>
        <w:t xml:space="preserve"> </w:t>
      </w:r>
      <w:hyperlink r:id="rId31">
        <w:r>
          <w:rPr>
            <w:color w:val="0000FF"/>
            <w:sz w:val="24"/>
            <w:szCs w:val="24"/>
            <w:u w:val="single"/>
          </w:rPr>
          <w:t>www.ictgames.com</w:t>
        </w:r>
      </w:hyperlink>
      <w:r>
        <w:rPr>
          <w:color w:val="0000FF"/>
          <w:sz w:val="24"/>
          <w:szCs w:val="24"/>
        </w:rPr>
        <w:t xml:space="preserve"> </w:t>
      </w:r>
    </w:p>
    <w:p w:rsidR="00D6022F" w:rsidRDefault="0094372F">
      <w:pPr>
        <w:pBdr>
          <w:top w:val="nil"/>
          <w:left w:val="nil"/>
          <w:bottom w:val="nil"/>
          <w:right w:val="nil"/>
          <w:between w:val="nil"/>
        </w:pBdr>
        <w:spacing w:line="274" w:lineRule="auto"/>
        <w:ind w:left="952"/>
        <w:rPr>
          <w:color w:val="0000FF"/>
          <w:sz w:val="24"/>
          <w:szCs w:val="24"/>
          <w:u w:val="single"/>
        </w:rPr>
      </w:pPr>
      <w:hyperlink r:id="rId32">
        <w:r>
          <w:rPr>
            <w:color w:val="0000FF"/>
            <w:sz w:val="24"/>
            <w:szCs w:val="24"/>
            <w:u w:val="single"/>
          </w:rPr>
          <w:t>http://www.topmarks.co.uk/maths-games/7-11-years/times-tables</w:t>
        </w:r>
      </w:hyperlink>
    </w:p>
    <w:p w:rsidR="00D6022F" w:rsidRDefault="0094372F">
      <w:pPr>
        <w:pBdr>
          <w:top w:val="nil"/>
          <w:left w:val="nil"/>
          <w:bottom w:val="nil"/>
          <w:right w:val="nil"/>
          <w:between w:val="nil"/>
        </w:pBdr>
        <w:spacing w:line="274" w:lineRule="auto"/>
        <w:ind w:left="952"/>
        <w:rPr>
          <w:sz w:val="24"/>
          <w:szCs w:val="24"/>
        </w:rPr>
      </w:pPr>
      <w:hyperlink r:id="rId33">
        <w:r>
          <w:rPr>
            <w:color w:val="0000FF"/>
            <w:sz w:val="24"/>
            <w:szCs w:val="24"/>
            <w:u w:val="single"/>
          </w:rPr>
          <w:t>www.bbc.co.uk/schools/bitesizeprimary</w:t>
        </w:r>
      </w:hyperlink>
    </w:p>
    <w:p w:rsidR="00D6022F" w:rsidRDefault="0094372F">
      <w:pPr>
        <w:pBdr>
          <w:top w:val="nil"/>
          <w:left w:val="nil"/>
          <w:bottom w:val="nil"/>
          <w:right w:val="nil"/>
          <w:between w:val="nil"/>
        </w:pBdr>
        <w:spacing w:line="274" w:lineRule="auto"/>
        <w:ind w:left="952"/>
        <w:rPr>
          <w:sz w:val="24"/>
          <w:szCs w:val="24"/>
        </w:rPr>
      </w:pPr>
      <w:hyperlink r:id="rId34">
        <w:r>
          <w:rPr>
            <w:color w:val="1155CC"/>
            <w:sz w:val="24"/>
            <w:szCs w:val="24"/>
            <w:u w:val="single"/>
          </w:rPr>
          <w:t>http://primaryhomeworkhelp.co.uk/</w:t>
        </w:r>
      </w:hyperlink>
    </w:p>
    <w:p w:rsidR="00D6022F" w:rsidRDefault="0094372F">
      <w:pPr>
        <w:rPr>
          <w:sz w:val="24"/>
          <w:szCs w:val="24"/>
        </w:rPr>
      </w:pPr>
      <w:r>
        <w:t xml:space="preserve">                    </w:t>
      </w:r>
      <w:hyperlink r:id="rId35">
        <w:r>
          <w:rPr>
            <w:color w:val="1155CC"/>
            <w:u w:val="single"/>
          </w:rPr>
          <w:t>www.IXL.com/signin/plymouthcast</w:t>
        </w:r>
      </w:hyperlink>
    </w:p>
    <w:p w:rsidR="00D6022F" w:rsidRDefault="00D6022F">
      <w:pPr>
        <w:pBdr>
          <w:top w:val="nil"/>
          <w:left w:val="nil"/>
          <w:bottom w:val="nil"/>
          <w:right w:val="nil"/>
          <w:between w:val="nil"/>
        </w:pBdr>
        <w:spacing w:line="274" w:lineRule="auto"/>
        <w:ind w:left="952"/>
        <w:rPr>
          <w:sz w:val="24"/>
          <w:szCs w:val="24"/>
        </w:rPr>
      </w:pPr>
    </w:p>
    <w:p w:rsidR="00D6022F" w:rsidRDefault="00D6022F">
      <w:pPr>
        <w:pBdr>
          <w:top w:val="nil"/>
          <w:left w:val="nil"/>
          <w:bottom w:val="nil"/>
          <w:right w:val="nil"/>
          <w:between w:val="nil"/>
        </w:pBdr>
        <w:rPr>
          <w:color w:val="000000"/>
          <w:sz w:val="24"/>
          <w:szCs w:val="24"/>
        </w:rPr>
      </w:pPr>
    </w:p>
    <w:p w:rsidR="00D6022F" w:rsidRDefault="0094372F">
      <w:pPr>
        <w:pStyle w:val="Heading5"/>
        <w:spacing w:before="1"/>
        <w:ind w:right="3249"/>
      </w:pPr>
      <w:r>
        <w:rPr>
          <w:rFonts w:ascii="Calibri" w:eastAsia="Calibri" w:hAnsi="Calibri" w:cs="Calibri"/>
          <w:color w:val="000000"/>
        </w:rPr>
        <w:lastRenderedPageBreak/>
        <w:t xml:space="preserve">    </w:t>
      </w:r>
    </w:p>
    <w:p w:rsidR="00D6022F" w:rsidRDefault="00D6022F">
      <w:pPr>
        <w:pStyle w:val="Heading2"/>
        <w:ind w:firstLine="220"/>
      </w:pPr>
    </w:p>
    <w:p w:rsidR="00D6022F" w:rsidRDefault="00D6022F">
      <w:pPr>
        <w:pStyle w:val="Heading2"/>
        <w:ind w:firstLine="220"/>
        <w:sectPr w:rsidR="00D6022F">
          <w:pgSz w:w="11910" w:h="16840"/>
          <w:pgMar w:top="680" w:right="500" w:bottom="1200" w:left="500" w:header="0" w:footer="1003" w:gutter="0"/>
          <w:cols w:space="720"/>
        </w:sectPr>
      </w:pPr>
    </w:p>
    <w:p w:rsidR="00D6022F" w:rsidRDefault="0094372F">
      <w:pPr>
        <w:pStyle w:val="Heading1"/>
        <w:ind w:left="263"/>
        <w:rPr>
          <w:u w:val="none"/>
        </w:rPr>
      </w:pPr>
      <w:r>
        <w:lastRenderedPageBreak/>
        <w:t>Home Learning in Year 3</w:t>
      </w:r>
    </w:p>
    <w:p w:rsidR="00D6022F" w:rsidRDefault="00D6022F">
      <w:pPr>
        <w:pBdr>
          <w:top w:val="nil"/>
          <w:left w:val="nil"/>
          <w:bottom w:val="nil"/>
          <w:right w:val="nil"/>
          <w:between w:val="nil"/>
        </w:pBdr>
        <w:rPr>
          <w:b/>
          <w:color w:val="000000"/>
          <w:sz w:val="17"/>
          <w:szCs w:val="17"/>
        </w:rPr>
      </w:pPr>
    </w:p>
    <w:p w:rsidR="00D6022F" w:rsidRDefault="0094372F">
      <w:pPr>
        <w:spacing w:before="52" w:line="276" w:lineRule="auto"/>
        <w:ind w:left="220" w:right="470"/>
        <w:rPr>
          <w:sz w:val="24"/>
          <w:szCs w:val="24"/>
        </w:rPr>
      </w:pPr>
      <w:r>
        <w:rPr>
          <w:sz w:val="24"/>
          <w:szCs w:val="24"/>
        </w:rPr>
        <w:t xml:space="preserve">At St Joseph’s School, we </w:t>
      </w:r>
      <w:proofErr w:type="spellStart"/>
      <w:r>
        <w:rPr>
          <w:sz w:val="24"/>
          <w:szCs w:val="24"/>
        </w:rPr>
        <w:t>recognise</w:t>
      </w:r>
      <w:proofErr w:type="spellEnd"/>
      <w:r>
        <w:rPr>
          <w:sz w:val="24"/>
          <w:szCs w:val="24"/>
        </w:rPr>
        <w:t xml:space="preserve"> the part that Home learning plays in the education of a child. Learning at home helps to develop good learning attitudes within </w:t>
      </w:r>
      <w:r>
        <w:rPr>
          <w:sz w:val="24"/>
          <w:szCs w:val="24"/>
        </w:rPr>
        <w:t>children as well as helping to build a bridge between school, children and parents. Research shows that home learning can have a positive impact upon learning when used in a focused way:</w:t>
      </w:r>
    </w:p>
    <w:p w:rsidR="00D6022F" w:rsidRDefault="0094372F">
      <w:pPr>
        <w:numPr>
          <w:ilvl w:val="0"/>
          <w:numId w:val="5"/>
        </w:numPr>
        <w:pBdr>
          <w:top w:val="nil"/>
          <w:left w:val="nil"/>
          <w:bottom w:val="nil"/>
          <w:right w:val="nil"/>
          <w:between w:val="nil"/>
        </w:pBdr>
        <w:tabs>
          <w:tab w:val="left" w:pos="940"/>
          <w:tab w:val="left" w:pos="941"/>
        </w:tabs>
        <w:spacing w:before="198" w:line="276" w:lineRule="auto"/>
        <w:ind w:right="1360"/>
        <w:rPr>
          <w:rFonts w:ascii="Noto Sans Symbols" w:eastAsia="Noto Sans Symbols" w:hAnsi="Noto Sans Symbols" w:cs="Noto Sans Symbols"/>
          <w:color w:val="000000"/>
          <w:sz w:val="24"/>
          <w:szCs w:val="24"/>
        </w:rPr>
      </w:pPr>
      <w:r>
        <w:rPr>
          <w:color w:val="000000"/>
          <w:sz w:val="24"/>
          <w:szCs w:val="24"/>
        </w:rPr>
        <w:t>Children become enthused when faced with investigative, open ended and practical home activities.</w:t>
      </w:r>
    </w:p>
    <w:p w:rsidR="00D6022F" w:rsidRDefault="0094372F">
      <w:pPr>
        <w:numPr>
          <w:ilvl w:val="0"/>
          <w:numId w:val="5"/>
        </w:numPr>
        <w:pBdr>
          <w:top w:val="nil"/>
          <w:left w:val="nil"/>
          <w:bottom w:val="nil"/>
          <w:right w:val="nil"/>
          <w:between w:val="nil"/>
        </w:pBdr>
        <w:tabs>
          <w:tab w:val="left" w:pos="940"/>
          <w:tab w:val="left" w:pos="941"/>
        </w:tabs>
        <w:spacing w:line="305" w:lineRule="auto"/>
        <w:rPr>
          <w:rFonts w:ascii="Noto Sans Symbols" w:eastAsia="Noto Sans Symbols" w:hAnsi="Noto Sans Symbols" w:cs="Noto Sans Symbols"/>
          <w:color w:val="000000"/>
          <w:sz w:val="24"/>
          <w:szCs w:val="24"/>
        </w:rPr>
      </w:pPr>
      <w:r>
        <w:rPr>
          <w:color w:val="000000"/>
          <w:sz w:val="24"/>
          <w:szCs w:val="24"/>
        </w:rPr>
        <w:t>Parents are able to support where the school clearly links the home learning with school learning.</w:t>
      </w:r>
    </w:p>
    <w:p w:rsidR="00D6022F" w:rsidRDefault="0094372F">
      <w:pPr>
        <w:numPr>
          <w:ilvl w:val="0"/>
          <w:numId w:val="5"/>
        </w:numPr>
        <w:pBdr>
          <w:top w:val="nil"/>
          <w:left w:val="nil"/>
          <w:bottom w:val="nil"/>
          <w:right w:val="nil"/>
          <w:between w:val="nil"/>
        </w:pBdr>
        <w:tabs>
          <w:tab w:val="left" w:pos="940"/>
          <w:tab w:val="left" w:pos="941"/>
        </w:tabs>
        <w:spacing w:before="44"/>
        <w:rPr>
          <w:rFonts w:ascii="Noto Sans Symbols" w:eastAsia="Noto Sans Symbols" w:hAnsi="Noto Sans Symbols" w:cs="Noto Sans Symbols"/>
          <w:color w:val="000000"/>
          <w:sz w:val="24"/>
          <w:szCs w:val="24"/>
        </w:rPr>
      </w:pPr>
      <w:r>
        <w:rPr>
          <w:color w:val="000000"/>
          <w:sz w:val="24"/>
          <w:szCs w:val="24"/>
        </w:rPr>
        <w:t>Children can rehearse essential skills.</w:t>
      </w:r>
    </w:p>
    <w:p w:rsidR="00D6022F" w:rsidRDefault="0094372F">
      <w:pPr>
        <w:numPr>
          <w:ilvl w:val="0"/>
          <w:numId w:val="5"/>
        </w:numPr>
        <w:pBdr>
          <w:top w:val="nil"/>
          <w:left w:val="nil"/>
          <w:bottom w:val="nil"/>
          <w:right w:val="nil"/>
          <w:between w:val="nil"/>
        </w:pBdr>
        <w:tabs>
          <w:tab w:val="left" w:pos="940"/>
          <w:tab w:val="left" w:pos="941"/>
        </w:tabs>
        <w:spacing w:before="47"/>
        <w:rPr>
          <w:rFonts w:ascii="Noto Sans Symbols" w:eastAsia="Noto Sans Symbols" w:hAnsi="Noto Sans Symbols" w:cs="Noto Sans Symbols"/>
          <w:color w:val="000000"/>
          <w:sz w:val="24"/>
          <w:szCs w:val="24"/>
        </w:rPr>
      </w:pPr>
      <w:r>
        <w:rPr>
          <w:color w:val="000000"/>
          <w:sz w:val="24"/>
          <w:szCs w:val="24"/>
        </w:rPr>
        <w:t xml:space="preserve">Children can develop good learning </w:t>
      </w:r>
      <w:proofErr w:type="spellStart"/>
      <w:r>
        <w:rPr>
          <w:color w:val="000000"/>
          <w:sz w:val="24"/>
          <w:szCs w:val="24"/>
        </w:rPr>
        <w:t>behaviours</w:t>
      </w:r>
      <w:proofErr w:type="spellEnd"/>
      <w:r>
        <w:rPr>
          <w:color w:val="000000"/>
          <w:sz w:val="24"/>
          <w:szCs w:val="24"/>
        </w:rPr>
        <w:t>.</w:t>
      </w:r>
    </w:p>
    <w:p w:rsidR="00D6022F" w:rsidRDefault="0094372F">
      <w:pPr>
        <w:numPr>
          <w:ilvl w:val="0"/>
          <w:numId w:val="5"/>
        </w:numPr>
        <w:pBdr>
          <w:top w:val="nil"/>
          <w:left w:val="nil"/>
          <w:bottom w:val="nil"/>
          <w:right w:val="nil"/>
          <w:between w:val="nil"/>
        </w:pBdr>
        <w:tabs>
          <w:tab w:val="left" w:pos="940"/>
          <w:tab w:val="left" w:pos="941"/>
        </w:tabs>
        <w:spacing w:before="47"/>
        <w:rPr>
          <w:sz w:val="24"/>
          <w:szCs w:val="24"/>
          <w:shd w:val="clear" w:color="auto" w:fill="A4C2F4"/>
        </w:rPr>
      </w:pPr>
      <w:r>
        <w:rPr>
          <w:sz w:val="24"/>
          <w:szCs w:val="24"/>
          <w:shd w:val="clear" w:color="auto" w:fill="A4C2F4"/>
        </w:rPr>
        <w:t xml:space="preserve">Homework will be placed in homework books and can be found on Cedar drive </w:t>
      </w:r>
      <w:proofErr w:type="gramStart"/>
      <w:r>
        <w:rPr>
          <w:sz w:val="24"/>
          <w:szCs w:val="24"/>
          <w:shd w:val="clear" w:color="auto" w:fill="A4C2F4"/>
        </w:rPr>
        <w:t>in  Google</w:t>
      </w:r>
      <w:proofErr w:type="gramEnd"/>
      <w:r>
        <w:rPr>
          <w:sz w:val="24"/>
          <w:szCs w:val="24"/>
          <w:shd w:val="clear" w:color="auto" w:fill="A4C2F4"/>
        </w:rPr>
        <w:t xml:space="preserve"> classroom when they are signed into their email.</w:t>
      </w:r>
    </w:p>
    <w:p w:rsidR="00D6022F" w:rsidRDefault="0094372F">
      <w:pPr>
        <w:spacing w:before="243"/>
        <w:ind w:left="220"/>
        <w:rPr>
          <w:b/>
          <w:sz w:val="24"/>
          <w:szCs w:val="24"/>
        </w:rPr>
      </w:pPr>
      <w:r>
        <w:rPr>
          <w:b/>
          <w:sz w:val="24"/>
          <w:szCs w:val="24"/>
        </w:rPr>
        <w:t>Reading at Home:</w:t>
      </w:r>
    </w:p>
    <w:p w:rsidR="00D6022F" w:rsidRDefault="0094372F">
      <w:pPr>
        <w:numPr>
          <w:ilvl w:val="0"/>
          <w:numId w:val="4"/>
        </w:numPr>
        <w:pBdr>
          <w:top w:val="nil"/>
          <w:left w:val="nil"/>
          <w:bottom w:val="nil"/>
          <w:right w:val="nil"/>
          <w:between w:val="nil"/>
        </w:pBdr>
        <w:tabs>
          <w:tab w:val="left" w:pos="933"/>
          <w:tab w:val="left" w:pos="934"/>
        </w:tabs>
        <w:ind w:hanging="357"/>
        <w:rPr>
          <w:color w:val="000000"/>
          <w:sz w:val="24"/>
          <w:szCs w:val="24"/>
        </w:rPr>
      </w:pPr>
      <w:r>
        <w:rPr>
          <w:color w:val="000000"/>
          <w:sz w:val="24"/>
          <w:szCs w:val="24"/>
        </w:rPr>
        <w:t>If your child is on Book Band, then they should be reading</w:t>
      </w:r>
      <w:r>
        <w:rPr>
          <w:color w:val="000000"/>
          <w:sz w:val="24"/>
          <w:szCs w:val="24"/>
        </w:rPr>
        <w:t xml:space="preserve"> every day with an adult or older sibling.</w:t>
      </w:r>
    </w:p>
    <w:p w:rsidR="00D6022F" w:rsidRDefault="0094372F">
      <w:pPr>
        <w:numPr>
          <w:ilvl w:val="0"/>
          <w:numId w:val="4"/>
        </w:numPr>
        <w:pBdr>
          <w:top w:val="nil"/>
          <w:left w:val="nil"/>
          <w:bottom w:val="nil"/>
          <w:right w:val="nil"/>
          <w:between w:val="nil"/>
        </w:pBdr>
        <w:tabs>
          <w:tab w:val="left" w:pos="933"/>
          <w:tab w:val="left" w:pos="934"/>
        </w:tabs>
        <w:ind w:right="428"/>
        <w:rPr>
          <w:b/>
          <w:color w:val="000000"/>
          <w:sz w:val="24"/>
          <w:szCs w:val="24"/>
        </w:rPr>
      </w:pPr>
      <w:r>
        <w:rPr>
          <w:color w:val="000000"/>
          <w:sz w:val="24"/>
          <w:szCs w:val="24"/>
        </w:rPr>
        <w:t xml:space="preserve">Children should be reading every day. </w:t>
      </w:r>
      <w:r>
        <w:rPr>
          <w:b/>
          <w:color w:val="000000"/>
          <w:sz w:val="24"/>
          <w:szCs w:val="24"/>
        </w:rPr>
        <w:t xml:space="preserve">Please make a note of their reading in their reading record books, throughout the year, including during the holidays. </w:t>
      </w:r>
    </w:p>
    <w:p w:rsidR="00D6022F" w:rsidRDefault="0094372F">
      <w:pPr>
        <w:numPr>
          <w:ilvl w:val="0"/>
          <w:numId w:val="4"/>
        </w:numPr>
        <w:pBdr>
          <w:top w:val="nil"/>
          <w:left w:val="nil"/>
          <w:bottom w:val="nil"/>
          <w:right w:val="nil"/>
          <w:between w:val="nil"/>
        </w:pBdr>
        <w:tabs>
          <w:tab w:val="left" w:pos="933"/>
          <w:tab w:val="left" w:pos="934"/>
        </w:tabs>
        <w:spacing w:line="291" w:lineRule="auto"/>
        <w:ind w:hanging="357"/>
        <w:rPr>
          <w:color w:val="000000"/>
          <w:sz w:val="24"/>
          <w:szCs w:val="24"/>
        </w:rPr>
      </w:pPr>
      <w:r>
        <w:rPr>
          <w:color w:val="000000"/>
          <w:sz w:val="24"/>
          <w:szCs w:val="24"/>
        </w:rPr>
        <w:t>Class teachers will keep track of how often children are changing their books</w:t>
      </w:r>
      <w:r>
        <w:rPr>
          <w:sz w:val="24"/>
          <w:szCs w:val="24"/>
        </w:rPr>
        <w:t xml:space="preserve"> on the Accelerated reader system </w:t>
      </w:r>
    </w:p>
    <w:p w:rsidR="00D6022F" w:rsidRDefault="00D6022F">
      <w:pPr>
        <w:pBdr>
          <w:top w:val="nil"/>
          <w:left w:val="nil"/>
          <w:bottom w:val="nil"/>
          <w:right w:val="nil"/>
          <w:between w:val="nil"/>
        </w:pBdr>
        <w:tabs>
          <w:tab w:val="left" w:pos="933"/>
          <w:tab w:val="left" w:pos="934"/>
        </w:tabs>
        <w:ind w:left="933" w:right="695"/>
        <w:rPr>
          <w:color w:val="000000"/>
          <w:sz w:val="24"/>
          <w:szCs w:val="24"/>
        </w:rPr>
      </w:pPr>
    </w:p>
    <w:p w:rsidR="00D6022F" w:rsidRDefault="00D6022F">
      <w:pPr>
        <w:pBdr>
          <w:top w:val="nil"/>
          <w:left w:val="nil"/>
          <w:bottom w:val="nil"/>
          <w:right w:val="nil"/>
          <w:between w:val="nil"/>
        </w:pBdr>
        <w:spacing w:before="1"/>
        <w:rPr>
          <w:color w:val="000000"/>
          <w:sz w:val="24"/>
          <w:szCs w:val="24"/>
        </w:rPr>
      </w:pPr>
    </w:p>
    <w:p w:rsidR="00D6022F" w:rsidRDefault="0094372F">
      <w:pPr>
        <w:ind w:left="220"/>
        <w:jc w:val="both"/>
        <w:rPr>
          <w:b/>
          <w:sz w:val="24"/>
          <w:szCs w:val="24"/>
        </w:rPr>
      </w:pPr>
      <w:r>
        <w:rPr>
          <w:b/>
          <w:sz w:val="24"/>
          <w:szCs w:val="24"/>
        </w:rPr>
        <w:t>English Home Learning:</w:t>
      </w:r>
    </w:p>
    <w:p w:rsidR="00D6022F" w:rsidRDefault="0094372F">
      <w:pPr>
        <w:ind w:left="220" w:right="633"/>
        <w:jc w:val="both"/>
        <w:rPr>
          <w:sz w:val="24"/>
          <w:szCs w:val="24"/>
        </w:rPr>
      </w:pPr>
      <w:r>
        <w:rPr>
          <w:sz w:val="24"/>
          <w:szCs w:val="24"/>
        </w:rPr>
        <w:t>Children in Year 3 children may be asked to complete different types of English at different times.</w:t>
      </w:r>
    </w:p>
    <w:p w:rsidR="00D6022F" w:rsidRDefault="0094372F">
      <w:pPr>
        <w:ind w:left="220"/>
        <w:jc w:val="both"/>
        <w:rPr>
          <w:sz w:val="24"/>
          <w:szCs w:val="24"/>
        </w:rPr>
      </w:pPr>
      <w:r>
        <w:rPr>
          <w:b/>
          <w:sz w:val="24"/>
          <w:szCs w:val="24"/>
        </w:rPr>
        <w:t xml:space="preserve">Reading </w:t>
      </w:r>
      <w:r>
        <w:rPr>
          <w:sz w:val="24"/>
          <w:szCs w:val="24"/>
        </w:rPr>
        <w:t>- Their per</w:t>
      </w:r>
      <w:r>
        <w:rPr>
          <w:sz w:val="24"/>
          <w:szCs w:val="24"/>
        </w:rPr>
        <w:t>sonal books and comprehension pieces.</w:t>
      </w:r>
    </w:p>
    <w:p w:rsidR="00D6022F" w:rsidRDefault="0094372F">
      <w:pPr>
        <w:ind w:left="220" w:right="591"/>
        <w:rPr>
          <w:sz w:val="24"/>
          <w:szCs w:val="24"/>
        </w:rPr>
      </w:pPr>
      <w:r>
        <w:rPr>
          <w:b/>
          <w:sz w:val="24"/>
          <w:szCs w:val="24"/>
        </w:rPr>
        <w:t xml:space="preserve">Talking </w:t>
      </w:r>
      <w:r>
        <w:rPr>
          <w:sz w:val="24"/>
          <w:szCs w:val="24"/>
        </w:rPr>
        <w:t>- This will involve an activity, which requires the children to talk to you about a specific area e.g. what creatures they find on the beach. This talk is used to support their writing in class and allow them to develop knowledge and language. Recording no</w:t>
      </w:r>
      <w:r>
        <w:rPr>
          <w:sz w:val="24"/>
          <w:szCs w:val="24"/>
        </w:rPr>
        <w:t>tes or plans is optional.</w:t>
      </w:r>
    </w:p>
    <w:p w:rsidR="00D6022F" w:rsidRDefault="0094372F">
      <w:pPr>
        <w:spacing w:line="291" w:lineRule="auto"/>
        <w:ind w:left="220"/>
        <w:rPr>
          <w:sz w:val="24"/>
          <w:szCs w:val="24"/>
        </w:rPr>
      </w:pPr>
      <w:r>
        <w:rPr>
          <w:b/>
          <w:sz w:val="24"/>
          <w:szCs w:val="24"/>
        </w:rPr>
        <w:t xml:space="preserve">Writing </w:t>
      </w:r>
      <w:r>
        <w:rPr>
          <w:sz w:val="24"/>
          <w:szCs w:val="24"/>
        </w:rPr>
        <w:t>-This will be a written task and will vary in length and time given depending on the task.</w:t>
      </w:r>
    </w:p>
    <w:p w:rsidR="00D6022F" w:rsidRDefault="0094372F">
      <w:pPr>
        <w:ind w:left="220"/>
        <w:jc w:val="both"/>
        <w:rPr>
          <w:sz w:val="24"/>
          <w:szCs w:val="24"/>
        </w:rPr>
      </w:pPr>
      <w:r>
        <w:rPr>
          <w:b/>
          <w:sz w:val="24"/>
          <w:szCs w:val="24"/>
        </w:rPr>
        <w:t xml:space="preserve">Spelling and grammar – </w:t>
      </w:r>
      <w:r>
        <w:rPr>
          <w:sz w:val="24"/>
          <w:szCs w:val="24"/>
        </w:rPr>
        <w:t>consolidating the learning that has already been completed in class.</w:t>
      </w:r>
    </w:p>
    <w:p w:rsidR="00D6022F" w:rsidRDefault="0094372F">
      <w:pPr>
        <w:ind w:left="220"/>
        <w:jc w:val="both"/>
        <w:rPr>
          <w:sz w:val="24"/>
          <w:szCs w:val="24"/>
        </w:rPr>
      </w:pPr>
      <w:r>
        <w:rPr>
          <w:sz w:val="24"/>
          <w:szCs w:val="24"/>
        </w:rPr>
        <w:t>They may be asked to complete an IXL grammar activity.</w:t>
      </w:r>
    </w:p>
    <w:p w:rsidR="00D6022F" w:rsidRDefault="00D6022F">
      <w:pPr>
        <w:pBdr>
          <w:top w:val="nil"/>
          <w:left w:val="nil"/>
          <w:bottom w:val="nil"/>
          <w:right w:val="nil"/>
          <w:between w:val="nil"/>
        </w:pBdr>
        <w:spacing w:before="12"/>
        <w:rPr>
          <w:color w:val="000000"/>
          <w:sz w:val="23"/>
          <w:szCs w:val="23"/>
        </w:rPr>
      </w:pPr>
    </w:p>
    <w:p w:rsidR="00D6022F" w:rsidRDefault="0094372F">
      <w:pPr>
        <w:ind w:left="220"/>
        <w:rPr>
          <w:b/>
          <w:sz w:val="24"/>
          <w:szCs w:val="24"/>
        </w:rPr>
      </w:pPr>
      <w:r>
        <w:rPr>
          <w:b/>
          <w:sz w:val="24"/>
          <w:szCs w:val="24"/>
        </w:rPr>
        <w:t>Spelling Home Learning:</w:t>
      </w:r>
    </w:p>
    <w:p w:rsidR="00D6022F" w:rsidRDefault="0094372F">
      <w:pPr>
        <w:ind w:left="220" w:right="650"/>
        <w:rPr>
          <w:sz w:val="24"/>
          <w:szCs w:val="24"/>
        </w:rPr>
      </w:pPr>
      <w:r>
        <w:rPr>
          <w:sz w:val="24"/>
          <w:szCs w:val="24"/>
        </w:rPr>
        <w:t xml:space="preserve">As part of their spelling learning, the children will be set individual words from their Year 3/4 spelling list, which they will be tested on weekly in class. </w:t>
      </w:r>
    </w:p>
    <w:p w:rsidR="00D6022F" w:rsidRDefault="00D6022F">
      <w:pPr>
        <w:ind w:left="220" w:right="650"/>
      </w:pPr>
    </w:p>
    <w:p w:rsidR="00D6022F" w:rsidRDefault="0094372F">
      <w:pPr>
        <w:ind w:left="220"/>
        <w:jc w:val="both"/>
        <w:rPr>
          <w:b/>
          <w:sz w:val="24"/>
          <w:szCs w:val="24"/>
        </w:rPr>
      </w:pPr>
      <w:proofErr w:type="spellStart"/>
      <w:r>
        <w:rPr>
          <w:b/>
          <w:sz w:val="24"/>
          <w:szCs w:val="24"/>
        </w:rPr>
        <w:t>Maths</w:t>
      </w:r>
      <w:proofErr w:type="spellEnd"/>
      <w:r>
        <w:rPr>
          <w:b/>
          <w:sz w:val="24"/>
          <w:szCs w:val="24"/>
        </w:rPr>
        <w:t xml:space="preserve"> Home Lear</w:t>
      </w:r>
      <w:r>
        <w:rPr>
          <w:b/>
          <w:sz w:val="24"/>
          <w:szCs w:val="24"/>
        </w:rPr>
        <w:t>ning:</w:t>
      </w:r>
    </w:p>
    <w:p w:rsidR="00D6022F" w:rsidRDefault="0094372F">
      <w:pPr>
        <w:spacing w:before="1"/>
        <w:ind w:left="220" w:right="759"/>
        <w:jc w:val="both"/>
        <w:rPr>
          <w:sz w:val="24"/>
          <w:szCs w:val="24"/>
        </w:rPr>
      </w:pPr>
      <w:proofErr w:type="spellStart"/>
      <w:r>
        <w:rPr>
          <w:sz w:val="24"/>
          <w:szCs w:val="24"/>
        </w:rPr>
        <w:t>Maths</w:t>
      </w:r>
      <w:proofErr w:type="spellEnd"/>
      <w:r>
        <w:rPr>
          <w:sz w:val="24"/>
          <w:szCs w:val="24"/>
        </w:rPr>
        <w:t xml:space="preserve"> home Learning will be set in a variety of formats to support your child with their </w:t>
      </w:r>
      <w:proofErr w:type="spellStart"/>
      <w:r>
        <w:rPr>
          <w:sz w:val="24"/>
          <w:szCs w:val="24"/>
        </w:rPr>
        <w:t>maths</w:t>
      </w:r>
      <w:proofErr w:type="spellEnd"/>
      <w:r>
        <w:rPr>
          <w:sz w:val="24"/>
          <w:szCs w:val="24"/>
        </w:rPr>
        <w:t xml:space="preserve"> at home. Number bonds/times tables tests will take place every week. The children are expected to practice their set table during the week and there is a s</w:t>
      </w:r>
      <w:r>
        <w:rPr>
          <w:sz w:val="24"/>
          <w:szCs w:val="24"/>
        </w:rPr>
        <w:t>heet to be dated and signed by a parent/</w:t>
      </w:r>
      <w:proofErr w:type="spellStart"/>
      <w:r>
        <w:rPr>
          <w:sz w:val="24"/>
          <w:szCs w:val="24"/>
        </w:rPr>
        <w:t>carer</w:t>
      </w:r>
      <w:proofErr w:type="spellEnd"/>
      <w:r>
        <w:rPr>
          <w:sz w:val="24"/>
          <w:szCs w:val="24"/>
        </w:rPr>
        <w:t>.</w:t>
      </w:r>
    </w:p>
    <w:p w:rsidR="00D6022F" w:rsidRDefault="0094372F">
      <w:pPr>
        <w:spacing w:before="1"/>
        <w:ind w:left="220" w:right="759"/>
        <w:jc w:val="both"/>
        <w:rPr>
          <w:sz w:val="24"/>
          <w:szCs w:val="24"/>
        </w:rPr>
      </w:pPr>
      <w:r>
        <w:rPr>
          <w:sz w:val="24"/>
          <w:szCs w:val="24"/>
        </w:rPr>
        <w:t xml:space="preserve">Please complete TTRS activities regularly and IXL </w:t>
      </w:r>
      <w:proofErr w:type="spellStart"/>
      <w:r>
        <w:rPr>
          <w:sz w:val="24"/>
          <w:szCs w:val="24"/>
        </w:rPr>
        <w:t>maths</w:t>
      </w:r>
      <w:proofErr w:type="spellEnd"/>
      <w:r>
        <w:rPr>
          <w:sz w:val="24"/>
          <w:szCs w:val="24"/>
        </w:rPr>
        <w:t xml:space="preserve"> activities.</w:t>
      </w:r>
    </w:p>
    <w:p w:rsidR="00D6022F" w:rsidRDefault="00D6022F">
      <w:pPr>
        <w:pBdr>
          <w:top w:val="nil"/>
          <w:left w:val="nil"/>
          <w:bottom w:val="nil"/>
          <w:right w:val="nil"/>
          <w:between w:val="nil"/>
        </w:pBdr>
        <w:spacing w:before="11"/>
        <w:rPr>
          <w:color w:val="000000"/>
          <w:sz w:val="23"/>
          <w:szCs w:val="23"/>
        </w:rPr>
      </w:pPr>
    </w:p>
    <w:p w:rsidR="00D6022F" w:rsidRDefault="0094372F">
      <w:pPr>
        <w:ind w:left="220" w:right="461"/>
        <w:rPr>
          <w:sz w:val="24"/>
          <w:szCs w:val="24"/>
        </w:rPr>
        <w:sectPr w:rsidR="00D6022F">
          <w:pgSz w:w="11910" w:h="16840"/>
          <w:pgMar w:top="680" w:right="300" w:bottom="1200" w:left="500" w:header="0" w:footer="1003" w:gutter="0"/>
          <w:cols w:space="720"/>
        </w:sectPr>
      </w:pPr>
      <w:r>
        <w:rPr>
          <w:sz w:val="24"/>
          <w:szCs w:val="24"/>
        </w:rPr>
        <w:t>We encourage you to support your child with their Home Learning and if there are any concerns or queries over it, then please feel free to contact a member of staff. All learning will have due dates specified on them.</w:t>
      </w:r>
    </w:p>
    <w:p w:rsidR="00D6022F" w:rsidRDefault="0094372F">
      <w:pPr>
        <w:pStyle w:val="Heading2"/>
        <w:spacing w:before="72"/>
        <w:ind w:right="978" w:firstLine="220"/>
      </w:pPr>
      <w:r>
        <w:lastRenderedPageBreak/>
        <w:t>Keeping Children Safe</w:t>
      </w:r>
    </w:p>
    <w:p w:rsidR="00D6022F" w:rsidRDefault="00D6022F">
      <w:pPr>
        <w:pBdr>
          <w:top w:val="nil"/>
          <w:left w:val="nil"/>
          <w:bottom w:val="nil"/>
          <w:right w:val="nil"/>
          <w:between w:val="nil"/>
        </w:pBdr>
        <w:spacing w:before="8"/>
        <w:rPr>
          <w:b/>
          <w:color w:val="000000"/>
          <w:sz w:val="31"/>
          <w:szCs w:val="31"/>
        </w:rPr>
      </w:pPr>
    </w:p>
    <w:p w:rsidR="00D6022F" w:rsidRDefault="0094372F">
      <w:pPr>
        <w:pStyle w:val="Heading4"/>
        <w:spacing w:line="274" w:lineRule="auto"/>
        <w:rPr>
          <w:rFonts w:ascii="Calibri" w:eastAsia="Calibri" w:hAnsi="Calibri" w:cs="Calibri"/>
          <w:sz w:val="24"/>
          <w:szCs w:val="24"/>
        </w:rPr>
      </w:pPr>
      <w:r>
        <w:rPr>
          <w:rFonts w:ascii="Calibri" w:eastAsia="Calibri" w:hAnsi="Calibri" w:cs="Calibri"/>
          <w:sz w:val="24"/>
          <w:szCs w:val="24"/>
        </w:rPr>
        <w:t>Children walkin</w:t>
      </w:r>
      <w:r>
        <w:rPr>
          <w:rFonts w:ascii="Calibri" w:eastAsia="Calibri" w:hAnsi="Calibri" w:cs="Calibri"/>
          <w:sz w:val="24"/>
          <w:szCs w:val="24"/>
        </w:rPr>
        <w:t>g home from school</w:t>
      </w:r>
    </w:p>
    <w:p w:rsidR="00D6022F" w:rsidRDefault="0094372F">
      <w:pPr>
        <w:pBdr>
          <w:top w:val="nil"/>
          <w:left w:val="nil"/>
          <w:bottom w:val="nil"/>
          <w:right w:val="nil"/>
          <w:between w:val="nil"/>
        </w:pBdr>
        <w:ind w:left="272" w:right="673"/>
        <w:rPr>
          <w:color w:val="000000"/>
          <w:sz w:val="24"/>
          <w:szCs w:val="24"/>
        </w:rPr>
      </w:pPr>
      <w:r>
        <w:rPr>
          <w:color w:val="000000"/>
          <w:sz w:val="24"/>
          <w:szCs w:val="24"/>
        </w:rPr>
        <w:t>Children from foundation upwards should be collected by an adult from the class door. If another adult is collecting your child, please let the class teacher know – even if you have arranged for another parent to collect.</w:t>
      </w:r>
    </w:p>
    <w:p w:rsidR="00D6022F" w:rsidRDefault="0094372F">
      <w:pPr>
        <w:pBdr>
          <w:top w:val="nil"/>
          <w:left w:val="nil"/>
          <w:bottom w:val="nil"/>
          <w:right w:val="nil"/>
          <w:between w:val="nil"/>
        </w:pBdr>
        <w:ind w:left="272" w:right="593"/>
        <w:rPr>
          <w:color w:val="000000"/>
          <w:sz w:val="24"/>
          <w:szCs w:val="24"/>
        </w:rPr>
      </w:pPr>
      <w:r>
        <w:rPr>
          <w:color w:val="000000"/>
          <w:sz w:val="24"/>
          <w:szCs w:val="24"/>
        </w:rPr>
        <w:t>Children in yea</w:t>
      </w:r>
      <w:r>
        <w:rPr>
          <w:color w:val="000000"/>
          <w:sz w:val="24"/>
          <w:szCs w:val="24"/>
        </w:rPr>
        <w:t>r 3 and 4 will not be allowed to walk home on their own unless you have written us a short note / letter.</w:t>
      </w:r>
    </w:p>
    <w:p w:rsidR="00D6022F" w:rsidRDefault="0094372F">
      <w:pPr>
        <w:pBdr>
          <w:top w:val="nil"/>
          <w:left w:val="nil"/>
          <w:bottom w:val="nil"/>
          <w:right w:val="nil"/>
          <w:between w:val="nil"/>
        </w:pBdr>
        <w:ind w:left="272" w:right="1107"/>
        <w:rPr>
          <w:color w:val="000000"/>
          <w:sz w:val="24"/>
          <w:szCs w:val="24"/>
        </w:rPr>
      </w:pPr>
      <w:r>
        <w:rPr>
          <w:color w:val="000000"/>
          <w:sz w:val="24"/>
          <w:szCs w:val="24"/>
        </w:rPr>
        <w:t>Children in year 5/6 frequently walk home on their own, please do let the class teacher know of your wishes.</w:t>
      </w:r>
    </w:p>
    <w:p w:rsidR="00D6022F" w:rsidRDefault="00D6022F">
      <w:pPr>
        <w:pBdr>
          <w:top w:val="nil"/>
          <w:left w:val="nil"/>
          <w:bottom w:val="nil"/>
          <w:right w:val="nil"/>
          <w:between w:val="nil"/>
        </w:pBdr>
        <w:spacing w:before="3"/>
        <w:rPr>
          <w:color w:val="000000"/>
          <w:sz w:val="24"/>
          <w:szCs w:val="24"/>
        </w:rPr>
      </w:pPr>
    </w:p>
    <w:p w:rsidR="00D6022F" w:rsidRDefault="0094372F">
      <w:pPr>
        <w:pStyle w:val="Heading4"/>
        <w:spacing w:line="274" w:lineRule="auto"/>
        <w:rPr>
          <w:rFonts w:ascii="Calibri" w:eastAsia="Calibri" w:hAnsi="Calibri" w:cs="Calibri"/>
          <w:sz w:val="24"/>
          <w:szCs w:val="24"/>
        </w:rPr>
      </w:pPr>
      <w:r>
        <w:rPr>
          <w:rFonts w:ascii="Calibri" w:eastAsia="Calibri" w:hAnsi="Calibri" w:cs="Calibri"/>
          <w:sz w:val="24"/>
          <w:szCs w:val="24"/>
        </w:rPr>
        <w:t>Internet Safety</w:t>
      </w:r>
    </w:p>
    <w:p w:rsidR="00D6022F" w:rsidRDefault="0094372F">
      <w:pPr>
        <w:pBdr>
          <w:top w:val="nil"/>
          <w:left w:val="nil"/>
          <w:bottom w:val="nil"/>
          <w:right w:val="nil"/>
          <w:between w:val="nil"/>
        </w:pBdr>
        <w:ind w:left="272" w:right="760"/>
        <w:rPr>
          <w:color w:val="000000"/>
          <w:sz w:val="24"/>
          <w:szCs w:val="24"/>
        </w:rPr>
      </w:pPr>
      <w:r>
        <w:rPr>
          <w:color w:val="000000"/>
          <w:sz w:val="24"/>
          <w:szCs w:val="24"/>
        </w:rPr>
        <w:t>Within school we have strict filters on our computers that help block inappropriate sites for the children. The children are frequently reminded of Internet Safety Rules.</w:t>
      </w:r>
    </w:p>
    <w:p w:rsidR="00D6022F" w:rsidRDefault="00D6022F">
      <w:pPr>
        <w:pBdr>
          <w:top w:val="nil"/>
          <w:left w:val="nil"/>
          <w:bottom w:val="nil"/>
          <w:right w:val="nil"/>
          <w:between w:val="nil"/>
        </w:pBdr>
        <w:spacing w:before="10"/>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We urge parents to keep a close eye on the internet usage that children access at home.</w:t>
      </w:r>
    </w:p>
    <w:p w:rsidR="00D6022F" w:rsidRDefault="0094372F">
      <w:pPr>
        <w:pBdr>
          <w:top w:val="nil"/>
          <w:left w:val="nil"/>
          <w:bottom w:val="nil"/>
          <w:right w:val="nil"/>
          <w:between w:val="nil"/>
        </w:pBdr>
        <w:ind w:left="272" w:right="1419"/>
        <w:rPr>
          <w:color w:val="000000"/>
          <w:sz w:val="24"/>
          <w:szCs w:val="24"/>
        </w:rPr>
      </w:pPr>
      <w:r>
        <w:rPr>
          <w:color w:val="000000"/>
          <w:sz w:val="24"/>
          <w:szCs w:val="24"/>
        </w:rPr>
        <w:t>Children will not use Social Media sites in school, as primary school children are too young to be accessing them.</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Information for Parents can be found:</w:t>
      </w:r>
    </w:p>
    <w:p w:rsidR="00D6022F" w:rsidRDefault="0094372F">
      <w:pPr>
        <w:spacing w:before="6"/>
        <w:ind w:left="272"/>
        <w:rPr>
          <w:sz w:val="24"/>
          <w:szCs w:val="24"/>
        </w:rPr>
      </w:pPr>
      <w:r>
        <w:rPr>
          <w:b/>
          <w:sz w:val="24"/>
          <w:szCs w:val="24"/>
        </w:rPr>
        <w:t xml:space="preserve">CEOP: </w:t>
      </w:r>
      <w:hyperlink r:id="rId36">
        <w:r>
          <w:rPr>
            <w:color w:val="0000FF"/>
            <w:sz w:val="24"/>
            <w:szCs w:val="24"/>
            <w:u w:val="single"/>
          </w:rPr>
          <w:t>www.ceop.gov.uk</w:t>
        </w:r>
      </w:hyperlink>
      <w:r>
        <w:rPr>
          <w:sz w:val="24"/>
          <w:szCs w:val="24"/>
        </w:rPr>
        <w:t xml:space="preserve"> </w:t>
      </w:r>
    </w:p>
    <w:p w:rsidR="00D6022F" w:rsidRDefault="0094372F">
      <w:pPr>
        <w:spacing w:before="6"/>
        <w:ind w:left="272"/>
        <w:rPr>
          <w:sz w:val="24"/>
          <w:szCs w:val="24"/>
        </w:rPr>
      </w:pPr>
      <w:r>
        <w:rPr>
          <w:b/>
          <w:sz w:val="24"/>
          <w:szCs w:val="24"/>
        </w:rPr>
        <w:t xml:space="preserve">Think U Know: </w:t>
      </w:r>
      <w:hyperlink r:id="rId37">
        <w:r>
          <w:rPr>
            <w:color w:val="0000FF"/>
            <w:sz w:val="24"/>
            <w:szCs w:val="24"/>
            <w:u w:val="single"/>
          </w:rPr>
          <w:t>www.thinkuknow.co.uk</w:t>
        </w:r>
      </w:hyperlink>
      <w:r>
        <w:rPr>
          <w:sz w:val="24"/>
          <w:szCs w:val="24"/>
        </w:rPr>
        <w:t xml:space="preserve">     </w:t>
      </w:r>
    </w:p>
    <w:p w:rsidR="00D6022F" w:rsidRDefault="0094372F">
      <w:pPr>
        <w:spacing w:before="6"/>
        <w:ind w:left="272"/>
        <w:rPr>
          <w:sz w:val="24"/>
          <w:szCs w:val="24"/>
        </w:rPr>
      </w:pPr>
      <w:proofErr w:type="spellStart"/>
      <w:r>
        <w:rPr>
          <w:b/>
          <w:sz w:val="24"/>
          <w:szCs w:val="24"/>
        </w:rPr>
        <w:t>Childnet</w:t>
      </w:r>
      <w:proofErr w:type="spellEnd"/>
      <w:r>
        <w:rPr>
          <w:b/>
          <w:sz w:val="24"/>
          <w:szCs w:val="24"/>
        </w:rPr>
        <w:t xml:space="preserve">: </w:t>
      </w:r>
      <w:hyperlink r:id="rId38">
        <w:r>
          <w:rPr>
            <w:color w:val="0000FF"/>
            <w:sz w:val="24"/>
            <w:szCs w:val="24"/>
            <w:u w:val="single"/>
          </w:rPr>
          <w:t>www.childnet-int.org</w:t>
        </w:r>
      </w:hyperlink>
      <w:r>
        <w:rPr>
          <w:sz w:val="24"/>
          <w:szCs w:val="24"/>
        </w:rPr>
        <w:t xml:space="preserve"> </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Our website offers more informat</w:t>
      </w:r>
      <w:r>
        <w:rPr>
          <w:color w:val="000000"/>
          <w:sz w:val="24"/>
          <w:szCs w:val="24"/>
        </w:rPr>
        <w:t>ion or links.</w:t>
      </w:r>
    </w:p>
    <w:p w:rsidR="00D6022F" w:rsidRDefault="00D6022F">
      <w:pPr>
        <w:pBdr>
          <w:top w:val="nil"/>
          <w:left w:val="nil"/>
          <w:bottom w:val="nil"/>
          <w:right w:val="nil"/>
          <w:between w:val="nil"/>
        </w:pBdr>
        <w:spacing w:before="5"/>
        <w:rPr>
          <w:color w:val="000000"/>
          <w:sz w:val="24"/>
          <w:szCs w:val="24"/>
        </w:rPr>
      </w:pPr>
    </w:p>
    <w:p w:rsidR="00D6022F" w:rsidRDefault="0094372F">
      <w:pPr>
        <w:pStyle w:val="Heading4"/>
        <w:spacing w:line="27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Pastoral Support</w:t>
      </w:r>
    </w:p>
    <w:p w:rsidR="00D6022F" w:rsidRDefault="0094372F">
      <w:pPr>
        <w:pBdr>
          <w:top w:val="nil"/>
          <w:left w:val="nil"/>
          <w:bottom w:val="nil"/>
          <w:right w:val="nil"/>
          <w:between w:val="nil"/>
        </w:pBdr>
        <w:ind w:left="272" w:right="718"/>
        <w:rPr>
          <w:color w:val="000000"/>
          <w:sz w:val="24"/>
          <w:szCs w:val="24"/>
        </w:rPr>
      </w:pPr>
      <w:r>
        <w:rPr>
          <w:color w:val="000000"/>
          <w:sz w:val="24"/>
          <w:szCs w:val="24"/>
        </w:rPr>
        <w:t>Many of our teaching assistants are trained to offer pastoral interventions. They will support individuals and small groups when the need arises.</w:t>
      </w:r>
    </w:p>
    <w:p w:rsidR="00D6022F" w:rsidRDefault="00D6022F">
      <w:pPr>
        <w:pBdr>
          <w:top w:val="nil"/>
          <w:left w:val="nil"/>
          <w:bottom w:val="nil"/>
          <w:right w:val="nil"/>
          <w:between w:val="nil"/>
        </w:pBdr>
        <w:spacing w:before="3"/>
        <w:rPr>
          <w:color w:val="000000"/>
          <w:sz w:val="24"/>
          <w:szCs w:val="24"/>
        </w:rPr>
      </w:pPr>
    </w:p>
    <w:p w:rsidR="00D6022F" w:rsidRDefault="0094372F">
      <w:pPr>
        <w:pStyle w:val="Heading4"/>
        <w:spacing w:line="27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Safeguarding:</w:t>
      </w:r>
    </w:p>
    <w:p w:rsidR="00D6022F" w:rsidRDefault="0094372F">
      <w:pPr>
        <w:spacing w:line="274" w:lineRule="auto"/>
        <w:ind w:left="272"/>
        <w:rPr>
          <w:b/>
          <w:sz w:val="24"/>
          <w:szCs w:val="24"/>
        </w:rPr>
      </w:pPr>
      <w:r>
        <w:rPr>
          <w:sz w:val="24"/>
          <w:szCs w:val="24"/>
        </w:rPr>
        <w:t xml:space="preserve">Our Senior Designated Person is </w:t>
      </w:r>
      <w:proofErr w:type="spellStart"/>
      <w:r>
        <w:rPr>
          <w:b/>
          <w:sz w:val="24"/>
          <w:szCs w:val="24"/>
        </w:rPr>
        <w:t>Mrs</w:t>
      </w:r>
      <w:proofErr w:type="spellEnd"/>
      <w:r>
        <w:rPr>
          <w:b/>
          <w:sz w:val="24"/>
          <w:szCs w:val="24"/>
        </w:rPr>
        <w:t xml:space="preserve"> N Taylor-Bashford</w:t>
      </w:r>
    </w:p>
    <w:p w:rsidR="00D6022F" w:rsidRDefault="0094372F">
      <w:pPr>
        <w:ind w:left="272"/>
        <w:rPr>
          <w:b/>
          <w:sz w:val="24"/>
          <w:szCs w:val="24"/>
        </w:rPr>
      </w:pPr>
      <w:r>
        <w:rPr>
          <w:sz w:val="24"/>
          <w:szCs w:val="24"/>
        </w:rPr>
        <w:t xml:space="preserve">Our Deputy Designated Person is </w:t>
      </w:r>
      <w:proofErr w:type="spellStart"/>
      <w:r>
        <w:rPr>
          <w:b/>
          <w:sz w:val="24"/>
          <w:szCs w:val="24"/>
        </w:rPr>
        <w:t>Mrs</w:t>
      </w:r>
      <w:proofErr w:type="spellEnd"/>
      <w:r>
        <w:rPr>
          <w:b/>
          <w:sz w:val="24"/>
          <w:szCs w:val="24"/>
        </w:rPr>
        <w:t xml:space="preserve"> S Keeping</w:t>
      </w:r>
    </w:p>
    <w:p w:rsidR="00D6022F" w:rsidRDefault="0094372F">
      <w:pPr>
        <w:pBdr>
          <w:top w:val="nil"/>
          <w:left w:val="nil"/>
          <w:bottom w:val="nil"/>
          <w:right w:val="nil"/>
          <w:between w:val="nil"/>
        </w:pBdr>
        <w:ind w:left="272" w:right="688"/>
        <w:rPr>
          <w:color w:val="000000"/>
          <w:sz w:val="24"/>
          <w:szCs w:val="24"/>
        </w:rPr>
      </w:pPr>
      <w:r>
        <w:rPr>
          <w:color w:val="000000"/>
          <w:sz w:val="24"/>
          <w:szCs w:val="24"/>
        </w:rPr>
        <w:t>If you have any concerns about the welfare of any of the children within the school, please do speak with us.</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ight="634"/>
        <w:rPr>
          <w:color w:val="000000"/>
          <w:sz w:val="24"/>
          <w:szCs w:val="24"/>
        </w:rPr>
      </w:pPr>
      <w:r>
        <w:rPr>
          <w:color w:val="000000"/>
          <w:sz w:val="24"/>
          <w:szCs w:val="24"/>
        </w:rPr>
        <w:t>When concerns are raised or noticed, we have to make sure that any information is recorded. Parents will be contacted to discuss any concerns as soon as possible. On a few occasions, where there may be serious concerns, the information has to be shared wit</w:t>
      </w:r>
      <w:r>
        <w:rPr>
          <w:color w:val="000000"/>
          <w:sz w:val="24"/>
          <w:szCs w:val="24"/>
        </w:rPr>
        <w:t>h our partners in the Police, Social Services and in Health first.</w:t>
      </w:r>
    </w:p>
    <w:p w:rsidR="00D6022F" w:rsidRDefault="00D6022F">
      <w:pPr>
        <w:pBdr>
          <w:top w:val="nil"/>
          <w:left w:val="nil"/>
          <w:bottom w:val="nil"/>
          <w:right w:val="nil"/>
          <w:between w:val="nil"/>
        </w:pBdr>
        <w:ind w:left="272" w:right="634"/>
        <w:rPr>
          <w:color w:val="000000"/>
          <w:sz w:val="24"/>
          <w:szCs w:val="24"/>
        </w:rPr>
      </w:pPr>
    </w:p>
    <w:p w:rsidR="00D6022F" w:rsidRDefault="0094372F">
      <w:pPr>
        <w:pBdr>
          <w:top w:val="nil"/>
          <w:left w:val="nil"/>
          <w:bottom w:val="nil"/>
          <w:right w:val="nil"/>
          <w:between w:val="nil"/>
        </w:pBdr>
        <w:ind w:left="272" w:right="613"/>
        <w:rPr>
          <w:color w:val="000000"/>
          <w:sz w:val="24"/>
          <w:szCs w:val="24"/>
        </w:rPr>
      </w:pPr>
      <w:r>
        <w:rPr>
          <w:color w:val="000000"/>
          <w:sz w:val="24"/>
          <w:szCs w:val="24"/>
        </w:rPr>
        <w:t xml:space="preserve">Let your child’s class teacher know if something has happened that means your child is upset or unhappy; or if there is something you feel we ought to know. This will enable us to support </w:t>
      </w:r>
      <w:r>
        <w:rPr>
          <w:color w:val="000000"/>
          <w:sz w:val="24"/>
          <w:szCs w:val="24"/>
        </w:rPr>
        <w:t>your child.</w:t>
      </w:r>
    </w:p>
    <w:p w:rsidR="00D6022F" w:rsidRDefault="00D6022F">
      <w:pPr>
        <w:pBdr>
          <w:top w:val="nil"/>
          <w:left w:val="nil"/>
          <w:bottom w:val="nil"/>
          <w:right w:val="nil"/>
          <w:between w:val="nil"/>
        </w:pBdr>
        <w:ind w:left="272" w:right="613"/>
        <w:rPr>
          <w:color w:val="000000"/>
          <w:sz w:val="24"/>
          <w:szCs w:val="24"/>
        </w:rPr>
      </w:pPr>
    </w:p>
    <w:p w:rsidR="00D6022F" w:rsidRDefault="0094372F">
      <w:pPr>
        <w:pStyle w:val="Heading4"/>
        <w:spacing w:before="5"/>
        <w:ind w:left="2086" w:right="1070" w:hanging="1320"/>
        <w:rPr>
          <w:rFonts w:ascii="Calibri" w:eastAsia="Calibri" w:hAnsi="Calibri" w:cs="Calibri"/>
          <w:sz w:val="24"/>
          <w:szCs w:val="24"/>
        </w:rPr>
      </w:pPr>
      <w:r>
        <w:rPr>
          <w:rFonts w:ascii="Calibri" w:eastAsia="Calibri" w:hAnsi="Calibri" w:cs="Calibri"/>
          <w:color w:val="365F91"/>
          <w:sz w:val="24"/>
          <w:szCs w:val="24"/>
        </w:rPr>
        <w:t>If you suspect ANY child is being neglected, abused or facing harm, let the school know or alternatively you may contact the MASH team on 0345 155 1071</w:t>
      </w:r>
    </w:p>
    <w:p w:rsidR="00D6022F" w:rsidRDefault="00D6022F">
      <w:pPr>
        <w:spacing w:before="23"/>
        <w:ind w:right="301"/>
      </w:pPr>
    </w:p>
    <w:sectPr w:rsidR="00D6022F">
      <w:pgSz w:w="11910" w:h="16840"/>
      <w:pgMar w:top="680" w:right="500" w:bottom="1200" w:left="5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2F" w:rsidRDefault="0094372F">
      <w:r>
        <w:separator/>
      </w:r>
    </w:p>
  </w:endnote>
  <w:endnote w:type="continuationSeparator" w:id="0">
    <w:p w:rsidR="0094372F" w:rsidRDefault="0094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F" w:rsidRDefault="00D6022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F" w:rsidRDefault="00D602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2F" w:rsidRDefault="0094372F">
      <w:r>
        <w:separator/>
      </w:r>
    </w:p>
  </w:footnote>
  <w:footnote w:type="continuationSeparator" w:id="0">
    <w:p w:rsidR="0094372F" w:rsidRDefault="0094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A46"/>
    <w:multiLevelType w:val="multilevel"/>
    <w:tmpl w:val="4D52B9AA"/>
    <w:lvl w:ilvl="0">
      <w:start w:val="1"/>
      <w:numFmt w:val="bullet"/>
      <w:lvlText w:val="●"/>
      <w:lvlJc w:val="left"/>
      <w:pPr>
        <w:ind w:left="940" w:hanging="423"/>
      </w:pPr>
      <w:rPr>
        <w:rFonts w:ascii="Noto Sans Symbols" w:eastAsia="Noto Sans Symbols" w:hAnsi="Noto Sans Symbols" w:cs="Noto Sans Symbols"/>
        <w:sz w:val="28"/>
        <w:szCs w:val="28"/>
      </w:rPr>
    </w:lvl>
    <w:lvl w:ilvl="1">
      <w:start w:val="1"/>
      <w:numFmt w:val="bullet"/>
      <w:lvlText w:val="✔"/>
      <w:lvlJc w:val="left"/>
      <w:pPr>
        <w:ind w:left="1300" w:hanging="360"/>
      </w:pPr>
      <w:rPr>
        <w:rFonts w:ascii="Noto Sans Symbols" w:eastAsia="Noto Sans Symbols" w:hAnsi="Noto Sans Symbols" w:cs="Noto Sans Symbols"/>
        <w:sz w:val="28"/>
        <w:szCs w:val="28"/>
      </w:rPr>
    </w:lvl>
    <w:lvl w:ilvl="2">
      <w:start w:val="1"/>
      <w:numFmt w:val="bullet"/>
      <w:lvlText w:val="•"/>
      <w:lvlJc w:val="left"/>
      <w:pPr>
        <w:ind w:left="2367" w:hanging="360"/>
      </w:pPr>
    </w:lvl>
    <w:lvl w:ilvl="3">
      <w:start w:val="1"/>
      <w:numFmt w:val="bullet"/>
      <w:lvlText w:val="•"/>
      <w:lvlJc w:val="left"/>
      <w:pPr>
        <w:ind w:left="3434" w:hanging="360"/>
      </w:pPr>
    </w:lvl>
    <w:lvl w:ilvl="4">
      <w:start w:val="1"/>
      <w:numFmt w:val="bullet"/>
      <w:lvlText w:val="•"/>
      <w:lvlJc w:val="left"/>
      <w:pPr>
        <w:ind w:left="4502" w:hanging="360"/>
      </w:pPr>
    </w:lvl>
    <w:lvl w:ilvl="5">
      <w:start w:val="1"/>
      <w:numFmt w:val="bullet"/>
      <w:lvlText w:val="•"/>
      <w:lvlJc w:val="left"/>
      <w:pPr>
        <w:ind w:left="5569" w:hanging="360"/>
      </w:pPr>
    </w:lvl>
    <w:lvl w:ilvl="6">
      <w:start w:val="1"/>
      <w:numFmt w:val="bullet"/>
      <w:lvlText w:val="•"/>
      <w:lvlJc w:val="left"/>
      <w:pPr>
        <w:ind w:left="6636" w:hanging="360"/>
      </w:pPr>
    </w:lvl>
    <w:lvl w:ilvl="7">
      <w:start w:val="1"/>
      <w:numFmt w:val="bullet"/>
      <w:lvlText w:val="•"/>
      <w:lvlJc w:val="left"/>
      <w:pPr>
        <w:ind w:left="7704" w:hanging="360"/>
      </w:pPr>
    </w:lvl>
    <w:lvl w:ilvl="8">
      <w:start w:val="1"/>
      <w:numFmt w:val="bullet"/>
      <w:lvlText w:val="•"/>
      <w:lvlJc w:val="left"/>
      <w:pPr>
        <w:ind w:left="8771" w:hanging="360"/>
      </w:pPr>
    </w:lvl>
  </w:abstractNum>
  <w:abstractNum w:abstractNumId="1" w15:restartNumberingAfterBreak="0">
    <w:nsid w:val="1C8601C6"/>
    <w:multiLevelType w:val="multilevel"/>
    <w:tmpl w:val="7DB64026"/>
    <w:lvl w:ilvl="0">
      <w:start w:val="1"/>
      <w:numFmt w:val="bullet"/>
      <w:lvlText w:val="*"/>
      <w:lvlJc w:val="left"/>
      <w:pPr>
        <w:ind w:left="952" w:hanging="720"/>
      </w:pPr>
      <w:rPr>
        <w:rFonts w:ascii="Arial" w:eastAsia="Arial" w:hAnsi="Arial" w:cs="Arial"/>
        <w:sz w:val="24"/>
        <w:szCs w:val="24"/>
      </w:rPr>
    </w:lvl>
    <w:lvl w:ilvl="1">
      <w:start w:val="1"/>
      <w:numFmt w:val="bullet"/>
      <w:lvlText w:val="•"/>
      <w:lvlJc w:val="left"/>
      <w:pPr>
        <w:ind w:left="1992" w:hanging="721"/>
      </w:pPr>
    </w:lvl>
    <w:lvl w:ilvl="2">
      <w:start w:val="1"/>
      <w:numFmt w:val="bullet"/>
      <w:lvlText w:val="•"/>
      <w:lvlJc w:val="left"/>
      <w:pPr>
        <w:ind w:left="3025" w:hanging="721"/>
      </w:pPr>
    </w:lvl>
    <w:lvl w:ilvl="3">
      <w:start w:val="1"/>
      <w:numFmt w:val="bullet"/>
      <w:lvlText w:val="•"/>
      <w:lvlJc w:val="left"/>
      <w:pPr>
        <w:ind w:left="4057" w:hanging="721"/>
      </w:pPr>
    </w:lvl>
    <w:lvl w:ilvl="4">
      <w:start w:val="1"/>
      <w:numFmt w:val="bullet"/>
      <w:lvlText w:val="•"/>
      <w:lvlJc w:val="left"/>
      <w:pPr>
        <w:ind w:left="5090" w:hanging="721"/>
      </w:pPr>
    </w:lvl>
    <w:lvl w:ilvl="5">
      <w:start w:val="1"/>
      <w:numFmt w:val="bullet"/>
      <w:lvlText w:val="•"/>
      <w:lvlJc w:val="left"/>
      <w:pPr>
        <w:ind w:left="6123" w:hanging="721"/>
      </w:pPr>
    </w:lvl>
    <w:lvl w:ilvl="6">
      <w:start w:val="1"/>
      <w:numFmt w:val="bullet"/>
      <w:lvlText w:val="•"/>
      <w:lvlJc w:val="left"/>
      <w:pPr>
        <w:ind w:left="7155" w:hanging="721"/>
      </w:pPr>
    </w:lvl>
    <w:lvl w:ilvl="7">
      <w:start w:val="1"/>
      <w:numFmt w:val="bullet"/>
      <w:lvlText w:val="•"/>
      <w:lvlJc w:val="left"/>
      <w:pPr>
        <w:ind w:left="8188" w:hanging="721"/>
      </w:pPr>
    </w:lvl>
    <w:lvl w:ilvl="8">
      <w:start w:val="1"/>
      <w:numFmt w:val="bullet"/>
      <w:lvlText w:val="•"/>
      <w:lvlJc w:val="left"/>
      <w:pPr>
        <w:ind w:left="9221" w:hanging="721"/>
      </w:pPr>
    </w:lvl>
  </w:abstractNum>
  <w:abstractNum w:abstractNumId="2" w15:restartNumberingAfterBreak="0">
    <w:nsid w:val="2AC20EDF"/>
    <w:multiLevelType w:val="multilevel"/>
    <w:tmpl w:val="8BE43D4C"/>
    <w:lvl w:ilvl="0">
      <w:start w:val="1"/>
      <w:numFmt w:val="bullet"/>
      <w:lvlText w:val="▪"/>
      <w:lvlJc w:val="left"/>
      <w:pPr>
        <w:ind w:left="589" w:hanging="358"/>
      </w:pPr>
      <w:rPr>
        <w:rFonts w:ascii="Noto Sans Symbols" w:eastAsia="Noto Sans Symbols" w:hAnsi="Noto Sans Symbols" w:cs="Noto Sans Symbols"/>
        <w:color w:val="0F4F75"/>
        <w:sz w:val="24"/>
        <w:szCs w:val="24"/>
      </w:rPr>
    </w:lvl>
    <w:lvl w:ilvl="1">
      <w:start w:val="1"/>
      <w:numFmt w:val="bullet"/>
      <w:lvlText w:val="•"/>
      <w:lvlJc w:val="left"/>
      <w:pPr>
        <w:ind w:left="1650" w:hanging="358"/>
      </w:pPr>
    </w:lvl>
    <w:lvl w:ilvl="2">
      <w:start w:val="1"/>
      <w:numFmt w:val="bullet"/>
      <w:lvlText w:val="•"/>
      <w:lvlJc w:val="left"/>
      <w:pPr>
        <w:ind w:left="2721" w:hanging="358"/>
      </w:pPr>
    </w:lvl>
    <w:lvl w:ilvl="3">
      <w:start w:val="1"/>
      <w:numFmt w:val="bullet"/>
      <w:lvlText w:val="•"/>
      <w:lvlJc w:val="left"/>
      <w:pPr>
        <w:ind w:left="3791" w:hanging="358"/>
      </w:pPr>
    </w:lvl>
    <w:lvl w:ilvl="4">
      <w:start w:val="1"/>
      <w:numFmt w:val="bullet"/>
      <w:lvlText w:val="•"/>
      <w:lvlJc w:val="left"/>
      <w:pPr>
        <w:ind w:left="4862" w:hanging="358"/>
      </w:pPr>
    </w:lvl>
    <w:lvl w:ilvl="5">
      <w:start w:val="1"/>
      <w:numFmt w:val="bullet"/>
      <w:lvlText w:val="•"/>
      <w:lvlJc w:val="left"/>
      <w:pPr>
        <w:ind w:left="5933" w:hanging="358"/>
      </w:pPr>
    </w:lvl>
    <w:lvl w:ilvl="6">
      <w:start w:val="1"/>
      <w:numFmt w:val="bullet"/>
      <w:lvlText w:val="•"/>
      <w:lvlJc w:val="left"/>
      <w:pPr>
        <w:ind w:left="7003" w:hanging="358"/>
      </w:pPr>
    </w:lvl>
    <w:lvl w:ilvl="7">
      <w:start w:val="1"/>
      <w:numFmt w:val="bullet"/>
      <w:lvlText w:val="•"/>
      <w:lvlJc w:val="left"/>
      <w:pPr>
        <w:ind w:left="8074" w:hanging="358"/>
      </w:pPr>
    </w:lvl>
    <w:lvl w:ilvl="8">
      <w:start w:val="1"/>
      <w:numFmt w:val="bullet"/>
      <w:lvlText w:val="•"/>
      <w:lvlJc w:val="left"/>
      <w:pPr>
        <w:ind w:left="9145" w:hanging="358"/>
      </w:pPr>
    </w:lvl>
  </w:abstractNum>
  <w:abstractNum w:abstractNumId="3" w15:restartNumberingAfterBreak="0">
    <w:nsid w:val="542014C8"/>
    <w:multiLevelType w:val="multilevel"/>
    <w:tmpl w:val="FD9CF0F0"/>
    <w:lvl w:ilvl="0">
      <w:start w:val="1"/>
      <w:numFmt w:val="bullet"/>
      <w:lvlText w:val="●"/>
      <w:lvlJc w:val="left"/>
      <w:pPr>
        <w:ind w:left="580" w:hanging="360"/>
      </w:pPr>
      <w:rPr>
        <w:rFonts w:ascii="Noto Sans Symbols" w:eastAsia="Noto Sans Symbols" w:hAnsi="Noto Sans Symbols" w:cs="Noto Sans Symbols"/>
        <w:sz w:val="28"/>
        <w:szCs w:val="28"/>
      </w:rPr>
    </w:lvl>
    <w:lvl w:ilvl="1">
      <w:start w:val="1"/>
      <w:numFmt w:val="bullet"/>
      <w:lvlText w:val="●"/>
      <w:lvlJc w:val="left"/>
      <w:pPr>
        <w:ind w:left="940" w:hanging="361"/>
      </w:pPr>
      <w:rPr>
        <w:rFonts w:ascii="Noto Sans Symbols" w:eastAsia="Noto Sans Symbols" w:hAnsi="Noto Sans Symbols" w:cs="Noto Sans Symbols"/>
        <w:sz w:val="28"/>
        <w:szCs w:val="28"/>
      </w:rPr>
    </w:lvl>
    <w:lvl w:ilvl="2">
      <w:start w:val="1"/>
      <w:numFmt w:val="bullet"/>
      <w:lvlText w:val="•"/>
      <w:lvlJc w:val="left"/>
      <w:pPr>
        <w:ind w:left="940" w:hanging="361"/>
      </w:pPr>
    </w:lvl>
    <w:lvl w:ilvl="3">
      <w:start w:val="1"/>
      <w:numFmt w:val="bullet"/>
      <w:lvlText w:val="•"/>
      <w:lvlJc w:val="left"/>
      <w:pPr>
        <w:ind w:left="2185" w:hanging="361"/>
      </w:pPr>
    </w:lvl>
    <w:lvl w:ilvl="4">
      <w:start w:val="1"/>
      <w:numFmt w:val="bullet"/>
      <w:lvlText w:val="•"/>
      <w:lvlJc w:val="left"/>
      <w:pPr>
        <w:ind w:left="3431" w:hanging="361"/>
      </w:pPr>
    </w:lvl>
    <w:lvl w:ilvl="5">
      <w:start w:val="1"/>
      <w:numFmt w:val="bullet"/>
      <w:lvlText w:val="•"/>
      <w:lvlJc w:val="left"/>
      <w:pPr>
        <w:ind w:left="4677" w:hanging="361"/>
      </w:pPr>
    </w:lvl>
    <w:lvl w:ilvl="6">
      <w:start w:val="1"/>
      <w:numFmt w:val="bullet"/>
      <w:lvlText w:val="•"/>
      <w:lvlJc w:val="left"/>
      <w:pPr>
        <w:ind w:left="5923" w:hanging="361"/>
      </w:pPr>
    </w:lvl>
    <w:lvl w:ilvl="7">
      <w:start w:val="1"/>
      <w:numFmt w:val="bullet"/>
      <w:lvlText w:val="•"/>
      <w:lvlJc w:val="left"/>
      <w:pPr>
        <w:ind w:left="7169" w:hanging="361"/>
      </w:pPr>
    </w:lvl>
    <w:lvl w:ilvl="8">
      <w:start w:val="1"/>
      <w:numFmt w:val="bullet"/>
      <w:lvlText w:val="•"/>
      <w:lvlJc w:val="left"/>
      <w:pPr>
        <w:ind w:left="8414" w:hanging="361"/>
      </w:pPr>
    </w:lvl>
  </w:abstractNum>
  <w:abstractNum w:abstractNumId="4" w15:restartNumberingAfterBreak="0">
    <w:nsid w:val="57325830"/>
    <w:multiLevelType w:val="multilevel"/>
    <w:tmpl w:val="EE8ACE3E"/>
    <w:lvl w:ilvl="0">
      <w:start w:val="1"/>
      <w:numFmt w:val="decimal"/>
      <w:lvlText w:val="%1."/>
      <w:lvlJc w:val="left"/>
      <w:pPr>
        <w:ind w:left="647" w:hanging="360"/>
      </w:pPr>
      <w:rPr>
        <w:rFonts w:ascii="Calibri" w:eastAsia="Calibri" w:hAnsi="Calibri" w:cs="Calibri"/>
        <w:sz w:val="24"/>
        <w:szCs w:val="24"/>
      </w:rPr>
    </w:lvl>
    <w:lvl w:ilvl="1">
      <w:start w:val="1"/>
      <w:numFmt w:val="bullet"/>
      <w:lvlText w:val="●"/>
      <w:lvlJc w:val="left"/>
      <w:pPr>
        <w:ind w:left="940" w:hanging="361"/>
      </w:pPr>
      <w:rPr>
        <w:rFonts w:ascii="Noto Sans Symbols" w:eastAsia="Noto Sans Symbols" w:hAnsi="Noto Sans Symbols" w:cs="Noto Sans Symbols"/>
        <w:sz w:val="24"/>
        <w:szCs w:val="24"/>
      </w:rPr>
    </w:lvl>
    <w:lvl w:ilvl="2">
      <w:start w:val="1"/>
      <w:numFmt w:val="bullet"/>
      <w:lvlText w:val="•"/>
      <w:lvlJc w:val="left"/>
      <w:pPr>
        <w:ind w:left="2047" w:hanging="361"/>
      </w:pPr>
    </w:lvl>
    <w:lvl w:ilvl="3">
      <w:start w:val="1"/>
      <w:numFmt w:val="bullet"/>
      <w:lvlText w:val="•"/>
      <w:lvlJc w:val="left"/>
      <w:pPr>
        <w:ind w:left="3154" w:hanging="361"/>
      </w:pPr>
    </w:lvl>
    <w:lvl w:ilvl="4">
      <w:start w:val="1"/>
      <w:numFmt w:val="bullet"/>
      <w:lvlText w:val="•"/>
      <w:lvlJc w:val="left"/>
      <w:pPr>
        <w:ind w:left="4262" w:hanging="361"/>
      </w:pPr>
    </w:lvl>
    <w:lvl w:ilvl="5">
      <w:start w:val="1"/>
      <w:numFmt w:val="bullet"/>
      <w:lvlText w:val="•"/>
      <w:lvlJc w:val="left"/>
      <w:pPr>
        <w:ind w:left="5369" w:hanging="361"/>
      </w:pPr>
    </w:lvl>
    <w:lvl w:ilvl="6">
      <w:start w:val="1"/>
      <w:numFmt w:val="bullet"/>
      <w:lvlText w:val="•"/>
      <w:lvlJc w:val="left"/>
      <w:pPr>
        <w:ind w:left="6476" w:hanging="361"/>
      </w:pPr>
    </w:lvl>
    <w:lvl w:ilvl="7">
      <w:start w:val="1"/>
      <w:numFmt w:val="bullet"/>
      <w:lvlText w:val="•"/>
      <w:lvlJc w:val="left"/>
      <w:pPr>
        <w:ind w:left="7584" w:hanging="361"/>
      </w:pPr>
    </w:lvl>
    <w:lvl w:ilvl="8">
      <w:start w:val="1"/>
      <w:numFmt w:val="bullet"/>
      <w:lvlText w:val="•"/>
      <w:lvlJc w:val="left"/>
      <w:pPr>
        <w:ind w:left="8691" w:hanging="361"/>
      </w:pPr>
    </w:lvl>
  </w:abstractNum>
  <w:abstractNum w:abstractNumId="5" w15:restartNumberingAfterBreak="0">
    <w:nsid w:val="70570271"/>
    <w:multiLevelType w:val="multilevel"/>
    <w:tmpl w:val="A5BA4E36"/>
    <w:lvl w:ilvl="0">
      <w:start w:val="1"/>
      <w:numFmt w:val="bullet"/>
      <w:lvlText w:val="•"/>
      <w:lvlJc w:val="left"/>
      <w:pPr>
        <w:ind w:left="933" w:hanging="356"/>
      </w:pPr>
      <w:rPr>
        <w:rFonts w:ascii="Arial" w:eastAsia="Arial" w:hAnsi="Arial" w:cs="Arial"/>
        <w:sz w:val="24"/>
        <w:szCs w:val="24"/>
      </w:rPr>
    </w:lvl>
    <w:lvl w:ilvl="1">
      <w:start w:val="1"/>
      <w:numFmt w:val="bullet"/>
      <w:lvlText w:val="•"/>
      <w:lvlJc w:val="left"/>
      <w:pPr>
        <w:ind w:left="1956" w:hanging="356"/>
      </w:pPr>
    </w:lvl>
    <w:lvl w:ilvl="2">
      <w:start w:val="1"/>
      <w:numFmt w:val="bullet"/>
      <w:lvlText w:val="•"/>
      <w:lvlJc w:val="left"/>
      <w:pPr>
        <w:ind w:left="2973" w:hanging="356"/>
      </w:pPr>
    </w:lvl>
    <w:lvl w:ilvl="3">
      <w:start w:val="1"/>
      <w:numFmt w:val="bullet"/>
      <w:lvlText w:val="•"/>
      <w:lvlJc w:val="left"/>
      <w:pPr>
        <w:ind w:left="3989" w:hanging="356"/>
      </w:pPr>
    </w:lvl>
    <w:lvl w:ilvl="4">
      <w:start w:val="1"/>
      <w:numFmt w:val="bullet"/>
      <w:lvlText w:val="•"/>
      <w:lvlJc w:val="left"/>
      <w:pPr>
        <w:ind w:left="5006" w:hanging="356"/>
      </w:pPr>
    </w:lvl>
    <w:lvl w:ilvl="5">
      <w:start w:val="1"/>
      <w:numFmt w:val="bullet"/>
      <w:lvlText w:val="•"/>
      <w:lvlJc w:val="left"/>
      <w:pPr>
        <w:ind w:left="6023" w:hanging="356"/>
      </w:pPr>
    </w:lvl>
    <w:lvl w:ilvl="6">
      <w:start w:val="1"/>
      <w:numFmt w:val="bullet"/>
      <w:lvlText w:val="•"/>
      <w:lvlJc w:val="left"/>
      <w:pPr>
        <w:ind w:left="7039" w:hanging="356"/>
      </w:pPr>
    </w:lvl>
    <w:lvl w:ilvl="7">
      <w:start w:val="1"/>
      <w:numFmt w:val="bullet"/>
      <w:lvlText w:val="•"/>
      <w:lvlJc w:val="left"/>
      <w:pPr>
        <w:ind w:left="8056" w:hanging="356"/>
      </w:pPr>
    </w:lvl>
    <w:lvl w:ilvl="8">
      <w:start w:val="1"/>
      <w:numFmt w:val="bullet"/>
      <w:lvlText w:val="•"/>
      <w:lvlJc w:val="left"/>
      <w:pPr>
        <w:ind w:left="9073" w:hanging="356"/>
      </w:pPr>
    </w:lvl>
  </w:abstractNum>
  <w:abstractNum w:abstractNumId="6" w15:restartNumberingAfterBreak="0">
    <w:nsid w:val="76F55ED4"/>
    <w:multiLevelType w:val="multilevel"/>
    <w:tmpl w:val="875412FC"/>
    <w:lvl w:ilvl="0">
      <w:start w:val="1"/>
      <w:numFmt w:val="bullet"/>
      <w:lvlText w:val=""/>
      <w:lvlJc w:val="left"/>
      <w:pPr>
        <w:ind w:left="940" w:hanging="361"/>
      </w:pPr>
    </w:lvl>
    <w:lvl w:ilvl="1">
      <w:start w:val="1"/>
      <w:numFmt w:val="bullet"/>
      <w:lvlText w:val="•"/>
      <w:lvlJc w:val="left"/>
      <w:pPr>
        <w:ind w:left="1300" w:hanging="360"/>
      </w:pPr>
      <w:rPr>
        <w:rFonts w:ascii="Arial" w:eastAsia="Arial" w:hAnsi="Arial" w:cs="Arial"/>
        <w:sz w:val="28"/>
        <w:szCs w:val="28"/>
      </w:rPr>
    </w:lvl>
    <w:lvl w:ilvl="2">
      <w:start w:val="1"/>
      <w:numFmt w:val="bullet"/>
      <w:lvlText w:val="•"/>
      <w:lvlJc w:val="left"/>
      <w:pPr>
        <w:ind w:left="2389" w:hanging="360"/>
      </w:pPr>
    </w:lvl>
    <w:lvl w:ilvl="3">
      <w:start w:val="1"/>
      <w:numFmt w:val="bullet"/>
      <w:lvlText w:val="•"/>
      <w:lvlJc w:val="left"/>
      <w:pPr>
        <w:ind w:left="3479" w:hanging="360"/>
      </w:pPr>
    </w:lvl>
    <w:lvl w:ilvl="4">
      <w:start w:val="1"/>
      <w:numFmt w:val="bullet"/>
      <w:lvlText w:val="•"/>
      <w:lvlJc w:val="left"/>
      <w:pPr>
        <w:ind w:left="4568" w:hanging="360"/>
      </w:pPr>
    </w:lvl>
    <w:lvl w:ilvl="5">
      <w:start w:val="1"/>
      <w:numFmt w:val="bullet"/>
      <w:lvlText w:val="•"/>
      <w:lvlJc w:val="left"/>
      <w:pPr>
        <w:ind w:left="5658" w:hanging="360"/>
      </w:pPr>
    </w:lvl>
    <w:lvl w:ilvl="6">
      <w:start w:val="1"/>
      <w:numFmt w:val="bullet"/>
      <w:lvlText w:val="•"/>
      <w:lvlJc w:val="left"/>
      <w:pPr>
        <w:ind w:left="6748" w:hanging="360"/>
      </w:pPr>
    </w:lvl>
    <w:lvl w:ilvl="7">
      <w:start w:val="1"/>
      <w:numFmt w:val="bullet"/>
      <w:lvlText w:val="•"/>
      <w:lvlJc w:val="left"/>
      <w:pPr>
        <w:ind w:left="7837" w:hanging="360"/>
      </w:pPr>
    </w:lvl>
    <w:lvl w:ilvl="8">
      <w:start w:val="1"/>
      <w:numFmt w:val="bullet"/>
      <w:lvlText w:val="•"/>
      <w:lvlJc w:val="left"/>
      <w:pPr>
        <w:ind w:left="8927" w:hanging="36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2F"/>
    <w:rsid w:val="000B4C77"/>
    <w:rsid w:val="007F3FF3"/>
    <w:rsid w:val="0094372F"/>
    <w:rsid w:val="00D6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F20D8-F4B8-46C5-93E2-5458A2A0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spacing w:before="19"/>
      <w:ind w:left="301" w:right="301"/>
      <w:jc w:val="center"/>
      <w:outlineLvl w:val="0"/>
    </w:pPr>
    <w:rPr>
      <w:b/>
      <w:bCs/>
      <w:sz w:val="32"/>
      <w:szCs w:val="32"/>
      <w:u w:val="single" w:color="000000"/>
    </w:rPr>
  </w:style>
  <w:style w:type="paragraph" w:styleId="Heading2">
    <w:name w:val="heading 2"/>
    <w:basedOn w:val="Normal"/>
    <w:uiPriority w:val="1"/>
    <w:qFormat/>
    <w:pPr>
      <w:spacing w:before="23"/>
      <w:ind w:left="220"/>
      <w:outlineLvl w:val="1"/>
    </w:pPr>
    <w:rPr>
      <w:b/>
      <w:bCs/>
      <w:sz w:val="28"/>
      <w:szCs w:val="28"/>
      <w:u w:val="single" w:color="000000"/>
    </w:rPr>
  </w:style>
  <w:style w:type="paragraph" w:styleId="Heading3">
    <w:name w:val="heading 3"/>
    <w:basedOn w:val="Normal"/>
    <w:uiPriority w:val="1"/>
    <w:qFormat/>
    <w:pPr>
      <w:ind w:left="220"/>
      <w:outlineLvl w:val="2"/>
    </w:pPr>
    <w:rPr>
      <w:b/>
      <w:bCs/>
      <w:sz w:val="24"/>
      <w:szCs w:val="24"/>
    </w:rPr>
  </w:style>
  <w:style w:type="paragraph" w:styleId="Heading4">
    <w:name w:val="heading 4"/>
    <w:basedOn w:val="Normal"/>
    <w:next w:val="Normal"/>
    <w:link w:val="Heading4Char"/>
    <w:uiPriority w:val="9"/>
    <w:semiHidden/>
    <w:unhideWhenUsed/>
    <w:qFormat/>
    <w:rsid w:val="00B839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92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8392F"/>
    <w:pPr>
      <w:ind w:left="2353" w:hanging="1"/>
    </w:pPr>
    <w:rPr>
      <w:rFonts w:ascii="Arial" w:eastAsia="Arial" w:hAnsi="Arial" w:cs="Arial"/>
      <w:b/>
      <w:bCs/>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304" w:lineRule="exact"/>
      <w:ind w:left="1096"/>
      <w:jc w:val="center"/>
    </w:pPr>
  </w:style>
  <w:style w:type="character" w:customStyle="1" w:styleId="TitleChar">
    <w:name w:val="Title Char"/>
    <w:basedOn w:val="DefaultParagraphFont"/>
    <w:link w:val="Title"/>
    <w:uiPriority w:val="1"/>
    <w:rsid w:val="00B8392F"/>
    <w:rPr>
      <w:rFonts w:ascii="Arial" w:eastAsia="Arial" w:hAnsi="Arial" w:cs="Arial"/>
      <w:b/>
      <w:bCs/>
      <w:sz w:val="72"/>
      <w:szCs w:val="72"/>
      <w:lang w:bidi="en-US"/>
    </w:rPr>
  </w:style>
  <w:style w:type="paragraph" w:styleId="Header">
    <w:name w:val="header"/>
    <w:basedOn w:val="Normal"/>
    <w:link w:val="HeaderChar"/>
    <w:uiPriority w:val="99"/>
    <w:unhideWhenUsed/>
    <w:rsid w:val="00B8392F"/>
    <w:pPr>
      <w:tabs>
        <w:tab w:val="center" w:pos="4513"/>
        <w:tab w:val="right" w:pos="9026"/>
      </w:tabs>
    </w:pPr>
  </w:style>
  <w:style w:type="character" w:customStyle="1" w:styleId="HeaderChar">
    <w:name w:val="Header Char"/>
    <w:basedOn w:val="DefaultParagraphFont"/>
    <w:link w:val="Header"/>
    <w:uiPriority w:val="99"/>
    <w:rsid w:val="00B8392F"/>
    <w:rPr>
      <w:rFonts w:ascii="Calibri" w:eastAsia="Calibri" w:hAnsi="Calibri" w:cs="Calibri"/>
      <w:lang w:bidi="en-US"/>
    </w:rPr>
  </w:style>
  <w:style w:type="paragraph" w:styleId="Footer">
    <w:name w:val="footer"/>
    <w:basedOn w:val="Normal"/>
    <w:link w:val="FooterChar"/>
    <w:uiPriority w:val="99"/>
    <w:unhideWhenUsed/>
    <w:rsid w:val="00B8392F"/>
    <w:pPr>
      <w:tabs>
        <w:tab w:val="center" w:pos="4513"/>
        <w:tab w:val="right" w:pos="9026"/>
      </w:tabs>
    </w:pPr>
  </w:style>
  <w:style w:type="character" w:customStyle="1" w:styleId="FooterChar">
    <w:name w:val="Footer Char"/>
    <w:basedOn w:val="DefaultParagraphFont"/>
    <w:link w:val="Footer"/>
    <w:uiPriority w:val="99"/>
    <w:rsid w:val="00B8392F"/>
    <w:rPr>
      <w:rFonts w:ascii="Calibri" w:eastAsia="Calibri" w:hAnsi="Calibri" w:cs="Calibri"/>
      <w:lang w:bidi="en-US"/>
    </w:rPr>
  </w:style>
  <w:style w:type="character" w:styleId="Hyperlink">
    <w:name w:val="Hyperlink"/>
    <w:basedOn w:val="DefaultParagraphFont"/>
    <w:uiPriority w:val="99"/>
    <w:unhideWhenUsed/>
    <w:rsid w:val="00B8392F"/>
    <w:rPr>
      <w:color w:val="0000FF"/>
      <w:u w:val="single"/>
    </w:rPr>
  </w:style>
  <w:style w:type="character" w:styleId="FollowedHyperlink">
    <w:name w:val="FollowedHyperlink"/>
    <w:basedOn w:val="DefaultParagraphFont"/>
    <w:uiPriority w:val="99"/>
    <w:semiHidden/>
    <w:unhideWhenUsed/>
    <w:rsid w:val="00B8392F"/>
    <w:rPr>
      <w:color w:val="800080" w:themeColor="followedHyperlink"/>
      <w:u w:val="single"/>
    </w:rPr>
  </w:style>
  <w:style w:type="character" w:customStyle="1" w:styleId="Heading4Char">
    <w:name w:val="Heading 4 Char"/>
    <w:basedOn w:val="DefaultParagraphFont"/>
    <w:link w:val="Heading4"/>
    <w:uiPriority w:val="9"/>
    <w:semiHidden/>
    <w:rsid w:val="00B8392F"/>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B8392F"/>
    <w:rPr>
      <w:rFonts w:asciiTheme="majorHAnsi" w:eastAsiaTheme="majorEastAsia" w:hAnsiTheme="majorHAnsi" w:cstheme="majorBidi"/>
      <w:color w:val="365F91" w:themeColor="accent1" w:themeShade="BF"/>
      <w:lang w:bidi="en-US"/>
    </w:rPr>
  </w:style>
  <w:style w:type="paragraph" w:styleId="NormalWeb">
    <w:name w:val="Normal (Web)"/>
    <w:basedOn w:val="Normal"/>
    <w:uiPriority w:val="99"/>
    <w:semiHidden/>
    <w:unhideWhenUsed/>
    <w:rsid w:val="00F14929"/>
    <w:pPr>
      <w:widowControl/>
      <w:spacing w:before="100" w:beforeAutospacing="1" w:after="100" w:afterAutospacing="1"/>
    </w:pPr>
    <w:rPr>
      <w:rFonts w:ascii="Times New Roman" w:eastAsia="Times New Roman" w:hAnsi="Times New Roman" w:cs="Times New Roman"/>
      <w:sz w:val="24"/>
      <w:szCs w:val="24"/>
      <w:lang w:val="en-GB" w:bidi="ar-SA"/>
    </w:rPr>
  </w:style>
  <w:style w:type="paragraph" w:styleId="NoSpacing">
    <w:name w:val="No Spacing"/>
    <w:uiPriority w:val="1"/>
    <w:qFormat/>
    <w:rsid w:val="00F14929"/>
    <w:pPr>
      <w:widowControl/>
    </w:pPr>
    <w:rPr>
      <w:rFonts w:cs="Times New Roman"/>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ww.bbc.co.uk/bitesize/subjects/z826n39" TargetMode="External"/><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http://primaryhomeworkhelp.co.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bc.co.uk/bitesize/subjects/zjxhfg8" TargetMode="External"/><Relationship Id="rId25" Type="http://schemas.openxmlformats.org/officeDocument/2006/relationships/image" Target="media/image9.png"/><Relationship Id="rId33" Type="http://schemas.openxmlformats.org/officeDocument/2006/relationships/hyperlink" Target="http://www.bbc.co.uk/schools/bitesizeprimary" TargetMode="External"/><Relationship Id="rId38" Type="http://schemas.openxmlformats.org/officeDocument/2006/relationships/hyperlink" Target="http://www.childnet-int.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xl.com/signin/plymouthcast" TargetMode="External"/><Relationship Id="rId29" Type="http://schemas.openxmlformats.org/officeDocument/2006/relationships/hyperlink" Target="http://www.purplema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rimaryscience.ie/activities_science_home.php" TargetMode="External"/><Relationship Id="rId32" Type="http://schemas.openxmlformats.org/officeDocument/2006/relationships/hyperlink" Target="http://www.topmarks.co.uk/maths-games/7-11-years/times-tables" TargetMode="External"/><Relationship Id="rId37" Type="http://schemas.openxmlformats.org/officeDocument/2006/relationships/hyperlink" Target="http://www.thinkuknow.co.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woodlands-junior.kent.sch.uk/revision/Science/" TargetMode="External"/><Relationship Id="rId28" Type="http://schemas.openxmlformats.org/officeDocument/2006/relationships/hyperlink" Target="https://ttrockstars.com/login" TargetMode="External"/><Relationship Id="rId36" Type="http://schemas.openxmlformats.org/officeDocument/2006/relationships/hyperlink" Target="http://www.ceop.gov.uk" TargetMode="External"/><Relationship Id="rId10" Type="http://schemas.openxmlformats.org/officeDocument/2006/relationships/footer" Target="footer1.xml"/><Relationship Id="rId19" Type="http://schemas.openxmlformats.org/officeDocument/2006/relationships/hyperlink" Target="https://ttrockstars.com/login" TargetMode="External"/><Relationship Id="rId31" Type="http://schemas.openxmlformats.org/officeDocument/2006/relationships/hyperlink" Target="http://www.ict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bbc.co.uk/bitesize/ks2/science/" TargetMode="External"/><Relationship Id="rId27" Type="http://schemas.openxmlformats.org/officeDocument/2006/relationships/hyperlink" Target="http://www.purplemash.com/" TargetMode="External"/><Relationship Id="rId30" Type="http://schemas.openxmlformats.org/officeDocument/2006/relationships/hyperlink" Target="http://www.phonicsplay.co.uk/" TargetMode="External"/><Relationship Id="rId35" Type="http://schemas.openxmlformats.org/officeDocument/2006/relationships/hyperlink" Target="http://www.ixl.com/signin/plymouthcas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3kEQhPlFQk0xod1toNbKkwZFA==">AMUW2mVwlSqh9waD6XLKvuBCIvSbswUseJRCbXdngLQaVqKas9VN7MehbriBZgpyLrKEBJlpYAe/EjMTmSmvY8Jj9bTGMGabfqXBiiyIvnmECcBxnkMZPT20mTVSIOTmV07jLeJdXURV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4067</Words>
  <Characters>23186</Characters>
  <Application>Microsoft Office Word</Application>
  <DocSecurity>0</DocSecurity>
  <Lines>193</Lines>
  <Paragraphs>54</Paragraphs>
  <ScaleCrop>false</ScaleCrop>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ceidam</dc:creator>
  <cp:lastModifiedBy>Sam Owens</cp:lastModifiedBy>
  <cp:revision>3</cp:revision>
  <dcterms:created xsi:type="dcterms:W3CDTF">2020-11-09T15:50:00Z</dcterms:created>
  <dcterms:modified xsi:type="dcterms:W3CDTF">2020-11-11T18:25:00Z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2010</vt:lpwstr>
  </property>
  <property fmtid="{D5CDD505-2E9C-101B-9397-08002B2CF9AE}" pid="4" name="LastSaved">
    <vt:filetime>2019-08-21T00:00:00Z</vt:filetime>
  </property>
</Properties>
</file>