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A6" w:rsidRDefault="008E1836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St Joseph’s Curr</w:t>
      </w:r>
      <w:r w:rsidR="000421F2">
        <w:rPr>
          <w:b/>
        </w:rPr>
        <w:t xml:space="preserve">iculum overview – </w:t>
      </w:r>
      <w:r w:rsidR="00DC7698">
        <w:rPr>
          <w:b/>
        </w:rPr>
        <w:t>FSU</w:t>
      </w:r>
      <w:r w:rsidR="00D77147">
        <w:rPr>
          <w:b/>
        </w:rPr>
        <w:t xml:space="preserve"> 2023</w:t>
      </w:r>
      <w:r w:rsidR="00A376F2">
        <w:rPr>
          <w:b/>
        </w:rPr>
        <w:t>-202</w:t>
      </w:r>
      <w:r>
        <w:rPr>
          <w:noProof/>
          <w:lang w:val="en-GB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8553450</wp:posOffset>
            </wp:positionH>
            <wp:positionV relativeFrom="paragraph">
              <wp:posOffset>-142873</wp:posOffset>
            </wp:positionV>
            <wp:extent cx="590550" cy="67277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72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77147">
        <w:rPr>
          <w:b/>
        </w:rPr>
        <w:t>4</w:t>
      </w:r>
    </w:p>
    <w:p w:rsidR="003627A6" w:rsidRDefault="003627A6">
      <w:pPr>
        <w:jc w:val="center"/>
      </w:pPr>
    </w:p>
    <w:tbl>
      <w:tblPr>
        <w:tblStyle w:val="a0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6"/>
        <w:gridCol w:w="2114"/>
        <w:gridCol w:w="26"/>
        <w:gridCol w:w="2139"/>
        <w:gridCol w:w="2087"/>
        <w:gridCol w:w="25"/>
        <w:gridCol w:w="2237"/>
        <w:gridCol w:w="37"/>
        <w:gridCol w:w="2043"/>
        <w:gridCol w:w="2352"/>
      </w:tblGrid>
      <w:tr w:rsidR="003627A6" w:rsidTr="004175B1">
        <w:tc>
          <w:tcPr>
            <w:tcW w:w="1536" w:type="dxa"/>
          </w:tcPr>
          <w:p w:rsidR="003627A6" w:rsidRDefault="003627A6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39" w:type="dxa"/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352" w:type="dxa"/>
            <w:tcBorders>
              <w:left w:val="single" w:sz="4" w:space="0" w:color="auto"/>
            </w:tcBorders>
            <w:shd w:val="clear" w:color="auto" w:fill="00B050"/>
          </w:tcPr>
          <w:p w:rsidR="003627A6" w:rsidRDefault="008E1836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E34AB5" w:rsidTr="004175B1">
        <w:tc>
          <w:tcPr>
            <w:tcW w:w="1536" w:type="dxa"/>
            <w:shd w:val="clear" w:color="auto" w:fill="92D050"/>
          </w:tcPr>
          <w:p w:rsidR="00E34AB5" w:rsidRDefault="00E34AB5">
            <w:pPr>
              <w:jc w:val="center"/>
              <w:rPr>
                <w:b/>
              </w:rPr>
            </w:pPr>
            <w:r>
              <w:rPr>
                <w:b/>
              </w:rPr>
              <w:t>Topics</w:t>
            </w:r>
          </w:p>
        </w:tc>
        <w:tc>
          <w:tcPr>
            <w:tcW w:w="2140" w:type="dxa"/>
            <w:gridSpan w:val="2"/>
            <w:shd w:val="clear" w:color="auto" w:fill="92D050"/>
          </w:tcPr>
          <w:p w:rsidR="00E34AB5" w:rsidRPr="00273C3B" w:rsidRDefault="00E34AB5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Baseline</w:t>
            </w:r>
          </w:p>
          <w:p w:rsidR="00E34AB5" w:rsidRPr="00273C3B" w:rsidRDefault="00E34AB5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This is me</w:t>
            </w:r>
          </w:p>
          <w:p w:rsidR="00E34AB5" w:rsidRDefault="00D77147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F</w:t>
            </w:r>
            <w:r w:rsidR="00E34AB5" w:rsidRPr="00273C3B">
              <w:rPr>
                <w:b/>
                <w:sz w:val="32"/>
              </w:rPr>
              <w:t>riendships</w:t>
            </w:r>
          </w:p>
          <w:p w:rsidR="00D77147" w:rsidRDefault="00D77147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Autumn</w:t>
            </w:r>
          </w:p>
        </w:tc>
        <w:tc>
          <w:tcPr>
            <w:tcW w:w="2139" w:type="dxa"/>
            <w:shd w:val="clear" w:color="auto" w:fill="92D050"/>
          </w:tcPr>
          <w:p w:rsidR="00E34AB5" w:rsidRPr="00273C3B" w:rsidRDefault="00E34AB5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Fireworks,</w:t>
            </w:r>
          </w:p>
          <w:p w:rsidR="00E34AB5" w:rsidRPr="00273C3B" w:rsidRDefault="00E34AB5">
            <w:pPr>
              <w:jc w:val="center"/>
              <w:rPr>
                <w:b/>
                <w:sz w:val="28"/>
              </w:rPr>
            </w:pPr>
            <w:r w:rsidRPr="00273C3B">
              <w:rPr>
                <w:b/>
                <w:sz w:val="28"/>
              </w:rPr>
              <w:t>Remembrance day</w:t>
            </w:r>
          </w:p>
          <w:p w:rsidR="00E34AB5" w:rsidRPr="00273C3B" w:rsidRDefault="00E34AB5" w:rsidP="003838D9">
            <w:pPr>
              <w:jc w:val="center"/>
              <w:rPr>
                <w:b/>
                <w:sz w:val="32"/>
              </w:rPr>
            </w:pPr>
            <w:r w:rsidRPr="00273C3B">
              <w:rPr>
                <w:b/>
                <w:sz w:val="32"/>
              </w:rPr>
              <w:t>Christmas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E34AB5" w:rsidRPr="00E34AB5" w:rsidRDefault="00E34AB5">
            <w:pPr>
              <w:rPr>
                <w:b/>
                <w:sz w:val="28"/>
              </w:rPr>
            </w:pPr>
            <w:r w:rsidRPr="00E34AB5">
              <w:rPr>
                <w:b/>
                <w:sz w:val="28"/>
              </w:rPr>
              <w:t>New beginnings,</w:t>
            </w:r>
          </w:p>
          <w:p w:rsidR="00E34AB5" w:rsidRPr="00273C3B" w:rsidRDefault="00E34AB5">
            <w:pPr>
              <w:rPr>
                <w:b/>
                <w:sz w:val="32"/>
              </w:rPr>
            </w:pPr>
            <w:r w:rsidRPr="00E34AB5">
              <w:rPr>
                <w:b/>
                <w:sz w:val="28"/>
              </w:rPr>
              <w:t>Celebrations, Chinese new year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  <w:shd w:val="clear" w:color="auto" w:fill="92D050"/>
          </w:tcPr>
          <w:p w:rsidR="00E34AB5" w:rsidRPr="00273C3B" w:rsidRDefault="0010422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Spring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:rsidR="00E34AB5" w:rsidRDefault="00E34AB5" w:rsidP="00104228">
            <w:pPr>
              <w:rPr>
                <w:b/>
              </w:rPr>
            </w:pPr>
            <w:r w:rsidRPr="00273C3B">
              <w:rPr>
                <w:b/>
                <w:sz w:val="32"/>
              </w:rPr>
              <w:t xml:space="preserve">To be </w:t>
            </w:r>
            <w:r w:rsidR="00104228">
              <w:rPr>
                <w:b/>
                <w:sz w:val="32"/>
              </w:rPr>
              <w:t xml:space="preserve">added to </w:t>
            </w:r>
            <w:r w:rsidRPr="00273C3B">
              <w:rPr>
                <w:b/>
                <w:sz w:val="32"/>
              </w:rPr>
              <w:t>as the year goes on depending on the children’s next steps and interests.</w:t>
            </w:r>
          </w:p>
        </w:tc>
      </w:tr>
      <w:tr w:rsidR="000157AE" w:rsidTr="004175B1">
        <w:tc>
          <w:tcPr>
            <w:tcW w:w="1536" w:type="dxa"/>
          </w:tcPr>
          <w:p w:rsidR="000157AE" w:rsidRDefault="000157AE" w:rsidP="000157AE">
            <w:pPr>
              <w:jc w:val="center"/>
              <w:rPr>
                <w:b/>
              </w:rPr>
            </w:pPr>
            <w:r>
              <w:rPr>
                <w:b/>
              </w:rPr>
              <w:t>Gospel Values</w:t>
            </w:r>
          </w:p>
        </w:tc>
        <w:tc>
          <w:tcPr>
            <w:tcW w:w="2140" w:type="dxa"/>
            <w:gridSpan w:val="2"/>
          </w:tcPr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</w:t>
            </w:r>
          </w:p>
          <w:p w:rsidR="000157AE" w:rsidRDefault="000157AE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</w:t>
            </w:r>
          </w:p>
        </w:tc>
        <w:tc>
          <w:tcPr>
            <w:tcW w:w="2139" w:type="dxa"/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Honesty</w:t>
            </w:r>
          </w:p>
        </w:tc>
        <w:tc>
          <w:tcPr>
            <w:tcW w:w="2112" w:type="dxa"/>
            <w:gridSpan w:val="2"/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</w:tcPr>
          <w:p w:rsidR="000157AE" w:rsidRDefault="000157A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</w:t>
            </w:r>
          </w:p>
        </w:tc>
        <w:tc>
          <w:tcPr>
            <w:tcW w:w="2043" w:type="dxa"/>
            <w:tcBorders>
              <w:left w:val="single" w:sz="4" w:space="0" w:color="auto"/>
            </w:tcBorders>
          </w:tcPr>
          <w:p w:rsidR="000157AE" w:rsidRDefault="000B4BB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Play</w:t>
            </w:r>
          </w:p>
        </w:tc>
        <w:tc>
          <w:tcPr>
            <w:tcW w:w="2352" w:type="dxa"/>
          </w:tcPr>
          <w:p w:rsidR="000157AE" w:rsidRDefault="000B4BBE" w:rsidP="000157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Health</w:t>
            </w:r>
          </w:p>
        </w:tc>
      </w:tr>
      <w:tr w:rsidR="000B4BBE" w:rsidTr="004175B1">
        <w:tc>
          <w:tcPr>
            <w:tcW w:w="1536" w:type="dxa"/>
          </w:tcPr>
          <w:p w:rsidR="000B4BBE" w:rsidRDefault="000B4BBE" w:rsidP="0029332F">
            <w:pPr>
              <w:jc w:val="center"/>
              <w:rPr>
                <w:b/>
              </w:rPr>
            </w:pPr>
            <w:r>
              <w:rPr>
                <w:b/>
              </w:rPr>
              <w:t>Non Fiction</w:t>
            </w:r>
          </w:p>
        </w:tc>
        <w:tc>
          <w:tcPr>
            <w:tcW w:w="2140" w:type="dxa"/>
            <w:gridSpan w:val="2"/>
          </w:tcPr>
          <w:p w:rsidR="000B4BBE" w:rsidRDefault="00EF4BE6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Historians - </w:t>
            </w:r>
            <w:r w:rsidR="0081385B">
              <w:rPr>
                <w:sz w:val="20"/>
                <w:szCs w:val="20"/>
              </w:rPr>
              <w:t>Photos of family from home. Family similarities and differences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39" w:type="dxa"/>
          </w:tcPr>
          <w:p w:rsidR="000B4BBE" w:rsidRDefault="00273C3B" w:rsidP="002933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W</w:t>
            </w:r>
            <w:r w:rsidR="000B4BBE">
              <w:rPr>
                <w:sz w:val="24"/>
                <w:szCs w:val="28"/>
              </w:rPr>
              <w:t xml:space="preserve">riting </w:t>
            </w:r>
            <w:proofErr w:type="spellStart"/>
            <w:r>
              <w:rPr>
                <w:sz w:val="24"/>
                <w:szCs w:val="28"/>
              </w:rPr>
              <w:t>cvc</w:t>
            </w:r>
            <w:proofErr w:type="spellEnd"/>
            <w:r>
              <w:rPr>
                <w:sz w:val="24"/>
                <w:szCs w:val="28"/>
              </w:rPr>
              <w:t xml:space="preserve"> words Writing </w:t>
            </w:r>
            <w:r w:rsidR="000B4BBE">
              <w:rPr>
                <w:sz w:val="24"/>
                <w:szCs w:val="28"/>
              </w:rPr>
              <w:t>labels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4"/>
                <w:szCs w:val="28"/>
              </w:rPr>
              <w:t>creating lists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0825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EE1A21">
              <w:rPr>
                <w:sz w:val="20"/>
                <w:szCs w:val="20"/>
              </w:rPr>
              <w:t>onsidine</w:t>
            </w:r>
            <w:proofErr w:type="spellEnd"/>
            <w:r w:rsidR="00EE1A21">
              <w:rPr>
                <w:sz w:val="20"/>
                <w:szCs w:val="20"/>
              </w:rPr>
              <w:t xml:space="preserve"> units – I </w:t>
            </w:r>
            <w:proofErr w:type="spellStart"/>
            <w:r w:rsidR="00EE1A21">
              <w:rPr>
                <w:sz w:val="20"/>
                <w:szCs w:val="20"/>
              </w:rPr>
              <w:t>wanna</w:t>
            </w:r>
            <w:proofErr w:type="spellEnd"/>
            <w:r w:rsidR="00EE1A21">
              <w:rPr>
                <w:sz w:val="20"/>
                <w:szCs w:val="20"/>
              </w:rPr>
              <w:t xml:space="preserve"> Iguana</w:t>
            </w:r>
          </w:p>
          <w:p w:rsidR="000B4BBE" w:rsidRPr="006D0825" w:rsidRDefault="000B4BBE" w:rsidP="006D08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E" w:rsidRDefault="00CF6644" w:rsidP="0029332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EE1A21">
              <w:rPr>
                <w:sz w:val="20"/>
                <w:szCs w:val="20"/>
              </w:rPr>
              <w:t>onsidine</w:t>
            </w:r>
            <w:proofErr w:type="spellEnd"/>
            <w:r w:rsidR="00EE1A21">
              <w:rPr>
                <w:sz w:val="20"/>
                <w:szCs w:val="20"/>
              </w:rPr>
              <w:t xml:space="preserve"> units – What we’ll build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BE" w:rsidRDefault="00CF6644" w:rsidP="00657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Cosidine</w:t>
            </w:r>
            <w:proofErr w:type="spellEnd"/>
            <w:r>
              <w:rPr>
                <w:sz w:val="20"/>
                <w:szCs w:val="20"/>
              </w:rPr>
              <w:t xml:space="preserve"> units – </w:t>
            </w:r>
          </w:p>
          <w:p w:rsidR="00CF6644" w:rsidRPr="000B4BBE" w:rsidRDefault="00CF6644" w:rsidP="00657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Chocolate mud cake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644" w:rsidRDefault="00CF6644" w:rsidP="00657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 If sharks disappeared </w:t>
            </w:r>
          </w:p>
          <w:p w:rsidR="000B4BBE" w:rsidRDefault="00D77147" w:rsidP="00657E6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Count me in!</w:t>
            </w:r>
          </w:p>
        </w:tc>
      </w:tr>
      <w:tr w:rsidR="000B4BBE" w:rsidTr="004175B1">
        <w:tc>
          <w:tcPr>
            <w:tcW w:w="1536" w:type="dxa"/>
          </w:tcPr>
          <w:p w:rsidR="000B4BBE" w:rsidRDefault="000B4BBE" w:rsidP="0029332F">
            <w:pPr>
              <w:jc w:val="center"/>
              <w:rPr>
                <w:b/>
              </w:rPr>
            </w:pPr>
            <w:r>
              <w:rPr>
                <w:b/>
              </w:rPr>
              <w:t>Literature class book</w:t>
            </w:r>
          </w:p>
        </w:tc>
        <w:tc>
          <w:tcPr>
            <w:tcW w:w="2140" w:type="dxa"/>
            <w:gridSpan w:val="2"/>
          </w:tcPr>
          <w:p w:rsidR="00273C3B" w:rsidRDefault="00D77147" w:rsidP="00A3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</w:t>
            </w:r>
          </w:p>
          <w:p w:rsidR="00D77147" w:rsidRDefault="00D77147" w:rsidP="00A3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a sudden hill</w:t>
            </w:r>
          </w:p>
          <w:p w:rsidR="00D77147" w:rsidRPr="0029332F" w:rsidRDefault="00D77147" w:rsidP="00A37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get your teacher ready for school</w:t>
            </w:r>
          </w:p>
        </w:tc>
        <w:tc>
          <w:tcPr>
            <w:tcW w:w="2139" w:type="dxa"/>
          </w:tcPr>
          <w:p w:rsidR="00D77147" w:rsidRDefault="00D77147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 </w:t>
            </w:r>
          </w:p>
          <w:p w:rsidR="00D77147" w:rsidRDefault="00D77147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Poppies</w:t>
            </w:r>
          </w:p>
          <w:p w:rsidR="00D77147" w:rsidRDefault="00D77147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snail and the whale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Poetry –Bonfire</w:t>
            </w:r>
          </w:p>
          <w:p w:rsidR="000B4BBE" w:rsidRDefault="000B4BB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story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</w:tcBorders>
          </w:tcPr>
          <w:p w:rsidR="000B4BBE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EE1A21">
              <w:rPr>
                <w:sz w:val="20"/>
                <w:szCs w:val="20"/>
              </w:rPr>
              <w:t>onsidine</w:t>
            </w:r>
            <w:proofErr w:type="spellEnd"/>
            <w:r w:rsidR="00EE1A21">
              <w:rPr>
                <w:sz w:val="20"/>
                <w:szCs w:val="20"/>
              </w:rPr>
              <w:t xml:space="preserve"> units – 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Lost and found</w:t>
            </w:r>
          </w:p>
          <w:p w:rsidR="00293BD8" w:rsidRDefault="00293BD8" w:rsidP="00293B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Rubys’s</w:t>
            </w:r>
            <w:proofErr w:type="spellEnd"/>
            <w:r>
              <w:rPr>
                <w:sz w:val="20"/>
                <w:szCs w:val="20"/>
              </w:rPr>
              <w:t xml:space="preserve"> worries</w:t>
            </w:r>
          </w:p>
          <w:p w:rsidR="00D77147" w:rsidRDefault="00D77147" w:rsidP="0029332F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B4BBE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</w:t>
            </w:r>
            <w:r w:rsidR="00EE1A21">
              <w:rPr>
                <w:sz w:val="20"/>
                <w:szCs w:val="20"/>
              </w:rPr>
              <w:t>onsidine</w:t>
            </w:r>
            <w:proofErr w:type="spellEnd"/>
            <w:r w:rsidR="00EE1A21">
              <w:rPr>
                <w:sz w:val="20"/>
                <w:szCs w:val="20"/>
              </w:rPr>
              <w:t xml:space="preserve"> units – all aboard the London bus</w:t>
            </w:r>
          </w:p>
          <w:p w:rsidR="00D77147" w:rsidRDefault="00D77147" w:rsidP="0029332F">
            <w:pPr>
              <w:rPr>
                <w:b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BBE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 Katie and the Sunflowers</w:t>
            </w:r>
          </w:p>
          <w:p w:rsidR="00CF6644" w:rsidRPr="000B4BBE" w:rsidRDefault="00CF6644" w:rsidP="0029332F">
            <w:pPr>
              <w:rPr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</w:tcPr>
          <w:p w:rsidR="000B4BBE" w:rsidRDefault="00CF6644" w:rsidP="00CF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Jane </w:t>
            </w:r>
            <w:proofErr w:type="spellStart"/>
            <w:r>
              <w:rPr>
                <w:sz w:val="20"/>
                <w:szCs w:val="20"/>
              </w:rPr>
              <w:t>Considine</w:t>
            </w:r>
            <w:proofErr w:type="spellEnd"/>
            <w:r>
              <w:rPr>
                <w:sz w:val="20"/>
                <w:szCs w:val="20"/>
              </w:rPr>
              <w:t xml:space="preserve"> units – </w:t>
            </w:r>
          </w:p>
          <w:p w:rsidR="00CF6644" w:rsidRDefault="00CF6644" w:rsidP="00CF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and the jelly beanstalk</w:t>
            </w:r>
          </w:p>
          <w:p w:rsidR="004D44FC" w:rsidRDefault="004D44FC" w:rsidP="00CF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Pigs might fly</w:t>
            </w:r>
          </w:p>
          <w:p w:rsidR="00D77147" w:rsidRDefault="00D77147" w:rsidP="00CF6644">
            <w:pPr>
              <w:rPr>
                <w:b/>
                <w:sz w:val="20"/>
                <w:szCs w:val="20"/>
              </w:rPr>
            </w:pPr>
          </w:p>
        </w:tc>
      </w:tr>
      <w:tr w:rsidR="001318F4" w:rsidTr="004175B1">
        <w:tc>
          <w:tcPr>
            <w:tcW w:w="1536" w:type="dxa"/>
          </w:tcPr>
          <w:p w:rsidR="001318F4" w:rsidRPr="00657E66" w:rsidRDefault="001318F4" w:rsidP="0029332F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Reding</w:t>
            </w:r>
            <w:proofErr w:type="spellEnd"/>
            <w:r>
              <w:rPr>
                <w:b/>
                <w:sz w:val="20"/>
              </w:rPr>
              <w:t xml:space="preserve"> Spine Text</w:t>
            </w:r>
          </w:p>
        </w:tc>
        <w:tc>
          <w:tcPr>
            <w:tcW w:w="2140" w:type="dxa"/>
            <w:gridSpan w:val="2"/>
          </w:tcPr>
          <w:p w:rsidR="001318F4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Owl babies</w:t>
            </w:r>
          </w:p>
          <w:p w:rsidR="00273C3B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Gruffalo</w:t>
            </w:r>
          </w:p>
          <w:p w:rsidR="00273C3B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Whatever next</w:t>
            </w:r>
          </w:p>
        </w:tc>
        <w:tc>
          <w:tcPr>
            <w:tcW w:w="2139" w:type="dxa"/>
          </w:tcPr>
          <w:p w:rsidR="001318F4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Rosie’s walk</w:t>
            </w:r>
          </w:p>
          <w:p w:rsidR="00273C3B" w:rsidRDefault="00273C3B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Goodnight moon</w:t>
            </w:r>
          </w:p>
          <w:p w:rsidR="00273C3B" w:rsidRDefault="00FB3D4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Mrs. Armitage on </w:t>
            </w:r>
            <w:proofErr w:type="spellStart"/>
            <w:r>
              <w:rPr>
                <w:sz w:val="20"/>
                <w:szCs w:val="20"/>
              </w:rPr>
              <w:t>whee</w:t>
            </w:r>
            <w:proofErr w:type="spellEnd"/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</w:tcPr>
          <w:p w:rsidR="001318F4" w:rsidRDefault="00EE1A21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Handas</w:t>
            </w:r>
            <w:proofErr w:type="spellEnd"/>
            <w:r>
              <w:rPr>
                <w:sz w:val="20"/>
                <w:szCs w:val="20"/>
              </w:rPr>
              <w:t xml:space="preserve"> surprise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the way home</w:t>
            </w:r>
          </w:p>
          <w:p w:rsidR="00EE1A21" w:rsidRPr="00657E66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dinner Sid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</w:tcBorders>
          </w:tcPr>
          <w:p w:rsidR="001318F4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night moon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on Daisy</w:t>
            </w:r>
          </w:p>
          <w:p w:rsidR="00EE1A21" w:rsidRPr="00657E66" w:rsidRDefault="00EE1A21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Brown bear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1318F4" w:rsidRDefault="00EE1A21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Shh</w:t>
            </w:r>
            <w:proofErr w:type="spellEnd"/>
            <w:r w:rsidR="004175B1">
              <w:rPr>
                <w:sz w:val="20"/>
                <w:szCs w:val="20"/>
              </w:rPr>
              <w:t xml:space="preserve"> </w:t>
            </w:r>
            <w:r w:rsidR="004175B1">
              <w:rPr>
                <w:sz w:val="20"/>
                <w:szCs w:val="20"/>
              </w:rPr>
              <w:t>The very hungry caterpillar</w:t>
            </w:r>
          </w:p>
          <w:p w:rsidR="00EE1A21" w:rsidRDefault="00EE1A21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Gumpy’s</w:t>
            </w:r>
            <w:proofErr w:type="spellEnd"/>
            <w:r>
              <w:rPr>
                <w:sz w:val="20"/>
                <w:szCs w:val="20"/>
              </w:rPr>
              <w:t xml:space="preserve"> outing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1318F4" w:rsidRDefault="004D44FC" w:rsidP="00AA2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Jaspers Beanstalk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Farmer Duck</w:t>
            </w:r>
          </w:p>
          <w:p w:rsidR="004D44FC" w:rsidRDefault="004D44FC" w:rsidP="00AA225E">
            <w:pPr>
              <w:rPr>
                <w:sz w:val="20"/>
                <w:szCs w:val="20"/>
              </w:rPr>
            </w:pPr>
          </w:p>
        </w:tc>
      </w:tr>
      <w:tr w:rsidR="00CF6644" w:rsidTr="004175B1">
        <w:tc>
          <w:tcPr>
            <w:tcW w:w="1536" w:type="dxa"/>
          </w:tcPr>
          <w:p w:rsidR="00CF6644" w:rsidRPr="00657E66" w:rsidRDefault="00CF6644" w:rsidP="0029332F">
            <w:pPr>
              <w:jc w:val="center"/>
              <w:rPr>
                <w:b/>
                <w:sz w:val="20"/>
              </w:rPr>
            </w:pPr>
            <w:r w:rsidRPr="00657E66">
              <w:rPr>
                <w:b/>
                <w:sz w:val="20"/>
              </w:rPr>
              <w:t>British values</w:t>
            </w:r>
          </w:p>
          <w:p w:rsidR="00CF6644" w:rsidRDefault="00CF6644" w:rsidP="0029332F">
            <w:pPr>
              <w:jc w:val="center"/>
              <w:rPr>
                <w:b/>
                <w:sz w:val="20"/>
              </w:rPr>
            </w:pPr>
            <w:r w:rsidRPr="00657E66">
              <w:rPr>
                <w:b/>
                <w:sz w:val="20"/>
              </w:rPr>
              <w:t>Cultural capital</w:t>
            </w:r>
          </w:p>
          <w:p w:rsidR="00CF6644" w:rsidRDefault="00CF6644" w:rsidP="0029332F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</w:tcPr>
          <w:p w:rsidR="00CF6644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Harvest festival</w:t>
            </w:r>
          </w:p>
          <w:p w:rsidR="00CF6644" w:rsidRDefault="00CF6644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Autumn </w:t>
            </w:r>
          </w:p>
          <w:p w:rsidR="00CF6644" w:rsidRDefault="00CF6644" w:rsidP="00AD7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 exploration</w:t>
            </w:r>
          </w:p>
          <w:p w:rsidR="00CF6644" w:rsidRDefault="00CF6644" w:rsidP="0029332F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CF6644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P.E impact day – traveling</w:t>
            </w:r>
          </w:p>
          <w:p w:rsidR="00CF6644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Remembrance Day</w:t>
            </w:r>
          </w:p>
          <w:p w:rsidR="00CF6644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Firework night</w:t>
            </w:r>
          </w:p>
          <w:p w:rsidR="00CF6644" w:rsidRDefault="00CF6644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</w:tcPr>
          <w:p w:rsidR="00CF6644" w:rsidRDefault="00CF6644" w:rsidP="00EE1A21">
            <w:pPr>
              <w:rPr>
                <w:sz w:val="20"/>
                <w:szCs w:val="20"/>
              </w:rPr>
            </w:pPr>
            <w:r w:rsidRPr="00657E66">
              <w:rPr>
                <w:sz w:val="20"/>
                <w:szCs w:val="20"/>
              </w:rPr>
              <w:t xml:space="preserve">Chinese new Year </w:t>
            </w:r>
          </w:p>
          <w:p w:rsidR="00CF6644" w:rsidRDefault="00CF6644" w:rsidP="00EE1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Ice experiments</w:t>
            </w:r>
          </w:p>
          <w:p w:rsidR="00CF6644" w:rsidRPr="00BC25D0" w:rsidRDefault="00CF6644" w:rsidP="00EE1A2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week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</w:tcBorders>
          </w:tcPr>
          <w:p w:rsidR="00CF6644" w:rsidRPr="00E34AB5" w:rsidRDefault="00CF6644" w:rsidP="0029332F">
            <w:pPr>
              <w:rPr>
                <w:sz w:val="20"/>
                <w:szCs w:val="20"/>
              </w:rPr>
            </w:pPr>
            <w:r w:rsidRPr="00E34AB5">
              <w:rPr>
                <w:sz w:val="20"/>
                <w:szCs w:val="20"/>
              </w:rPr>
              <w:t>Pancake day</w:t>
            </w:r>
          </w:p>
          <w:p w:rsidR="00CF6644" w:rsidRPr="00E34AB5" w:rsidRDefault="00CF6644" w:rsidP="0029332F">
            <w:pPr>
              <w:rPr>
                <w:sz w:val="20"/>
                <w:szCs w:val="20"/>
              </w:rPr>
            </w:pPr>
            <w:r w:rsidRPr="00E34AB5">
              <w:rPr>
                <w:sz w:val="20"/>
                <w:szCs w:val="20"/>
              </w:rPr>
              <w:t>World book day</w:t>
            </w:r>
          </w:p>
          <w:p w:rsidR="00CF6644" w:rsidRPr="00BC25D0" w:rsidRDefault="00CF6644" w:rsidP="0029332F">
            <w:pPr>
              <w:rPr>
                <w:b/>
                <w:sz w:val="20"/>
                <w:szCs w:val="20"/>
              </w:rPr>
            </w:pPr>
            <w:r w:rsidRPr="00E34AB5">
              <w:rPr>
                <w:sz w:val="20"/>
                <w:szCs w:val="20"/>
              </w:rPr>
              <w:t>Spring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CF6644" w:rsidRDefault="004639DB" w:rsidP="00AA2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Mental health day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4639DB" w:rsidRDefault="00CF6644" w:rsidP="00AA2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day</w:t>
            </w:r>
          </w:p>
          <w:p w:rsidR="004639DB" w:rsidRDefault="004639DB" w:rsidP="00463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- Longest day of the year</w:t>
            </w:r>
          </w:p>
          <w:p w:rsidR="004639DB" w:rsidRPr="004639DB" w:rsidRDefault="004639DB" w:rsidP="00463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Moving on and up</w:t>
            </w:r>
          </w:p>
        </w:tc>
      </w:tr>
      <w:tr w:rsidR="0029332F" w:rsidTr="004175B1">
        <w:tc>
          <w:tcPr>
            <w:tcW w:w="1536" w:type="dxa"/>
          </w:tcPr>
          <w:p w:rsidR="0029332F" w:rsidRDefault="0029332F" w:rsidP="0029332F">
            <w:pPr>
              <w:jc w:val="center"/>
              <w:rPr>
                <w:b/>
              </w:rPr>
            </w:pPr>
            <w:r>
              <w:rPr>
                <w:b/>
              </w:rPr>
              <w:t>Phonics</w:t>
            </w:r>
          </w:p>
        </w:tc>
        <w:tc>
          <w:tcPr>
            <w:tcW w:w="2140" w:type="dxa"/>
            <w:gridSpan w:val="2"/>
          </w:tcPr>
          <w:p w:rsidR="003838D9" w:rsidRDefault="0029332F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157AE">
              <w:rPr>
                <w:sz w:val="20"/>
                <w:szCs w:val="20"/>
              </w:rPr>
              <w:t xml:space="preserve"> phase 2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29332F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a t p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n m d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o c k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ck</w:t>
            </w:r>
            <w:proofErr w:type="spellEnd"/>
            <w:r>
              <w:rPr>
                <w:sz w:val="20"/>
                <w:szCs w:val="20"/>
              </w:rPr>
              <w:t xml:space="preserve"> e u r</w:t>
            </w:r>
          </w:p>
          <w:p w:rsid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b f l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29332F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Tricky words – is I the</w:t>
            </w:r>
          </w:p>
        </w:tc>
        <w:tc>
          <w:tcPr>
            <w:tcW w:w="2139" w:type="dxa"/>
          </w:tcPr>
          <w:p w:rsidR="0029332F" w:rsidRDefault="000157A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2/3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3838D9" w:rsidRDefault="003838D9" w:rsidP="0029332F">
            <w:pPr>
              <w:rPr>
                <w:sz w:val="20"/>
                <w:szCs w:val="20"/>
              </w:rPr>
            </w:pPr>
            <w:proofErr w:type="spellStart"/>
            <w:r w:rsidRPr="003838D9">
              <w:rPr>
                <w:sz w:val="20"/>
                <w:szCs w:val="20"/>
              </w:rPr>
              <w:t>ff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838D9">
              <w:rPr>
                <w:sz w:val="20"/>
                <w:szCs w:val="20"/>
              </w:rPr>
              <w:t>j</w:t>
            </w:r>
          </w:p>
          <w:p w:rsidR="003838D9" w:rsidRPr="003838D9" w:rsidRDefault="003838D9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w x </w:t>
            </w:r>
            <w:r w:rsidRPr="003838D9">
              <w:rPr>
                <w:sz w:val="20"/>
                <w:szCs w:val="20"/>
              </w:rPr>
              <w:t>y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3838D9">
              <w:rPr>
                <w:sz w:val="20"/>
                <w:szCs w:val="20"/>
                <w:lang w:val="en-GB"/>
              </w:rPr>
              <w:t xml:space="preserve">z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zz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qu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3838D9">
              <w:rPr>
                <w:sz w:val="20"/>
                <w:szCs w:val="20"/>
                <w:lang w:val="en-GB"/>
              </w:rPr>
              <w:t>words with s /s/ added at the end (hats sits)</w:t>
            </w:r>
          </w:p>
          <w:p w:rsidR="003838D9" w:rsidRPr="003838D9" w:rsidRDefault="003838D9" w:rsidP="003838D9">
            <w:pPr>
              <w:rPr>
                <w:sz w:val="20"/>
                <w:szCs w:val="20"/>
                <w:lang w:val="en-GB"/>
              </w:rPr>
            </w:pPr>
            <w:proofErr w:type="spellStart"/>
            <w:r w:rsidRPr="003838D9">
              <w:rPr>
                <w:sz w:val="20"/>
                <w:szCs w:val="20"/>
                <w:lang w:val="en-GB"/>
              </w:rPr>
              <w:t>ch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sh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th</w:t>
            </w:r>
            <w:proofErr w:type="spellEnd"/>
            <w:r w:rsidRPr="003838D9">
              <w:rPr>
                <w:sz w:val="20"/>
                <w:szCs w:val="20"/>
                <w:lang w:val="en-GB"/>
              </w:rPr>
              <w:t xml:space="preserve"> ng </w:t>
            </w:r>
            <w:proofErr w:type="spellStart"/>
            <w:r w:rsidRPr="003838D9">
              <w:rPr>
                <w:sz w:val="20"/>
                <w:szCs w:val="20"/>
                <w:lang w:val="en-GB"/>
              </w:rPr>
              <w:t>nk</w:t>
            </w:r>
            <w:proofErr w:type="spellEnd"/>
          </w:p>
          <w:p w:rsidR="003838D9" w:rsidRDefault="003838D9" w:rsidP="003838D9">
            <w:pPr>
              <w:rPr>
                <w:color w:val="000000"/>
                <w:sz w:val="20"/>
                <w:szCs w:val="20"/>
                <w:lang w:val="en-GB"/>
              </w:rPr>
            </w:pPr>
            <w:r w:rsidRPr="003838D9">
              <w:rPr>
                <w:color w:val="000000"/>
                <w:sz w:val="20"/>
                <w:szCs w:val="20"/>
                <w:lang w:val="en-GB"/>
              </w:rPr>
              <w:t>words ending s /z/ (his) and with s /z/ added at the end (bags)</w:t>
            </w:r>
          </w:p>
          <w:p w:rsidR="001F6B04" w:rsidRDefault="001F6B04" w:rsidP="003838D9">
            <w:pPr>
              <w:rPr>
                <w:color w:val="000000"/>
                <w:sz w:val="20"/>
                <w:szCs w:val="20"/>
                <w:lang w:val="en-GB"/>
              </w:rPr>
            </w:pPr>
          </w:p>
          <w:p w:rsidR="003838D9" w:rsidRDefault="003838D9" w:rsidP="003838D9">
            <w:pPr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Tricky words – </w:t>
            </w:r>
          </w:p>
          <w:p w:rsidR="003838D9" w:rsidRP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lastRenderedPageBreak/>
              <w:t>put pull full as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and has his her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go no to into</w:t>
            </w:r>
          </w:p>
          <w:p w:rsidR="003838D9" w:rsidRP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she push he of</w:t>
            </w:r>
            <w:r>
              <w:rPr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>we me be</w:t>
            </w:r>
          </w:p>
        </w:tc>
        <w:tc>
          <w:tcPr>
            <w:tcW w:w="2112" w:type="dxa"/>
            <w:gridSpan w:val="2"/>
          </w:tcPr>
          <w:p w:rsidR="0029332F" w:rsidRDefault="000157AE" w:rsidP="0029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3</w:t>
            </w:r>
          </w:p>
          <w:p w:rsidR="001F6B04" w:rsidRDefault="001F6B04" w:rsidP="0029332F">
            <w:pPr>
              <w:rPr>
                <w:sz w:val="20"/>
                <w:szCs w:val="20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ai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ee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igh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oa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oo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b/>
                <w:bCs/>
                <w:sz w:val="20"/>
                <w:lang w:val="en-GB"/>
              </w:rPr>
              <w:t>oo</w:t>
            </w:r>
            <w:proofErr w:type="spellEnd"/>
            <w:r w:rsidRPr="003838D9">
              <w:rPr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ar</w:t>
            </w:r>
            <w:proofErr w:type="spellEnd"/>
            <w:r w:rsidRPr="003838D9">
              <w:rPr>
                <w:sz w:val="20"/>
                <w:lang w:val="en-GB"/>
              </w:rPr>
              <w:t xml:space="preserve"> or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proofErr w:type="spellStart"/>
            <w:r w:rsidRPr="003838D9">
              <w:rPr>
                <w:sz w:val="20"/>
                <w:lang w:val="en-GB"/>
              </w:rPr>
              <w:t>ur</w:t>
            </w:r>
            <w:proofErr w:type="spellEnd"/>
            <w:r w:rsidRPr="003838D9">
              <w:rPr>
                <w:sz w:val="20"/>
                <w:lang w:val="en-GB"/>
              </w:rPr>
              <w:t xml:space="preserve"> ow oi ear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air </w:t>
            </w:r>
            <w:proofErr w:type="spellStart"/>
            <w:r w:rsidRPr="003838D9">
              <w:rPr>
                <w:sz w:val="20"/>
                <w:lang w:val="en-GB"/>
              </w:rPr>
              <w:t>er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words with double letters: </w:t>
            </w:r>
            <w:proofErr w:type="spellStart"/>
            <w:r w:rsidRPr="003838D9">
              <w:rPr>
                <w:sz w:val="20"/>
                <w:lang w:val="en-GB"/>
              </w:rPr>
              <w:t>dd</w:t>
            </w:r>
            <w:proofErr w:type="spellEnd"/>
            <w:r w:rsidRPr="003838D9">
              <w:rPr>
                <w:sz w:val="20"/>
                <w:lang w:val="en-GB"/>
              </w:rPr>
              <w:t xml:space="preserve"> mm </w:t>
            </w:r>
            <w:proofErr w:type="spellStart"/>
            <w:r w:rsidRPr="003838D9">
              <w:rPr>
                <w:sz w:val="20"/>
                <w:lang w:val="en-GB"/>
              </w:rPr>
              <w:t>tt</w:t>
            </w:r>
            <w:proofErr w:type="spellEnd"/>
            <w:r w:rsidRPr="003838D9">
              <w:rPr>
                <w:sz w:val="20"/>
                <w:lang w:val="en-GB"/>
              </w:rPr>
              <w:t xml:space="preserve"> bb </w:t>
            </w:r>
            <w:proofErr w:type="spellStart"/>
            <w:r w:rsidRPr="003838D9">
              <w:rPr>
                <w:sz w:val="20"/>
                <w:lang w:val="en-GB"/>
              </w:rPr>
              <w:t>rr</w:t>
            </w:r>
            <w:proofErr w:type="spellEnd"/>
            <w:r w:rsidRPr="003838D9">
              <w:rPr>
                <w:sz w:val="20"/>
                <w:lang w:val="en-GB"/>
              </w:rPr>
              <w:t xml:space="preserve"> gg pp </w:t>
            </w:r>
            <w:proofErr w:type="spellStart"/>
            <w:r w:rsidRPr="003838D9">
              <w:rPr>
                <w:sz w:val="20"/>
                <w:lang w:val="en-GB"/>
              </w:rPr>
              <w:t>ff</w:t>
            </w:r>
            <w:proofErr w:type="spellEnd"/>
          </w:p>
          <w:p w:rsidR="003838D9" w:rsidRDefault="003838D9" w:rsidP="003838D9">
            <w:pPr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longer words</w:t>
            </w:r>
          </w:p>
          <w:p w:rsidR="001F6B04" w:rsidRPr="003838D9" w:rsidRDefault="001F6B04" w:rsidP="003838D9">
            <w:pPr>
              <w:rPr>
                <w:sz w:val="20"/>
                <w:lang w:val="en-GB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lastRenderedPageBreak/>
              <w:t>Tricky words</w:t>
            </w:r>
            <w:r>
              <w:rPr>
                <w:sz w:val="20"/>
                <w:lang w:val="en-GB"/>
              </w:rPr>
              <w:t xml:space="preserve">- </w:t>
            </w:r>
            <w:r w:rsidRPr="003838D9">
              <w:rPr>
                <w:sz w:val="20"/>
                <w:lang w:val="en-GB"/>
              </w:rPr>
              <w:t xml:space="preserve"> was you they </w:t>
            </w:r>
            <w:proofErr w:type="spellStart"/>
            <w:r w:rsidRPr="003838D9">
              <w:rPr>
                <w:sz w:val="20"/>
                <w:lang w:val="en-GB"/>
              </w:rPr>
              <w:t>my</w:t>
            </w:r>
            <w:proofErr w:type="spellEnd"/>
            <w:r w:rsidRPr="003838D9">
              <w:rPr>
                <w:sz w:val="20"/>
                <w:lang w:val="en-GB"/>
              </w:rPr>
              <w:t xml:space="preserve"> by all are sure pure</w:t>
            </w:r>
          </w:p>
          <w:p w:rsidR="003838D9" w:rsidRDefault="003838D9" w:rsidP="003838D9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gridSpan w:val="2"/>
          </w:tcPr>
          <w:p w:rsidR="003838D9" w:rsidRDefault="003838D9" w:rsidP="00383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3</w:t>
            </w:r>
          </w:p>
          <w:p w:rsidR="001F6B04" w:rsidRDefault="001F6B04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review Phase 3: </w:t>
            </w:r>
            <w:proofErr w:type="spellStart"/>
            <w:r w:rsidRPr="003838D9">
              <w:rPr>
                <w:sz w:val="20"/>
                <w:lang w:val="en-GB"/>
              </w:rPr>
              <w:t>ai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ee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igh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oa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oo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sz w:val="20"/>
                <w:lang w:val="en-GB"/>
              </w:rPr>
              <w:t>ar</w:t>
            </w:r>
            <w:proofErr w:type="spellEnd"/>
            <w:r w:rsidRPr="003838D9">
              <w:rPr>
                <w:sz w:val="20"/>
                <w:lang w:val="en-GB"/>
              </w:rPr>
              <w:t xml:space="preserve"> or </w:t>
            </w:r>
            <w:proofErr w:type="spellStart"/>
            <w:r w:rsidRPr="003838D9">
              <w:rPr>
                <w:sz w:val="20"/>
                <w:lang w:val="en-GB"/>
              </w:rPr>
              <w:t>ur</w:t>
            </w:r>
            <w:proofErr w:type="spellEnd"/>
            <w:r w:rsidRPr="003838D9">
              <w:rPr>
                <w:sz w:val="20"/>
                <w:lang w:val="en-GB"/>
              </w:rPr>
              <w:t xml:space="preserve"> </w:t>
            </w:r>
            <w:proofErr w:type="spellStart"/>
            <w:r w:rsidRPr="003838D9">
              <w:rPr>
                <w:b/>
                <w:bCs/>
                <w:sz w:val="20"/>
                <w:lang w:val="en-GB"/>
              </w:rPr>
              <w:t>oo</w:t>
            </w:r>
            <w:proofErr w:type="spellEnd"/>
            <w:r w:rsidRPr="003838D9">
              <w:rPr>
                <w:b/>
                <w:bCs/>
                <w:sz w:val="20"/>
                <w:lang w:val="en-GB"/>
              </w:rPr>
              <w:t xml:space="preserve"> </w:t>
            </w:r>
            <w:r w:rsidRPr="003838D9">
              <w:rPr>
                <w:sz w:val="20"/>
                <w:lang w:val="en-GB"/>
              </w:rPr>
              <w:t xml:space="preserve">ow oi ear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 xml:space="preserve">review Phase 3: </w:t>
            </w:r>
            <w:proofErr w:type="spellStart"/>
            <w:r w:rsidRPr="003838D9">
              <w:rPr>
                <w:sz w:val="20"/>
                <w:lang w:val="en-GB"/>
              </w:rPr>
              <w:t>er</w:t>
            </w:r>
            <w:proofErr w:type="spellEnd"/>
            <w:r w:rsidRPr="003838D9">
              <w:rPr>
                <w:sz w:val="20"/>
                <w:lang w:val="en-GB"/>
              </w:rPr>
              <w:t xml:space="preserve"> air 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words with double letters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longer words</w:t>
            </w:r>
            <w:r w:rsidRPr="003838D9">
              <w:rPr>
                <w:sz w:val="20"/>
                <w:lang w:val="en-GB"/>
              </w:rPr>
              <w:t xml:space="preserve"> with two or more digraphs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longer words </w:t>
            </w:r>
            <w:r w:rsidRPr="003838D9">
              <w:rPr>
                <w:sz w:val="20"/>
                <w:lang w:val="en-GB"/>
              </w:rPr>
              <w:t>ending in –</w:t>
            </w:r>
            <w:proofErr w:type="spellStart"/>
            <w:r w:rsidRPr="003838D9">
              <w:rPr>
                <w:sz w:val="20"/>
                <w:lang w:val="en-GB"/>
              </w:rPr>
              <w:t>ing</w:t>
            </w:r>
            <w:proofErr w:type="spellEnd"/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compound words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lastRenderedPageBreak/>
              <w:t>longer words</w:t>
            </w:r>
            <w:r w:rsidRPr="003838D9">
              <w:rPr>
                <w:sz w:val="20"/>
                <w:lang w:val="en-GB"/>
              </w:rPr>
              <w:t xml:space="preserve"> with s in the middle /z/ s</w:t>
            </w:r>
          </w:p>
          <w:p w:rsidR="003838D9" w:rsidRPr="003838D9" w:rsidRDefault="003838D9" w:rsidP="003838D9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3838D9">
              <w:rPr>
                <w:sz w:val="20"/>
                <w:lang w:val="en-GB"/>
              </w:rPr>
              <w:t>words ending –s</w:t>
            </w:r>
          </w:p>
          <w:p w:rsidR="0029332F" w:rsidRPr="00273C3B" w:rsidRDefault="003838D9" w:rsidP="003838D9">
            <w:pPr>
              <w:rPr>
                <w:sz w:val="18"/>
                <w:szCs w:val="20"/>
              </w:rPr>
            </w:pPr>
            <w:r w:rsidRPr="003838D9">
              <w:rPr>
                <w:sz w:val="20"/>
                <w:lang w:val="en-GB"/>
              </w:rPr>
              <w:t>words with –</w:t>
            </w:r>
            <w:proofErr w:type="spellStart"/>
            <w:r w:rsidRPr="003838D9">
              <w:rPr>
                <w:sz w:val="20"/>
                <w:lang w:val="en-GB"/>
              </w:rPr>
              <w:t>es</w:t>
            </w:r>
            <w:proofErr w:type="spellEnd"/>
            <w:r w:rsidRPr="003838D9">
              <w:rPr>
                <w:sz w:val="20"/>
                <w:lang w:val="en-GB"/>
              </w:rPr>
              <w:t xml:space="preserve"> at end /z/</w:t>
            </w:r>
          </w:p>
        </w:tc>
        <w:tc>
          <w:tcPr>
            <w:tcW w:w="2043" w:type="dxa"/>
          </w:tcPr>
          <w:p w:rsidR="001F6B04" w:rsidRDefault="001F6B04" w:rsidP="001F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4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short vowels CVCC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short vowels CVCC CCVC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short vowels CCVCC CCCVC CCCVCC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compound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root words ending in: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–</w:t>
            </w:r>
            <w:proofErr w:type="spellStart"/>
            <w:r w:rsidRPr="001F6B04">
              <w:rPr>
                <w:sz w:val="20"/>
                <w:lang w:val="en-GB"/>
              </w:rPr>
              <w:t>ing</w:t>
            </w:r>
            <w:proofErr w:type="spellEnd"/>
            <w:r w:rsidRPr="001F6B04">
              <w:rPr>
                <w:sz w:val="20"/>
                <w:lang w:val="en-GB"/>
              </w:rPr>
              <w:t>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/t/,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/id/ /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>/ –</w:t>
            </w:r>
            <w:proofErr w:type="spellStart"/>
            <w:r w:rsidRPr="001F6B04">
              <w:rPr>
                <w:sz w:val="20"/>
                <w:lang w:val="en-GB"/>
              </w:rPr>
              <w:t>est</w:t>
            </w:r>
            <w:proofErr w:type="spellEnd"/>
          </w:p>
          <w:p w:rsidR="0029332F" w:rsidRPr="00F33262" w:rsidRDefault="001F6B04" w:rsidP="00F33262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szCs w:val="20"/>
              </w:rPr>
              <w:lastRenderedPageBreak/>
              <w:t xml:space="preserve">Tricky words - </w:t>
            </w:r>
            <w:r w:rsidRPr="001F6B04">
              <w:rPr>
                <w:sz w:val="20"/>
                <w:lang w:val="en-GB"/>
              </w:rPr>
              <w:t>said so have like some come love do were here little says there when what one out today</w:t>
            </w:r>
          </w:p>
        </w:tc>
        <w:tc>
          <w:tcPr>
            <w:tcW w:w="2352" w:type="dxa"/>
          </w:tcPr>
          <w:p w:rsidR="001F6B04" w:rsidRPr="001F6B04" w:rsidRDefault="001F6B04" w:rsidP="001F6B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Little </w:t>
            </w:r>
            <w:proofErr w:type="spellStart"/>
            <w:r>
              <w:rPr>
                <w:sz w:val="20"/>
                <w:szCs w:val="20"/>
              </w:rPr>
              <w:t>Wandle</w:t>
            </w:r>
            <w:proofErr w:type="spellEnd"/>
            <w:r>
              <w:rPr>
                <w:sz w:val="20"/>
                <w:szCs w:val="20"/>
              </w:rPr>
              <w:t xml:space="preserve"> phase 4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long vowel sounds CVCC CCVC </w:t>
            </w:r>
          </w:p>
          <w:p w:rsid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 xml:space="preserve">long vowel sounds CCVC CCCVC CCV CCVCC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Phase 4</w:t>
            </w:r>
            <w:r>
              <w:rPr>
                <w:sz w:val="20"/>
                <w:lang w:val="en-GB"/>
              </w:rPr>
              <w:t xml:space="preserve"> - 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–s /s/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–s /z/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words ending –</w:t>
            </w:r>
            <w:proofErr w:type="spellStart"/>
            <w:r w:rsidRPr="001F6B04">
              <w:rPr>
                <w:sz w:val="20"/>
                <w:lang w:val="en-GB"/>
              </w:rPr>
              <w:t>es</w:t>
            </w:r>
            <w:proofErr w:type="spellEnd"/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root word ending in: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–</w:t>
            </w:r>
            <w:proofErr w:type="spellStart"/>
            <w:r w:rsidRPr="001F6B04">
              <w:rPr>
                <w:sz w:val="20"/>
                <w:lang w:val="en-GB"/>
              </w:rPr>
              <w:t>ing</w:t>
            </w:r>
            <w:proofErr w:type="spellEnd"/>
            <w:r w:rsidRPr="001F6B04">
              <w:rPr>
                <w:sz w:val="20"/>
                <w:lang w:val="en-GB"/>
              </w:rPr>
              <w:t>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/t/,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/id/ /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>/, –</w:t>
            </w:r>
            <w:proofErr w:type="spellStart"/>
            <w:r w:rsidRPr="001F6B04">
              <w:rPr>
                <w:sz w:val="20"/>
                <w:lang w:val="en-GB"/>
              </w:rPr>
              <w:t>ed</w:t>
            </w:r>
            <w:proofErr w:type="spellEnd"/>
            <w:r w:rsidRPr="001F6B04">
              <w:rPr>
                <w:sz w:val="20"/>
                <w:lang w:val="en-GB"/>
              </w:rPr>
              <w:t xml:space="preserve"> /d/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lastRenderedPageBreak/>
              <w:t>words ending in:</w:t>
            </w:r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–s /s/, –s /z/, –</w:t>
            </w:r>
            <w:proofErr w:type="spellStart"/>
            <w:r w:rsidRPr="001F6B04">
              <w:rPr>
                <w:sz w:val="20"/>
                <w:lang w:val="en-GB"/>
              </w:rPr>
              <w:t>es</w:t>
            </w:r>
            <w:proofErr w:type="spellEnd"/>
          </w:p>
          <w:p w:rsidR="001F6B04" w:rsidRPr="001F6B04" w:rsidRDefault="001F6B04" w:rsidP="001F6B04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1F6B04">
              <w:rPr>
                <w:sz w:val="20"/>
                <w:lang w:val="en-GB"/>
              </w:rPr>
              <w:t>longer words</w:t>
            </w:r>
          </w:p>
          <w:p w:rsidR="0029332F" w:rsidRDefault="0029332F" w:rsidP="0029332F">
            <w:pPr>
              <w:rPr>
                <w:sz w:val="20"/>
                <w:szCs w:val="20"/>
              </w:rPr>
            </w:pPr>
          </w:p>
        </w:tc>
      </w:tr>
      <w:tr w:rsidR="004175B1" w:rsidTr="004175B1">
        <w:trPr>
          <w:trHeight w:val="900"/>
        </w:trPr>
        <w:tc>
          <w:tcPr>
            <w:tcW w:w="1536" w:type="dxa"/>
            <w:vMerge w:val="restart"/>
          </w:tcPr>
          <w:p w:rsidR="004175B1" w:rsidRDefault="004175B1" w:rsidP="0029332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Maths</w:t>
            </w:r>
            <w:proofErr w:type="spellEnd"/>
          </w:p>
        </w:tc>
        <w:tc>
          <w:tcPr>
            <w:tcW w:w="2140" w:type="dxa"/>
            <w:gridSpan w:val="2"/>
          </w:tcPr>
          <w:p w:rsidR="004175B1" w:rsidRDefault="004175B1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175B1" w:rsidRPr="000157AE" w:rsidRDefault="004175B1" w:rsidP="000157AE">
            <w:pPr>
              <w:pStyle w:val="NoSpacing"/>
              <w:rPr>
                <w:sz w:val="20"/>
              </w:rPr>
            </w:pPr>
            <w:hyperlink r:id="rId7" w:tooltip="Click to open unit" w:history="1">
              <w:r w:rsidRPr="000157AE">
                <w:rPr>
                  <w:rStyle w:val="Hyperlink"/>
                  <w:color w:val="auto"/>
                  <w:sz w:val="20"/>
                  <w:u w:val="none"/>
                </w:rPr>
                <w:t>Unit 1: Numbers to 5</w:t>
              </w:r>
            </w:hyperlink>
          </w:p>
          <w:p w:rsidR="004175B1" w:rsidRPr="000157AE" w:rsidRDefault="004175B1" w:rsidP="000157AE">
            <w:pPr>
              <w:pStyle w:val="NoSpacing"/>
              <w:rPr>
                <w:sz w:val="20"/>
              </w:rPr>
            </w:pPr>
            <w:hyperlink r:id="rId8" w:tooltip="Click to open unit" w:history="1">
              <w:r w:rsidRPr="000157AE">
                <w:rPr>
                  <w:rStyle w:val="Hyperlink"/>
                  <w:color w:val="auto"/>
                  <w:sz w:val="20"/>
                  <w:u w:val="none"/>
                </w:rPr>
                <w:t>Unit 2: Comparing groups within 5</w:t>
              </w:r>
            </w:hyperlink>
          </w:p>
          <w:p w:rsidR="004175B1" w:rsidRPr="000157AE" w:rsidRDefault="004175B1" w:rsidP="000157AE">
            <w:pPr>
              <w:pStyle w:val="NoSpacing"/>
              <w:rPr>
                <w:sz w:val="20"/>
              </w:rPr>
            </w:pPr>
            <w:hyperlink r:id="rId9" w:tooltip="Click to open unit" w:history="1">
              <w:r w:rsidRPr="000157AE">
                <w:rPr>
                  <w:rStyle w:val="Hyperlink"/>
                  <w:color w:val="auto"/>
                  <w:sz w:val="20"/>
                  <w:u w:val="none"/>
                </w:rPr>
                <w:t>Unit 3: Shape (3D and 2D shapes)</w:t>
              </w:r>
            </w:hyperlink>
          </w:p>
          <w:p w:rsidR="004175B1" w:rsidRDefault="004175B1" w:rsidP="000157A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39" w:type="dxa"/>
          </w:tcPr>
          <w:p w:rsidR="004175B1" w:rsidRDefault="004175B1" w:rsidP="000157A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4175B1" w:rsidRPr="000157AE" w:rsidRDefault="004175B1" w:rsidP="000157AE">
            <w:pPr>
              <w:pStyle w:val="NoSpacing"/>
              <w:rPr>
                <w:sz w:val="20"/>
              </w:rPr>
            </w:pPr>
            <w:hyperlink r:id="rId10" w:tooltip="Click to open unit" w:history="1">
              <w:r w:rsidRPr="000157AE">
                <w:rPr>
                  <w:sz w:val="20"/>
                </w:rPr>
                <w:t>Unit 4: Change within 5</w:t>
              </w:r>
            </w:hyperlink>
          </w:p>
          <w:p w:rsidR="004175B1" w:rsidRPr="000157AE" w:rsidRDefault="004175B1" w:rsidP="000157AE">
            <w:pPr>
              <w:pStyle w:val="NoSpacing"/>
              <w:rPr>
                <w:sz w:val="20"/>
              </w:rPr>
            </w:pPr>
            <w:r w:rsidRPr="000157AE">
              <w:rPr>
                <w:sz w:val="20"/>
              </w:rPr>
              <w:t>Unit 5: Number bonds within 5</w:t>
            </w:r>
          </w:p>
          <w:p w:rsidR="004175B1" w:rsidRPr="000157AE" w:rsidRDefault="004175B1" w:rsidP="000157AE">
            <w:pPr>
              <w:pStyle w:val="NoSpacing"/>
              <w:rPr>
                <w:sz w:val="20"/>
              </w:rPr>
            </w:pPr>
            <w:hyperlink r:id="rId11" w:tooltip="Click to open unit" w:history="1">
              <w:r w:rsidRPr="000157AE">
                <w:rPr>
                  <w:sz w:val="20"/>
                </w:rPr>
                <w:t>Unit 6: Space</w:t>
              </w:r>
            </w:hyperlink>
          </w:p>
          <w:p w:rsidR="004175B1" w:rsidRDefault="004175B1" w:rsidP="000157AE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</w:tcPr>
          <w:p w:rsidR="004175B1" w:rsidRDefault="004175B1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4175B1" w:rsidRPr="000157AE" w:rsidRDefault="004175B1" w:rsidP="000157AE">
            <w:pPr>
              <w:rPr>
                <w:sz w:val="20"/>
                <w:lang w:val="en-GB"/>
              </w:rPr>
            </w:pPr>
            <w:hyperlink r:id="rId12" w:tooltip="Click to open unit" w:history="1">
              <w:r w:rsidRPr="000157AE">
                <w:rPr>
                  <w:sz w:val="20"/>
                  <w:bdr w:val="none" w:sz="0" w:space="0" w:color="auto" w:frame="1"/>
                  <w:lang w:val="en-GB"/>
                </w:rPr>
                <w:t>Unit 7: Numbers to 10</w:t>
              </w:r>
            </w:hyperlink>
          </w:p>
          <w:p w:rsidR="004175B1" w:rsidRPr="000157AE" w:rsidRDefault="004175B1" w:rsidP="000157AE">
            <w:pPr>
              <w:rPr>
                <w:sz w:val="20"/>
                <w:lang w:val="en-GB"/>
              </w:rPr>
            </w:pPr>
            <w:hyperlink r:id="rId13" w:tooltip="Click to open unit" w:history="1">
              <w:r w:rsidRPr="000157AE">
                <w:rPr>
                  <w:sz w:val="20"/>
                  <w:bdr w:val="none" w:sz="0" w:space="0" w:color="auto" w:frame="1"/>
                  <w:lang w:val="en-GB"/>
                </w:rPr>
                <w:t>Unit 8: Comparing numbers within 10</w:t>
              </w:r>
            </w:hyperlink>
          </w:p>
          <w:p w:rsidR="004175B1" w:rsidRPr="000157AE" w:rsidRDefault="004175B1" w:rsidP="000157AE">
            <w:pPr>
              <w:rPr>
                <w:sz w:val="20"/>
                <w:lang w:val="en-GB"/>
              </w:rPr>
            </w:pPr>
            <w:hyperlink r:id="rId14" w:tooltip="Click to open unit" w:history="1">
              <w:r w:rsidRPr="000157AE">
                <w:rPr>
                  <w:sz w:val="20"/>
                  <w:bdr w:val="none" w:sz="0" w:space="0" w:color="auto" w:frame="1"/>
                  <w:lang w:val="en-GB"/>
                </w:rPr>
                <w:t>Unit 9: Addition to 10</w:t>
              </w:r>
            </w:hyperlink>
          </w:p>
          <w:p w:rsidR="004175B1" w:rsidRPr="00273C3B" w:rsidRDefault="004175B1" w:rsidP="000157AE">
            <w:pPr>
              <w:rPr>
                <w:sz w:val="20"/>
                <w:lang w:val="en-GB"/>
              </w:rPr>
            </w:pPr>
            <w:hyperlink r:id="rId15" w:tooltip="Click to open unit" w:history="1">
              <w:r w:rsidRPr="000157AE">
                <w:rPr>
                  <w:sz w:val="20"/>
                  <w:bdr w:val="none" w:sz="0" w:space="0" w:color="auto" w:frame="1"/>
                  <w:lang w:val="en-GB"/>
                </w:rPr>
                <w:t>Unit 10: Measure (Length, height and weight)</w:t>
              </w:r>
            </w:hyperlink>
          </w:p>
        </w:tc>
        <w:tc>
          <w:tcPr>
            <w:tcW w:w="2274" w:type="dxa"/>
            <w:gridSpan w:val="2"/>
          </w:tcPr>
          <w:p w:rsidR="004175B1" w:rsidRDefault="004175B1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4175B1" w:rsidRPr="000157AE" w:rsidRDefault="004175B1" w:rsidP="000157AE">
            <w:pPr>
              <w:rPr>
                <w:sz w:val="20"/>
                <w:lang w:val="en-GB"/>
              </w:rPr>
            </w:pPr>
            <w:hyperlink r:id="rId16" w:tooltip="Click to open unit" w:history="1">
              <w:r w:rsidRPr="000157AE">
                <w:rPr>
                  <w:sz w:val="20"/>
                  <w:bdr w:val="none" w:sz="0" w:space="0" w:color="auto" w:frame="1"/>
                  <w:lang w:val="en-GB"/>
                </w:rPr>
                <w:t>Unit 11: Number bonds to 10</w:t>
              </w:r>
            </w:hyperlink>
          </w:p>
          <w:p w:rsidR="004175B1" w:rsidRPr="000157AE" w:rsidRDefault="004175B1" w:rsidP="000157AE">
            <w:pPr>
              <w:rPr>
                <w:sz w:val="20"/>
                <w:lang w:val="en-GB"/>
              </w:rPr>
            </w:pPr>
            <w:hyperlink r:id="rId17" w:tooltip="Click to open unit" w:history="1">
              <w:r w:rsidRPr="000157AE">
                <w:rPr>
                  <w:sz w:val="20"/>
                  <w:bdr w:val="none" w:sz="0" w:space="0" w:color="auto" w:frame="1"/>
                  <w:lang w:val="en-GB"/>
                </w:rPr>
                <w:t>Unit 12: Subtraction</w:t>
              </w:r>
            </w:hyperlink>
          </w:p>
          <w:p w:rsidR="004175B1" w:rsidRPr="000157AE" w:rsidRDefault="004175B1" w:rsidP="000157AE">
            <w:pPr>
              <w:rPr>
                <w:sz w:val="20"/>
                <w:lang w:val="en-GB"/>
              </w:rPr>
            </w:pPr>
            <w:hyperlink r:id="rId18" w:tooltip="Click to open unit" w:history="1">
              <w:r w:rsidRPr="000157AE">
                <w:rPr>
                  <w:sz w:val="20"/>
                  <w:bdr w:val="none" w:sz="0" w:space="0" w:color="auto" w:frame="1"/>
                  <w:lang w:val="en-GB"/>
                </w:rPr>
                <w:t>Unit 13: Exploring patterns</w:t>
              </w:r>
            </w:hyperlink>
          </w:p>
          <w:p w:rsidR="004175B1" w:rsidRDefault="004175B1" w:rsidP="000157AE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:rsidR="004175B1" w:rsidRDefault="004175B1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4175B1" w:rsidRPr="000157AE" w:rsidRDefault="004175B1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19" w:tooltip="Click to open unit" w:history="1">
              <w:r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14: Counting on and counting back</w:t>
              </w:r>
            </w:hyperlink>
          </w:p>
          <w:p w:rsidR="004175B1" w:rsidRPr="000157AE" w:rsidRDefault="004175B1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0" w:tooltip="Click to open unit" w:history="1">
              <w:r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15: Numbers to 20</w:t>
              </w:r>
            </w:hyperlink>
          </w:p>
          <w:p w:rsidR="004175B1" w:rsidRPr="000157AE" w:rsidRDefault="004175B1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1" w:tooltip="Click to open unit" w:history="1">
              <w:r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16: Numerical patterns</w:t>
              </w:r>
            </w:hyperlink>
          </w:p>
          <w:p w:rsidR="004175B1" w:rsidRPr="000157AE" w:rsidRDefault="004175B1" w:rsidP="000157AE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4175B1" w:rsidRDefault="004175B1" w:rsidP="000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 </w:t>
            </w:r>
            <w:proofErr w:type="spellStart"/>
            <w:r>
              <w:rPr>
                <w:sz w:val="20"/>
                <w:szCs w:val="20"/>
              </w:rPr>
              <w:t>Maths</w:t>
            </w:r>
            <w:proofErr w:type="spellEnd"/>
          </w:p>
          <w:p w:rsidR="004175B1" w:rsidRPr="000157AE" w:rsidRDefault="004175B1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2" w:tooltip="Click to open unit" w:history="1">
              <w:r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17: Shape (Composing and decomposing shapes)</w:t>
              </w:r>
            </w:hyperlink>
          </w:p>
          <w:p w:rsidR="004175B1" w:rsidRPr="000157AE" w:rsidRDefault="004175B1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hyperlink r:id="rId23" w:tooltip="Click to open unit" w:history="1">
              <w:r w:rsidRPr="000157AE">
                <w:rPr>
                  <w:rFonts w:eastAsia="Times New Roman"/>
                  <w:bCs/>
                  <w:sz w:val="20"/>
                  <w:szCs w:val="20"/>
                  <w:bdr w:val="none" w:sz="0" w:space="0" w:color="auto" w:frame="1"/>
                  <w:lang w:val="en-GB"/>
                </w:rPr>
                <w:t>Unit 18: Measure (Volume and capacity)</w:t>
              </w:r>
            </w:hyperlink>
          </w:p>
          <w:p w:rsidR="004175B1" w:rsidRPr="000157AE" w:rsidRDefault="004175B1" w:rsidP="000157AE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r w:rsidRPr="000157AE"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val="en-GB"/>
              </w:rPr>
              <w:t>Unit 19: Sorting</w:t>
            </w:r>
          </w:p>
          <w:p w:rsidR="004175B1" w:rsidRPr="00273C3B" w:rsidRDefault="004175B1" w:rsidP="00273C3B">
            <w:pPr>
              <w:textAlignment w:val="baseline"/>
              <w:rPr>
                <w:rFonts w:eastAsia="Times New Roman"/>
                <w:sz w:val="20"/>
                <w:szCs w:val="20"/>
                <w:lang w:val="en-GB"/>
              </w:rPr>
            </w:pPr>
            <w:r w:rsidRPr="000157AE">
              <w:rPr>
                <w:rFonts w:eastAsia="Times New Roman"/>
                <w:bCs/>
                <w:sz w:val="20"/>
                <w:szCs w:val="20"/>
                <w:bdr w:val="none" w:sz="0" w:space="0" w:color="auto" w:frame="1"/>
                <w:lang w:val="en-GB"/>
              </w:rPr>
              <w:t xml:space="preserve">Unit 20: Time </w:t>
            </w:r>
          </w:p>
        </w:tc>
      </w:tr>
      <w:tr w:rsidR="004175B1" w:rsidTr="004175B1">
        <w:trPr>
          <w:trHeight w:val="340"/>
        </w:trPr>
        <w:tc>
          <w:tcPr>
            <w:tcW w:w="1536" w:type="dxa"/>
            <w:vMerge/>
          </w:tcPr>
          <w:p w:rsidR="004175B1" w:rsidRDefault="004175B1" w:rsidP="004175B1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N/Q</w:t>
            </w:r>
          </w:p>
        </w:tc>
        <w:tc>
          <w:tcPr>
            <w:tcW w:w="2139" w:type="dxa"/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NCETM – Units 1-5</w:t>
            </w:r>
          </w:p>
        </w:tc>
        <w:tc>
          <w:tcPr>
            <w:tcW w:w="2112" w:type="dxa"/>
            <w:gridSpan w:val="2"/>
          </w:tcPr>
          <w:p w:rsidR="004175B1" w:rsidRDefault="004175B1" w:rsidP="004175B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NCETM – Units </w:t>
            </w:r>
            <w:r>
              <w:rPr>
                <w:sz w:val="20"/>
                <w:szCs w:val="20"/>
              </w:rPr>
              <w:t>5-10</w:t>
            </w:r>
          </w:p>
        </w:tc>
        <w:tc>
          <w:tcPr>
            <w:tcW w:w="2274" w:type="dxa"/>
            <w:gridSpan w:val="2"/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NCETM – Units 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043" w:type="dxa"/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16 - 20</w:t>
            </w:r>
          </w:p>
        </w:tc>
        <w:tc>
          <w:tcPr>
            <w:tcW w:w="2352" w:type="dxa"/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21 - 25</w:t>
            </w:r>
          </w:p>
        </w:tc>
      </w:tr>
      <w:tr w:rsidR="004175B1" w:rsidTr="004175B1">
        <w:tc>
          <w:tcPr>
            <w:tcW w:w="1536" w:type="dxa"/>
          </w:tcPr>
          <w:p w:rsidR="004175B1" w:rsidRDefault="004175B1" w:rsidP="004175B1">
            <w:pPr>
              <w:jc w:val="center"/>
              <w:rPr>
                <w:b/>
                <w:sz w:val="20"/>
              </w:rPr>
            </w:pPr>
            <w:r w:rsidRPr="00273C3B">
              <w:rPr>
                <w:b/>
                <w:sz w:val="20"/>
              </w:rPr>
              <w:t>Understanding the world</w:t>
            </w:r>
          </w:p>
          <w:p w:rsidR="004175B1" w:rsidRDefault="004175B1" w:rsidP="004175B1">
            <w:pPr>
              <w:jc w:val="center"/>
              <w:rPr>
                <w:b/>
                <w:sz w:val="20"/>
              </w:rPr>
            </w:pPr>
          </w:p>
          <w:p w:rsidR="004175B1" w:rsidRDefault="004175B1" w:rsidP="004175B1">
            <w:pPr>
              <w:jc w:val="center"/>
              <w:rPr>
                <w:b/>
              </w:rPr>
            </w:pP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History - Photos of family from home. Family similarities and differences.</w:t>
            </w: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Science – Seasons – Autumn</w:t>
            </w: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TAPS – Sorting scavenger</w:t>
            </w: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Magnets</w:t>
            </w: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 xml:space="preserve">Geography - </w:t>
            </w:r>
            <w:r w:rsidRPr="004175B1">
              <w:rPr>
                <w:rFonts w:eastAsia="Calibri" w:cstheme="minorHAnsi"/>
                <w:sz w:val="20"/>
                <w:szCs w:val="20"/>
              </w:rPr>
              <w:t>Navigating around our</w:t>
            </w:r>
          </w:p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theme="minorHAnsi"/>
                <w:sz w:val="20"/>
                <w:szCs w:val="20"/>
              </w:rPr>
            </w:pPr>
            <w:r w:rsidRPr="004175B1">
              <w:rPr>
                <w:rFonts w:eastAsia="Calibri" w:cstheme="minorHAnsi"/>
                <w:sz w:val="20"/>
                <w:szCs w:val="20"/>
              </w:rPr>
              <w:t>classrooms, outside, homes</w:t>
            </w:r>
          </w:p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i/>
                <w:sz w:val="20"/>
                <w:szCs w:val="20"/>
              </w:rPr>
            </w:pPr>
            <w:r w:rsidRPr="004175B1">
              <w:rPr>
                <w:rFonts w:eastAsia="Calibri" w:cstheme="minorHAnsi"/>
                <w:sz w:val="20"/>
                <w:szCs w:val="20"/>
              </w:rPr>
              <w:t>Make comparisons of different homes</w:t>
            </w:r>
            <w:r w:rsidRPr="004175B1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rFonts w:cstheme="minorHAnsi"/>
                <w:sz w:val="20"/>
                <w:szCs w:val="20"/>
              </w:rPr>
              <w:t>Science –</w:t>
            </w:r>
          </w:p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rFonts w:cstheme="minorHAnsi"/>
                <w:sz w:val="20"/>
                <w:szCs w:val="20"/>
              </w:rPr>
              <w:t>Light and dark/day and night</w:t>
            </w:r>
          </w:p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rFonts w:cstheme="minorHAnsi"/>
                <w:sz w:val="20"/>
                <w:szCs w:val="20"/>
              </w:rPr>
              <w:t>TAPS – Bubble snakes</w:t>
            </w:r>
            <w:r w:rsidRPr="004175B1">
              <w:rPr>
                <w:sz w:val="20"/>
                <w:szCs w:val="20"/>
              </w:rPr>
              <w:t xml:space="preserve"> Oral health</w:t>
            </w:r>
          </w:p>
        </w:tc>
        <w:tc>
          <w:tcPr>
            <w:tcW w:w="2112" w:type="dxa"/>
            <w:gridSpan w:val="2"/>
          </w:tcPr>
          <w:p w:rsidR="004175B1" w:rsidRPr="004D799D" w:rsidRDefault="004175B1" w:rsidP="0041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49"/>
              <w:rPr>
                <w:rFonts w:ascii="Calibri" w:eastAsia="Calibri" w:hAnsi="Calibri" w:cs="Calibri"/>
                <w:sz w:val="20"/>
                <w:szCs w:val="20"/>
              </w:rPr>
            </w:pPr>
            <w:r w:rsidRPr="004D799D">
              <w:rPr>
                <w:sz w:val="20"/>
                <w:szCs w:val="20"/>
              </w:rPr>
              <w:t xml:space="preserve">History - </w:t>
            </w:r>
            <w:r w:rsidRPr="004D799D">
              <w:rPr>
                <w:rFonts w:ascii="Calibri" w:eastAsia="Calibri" w:hAnsi="Calibri" w:cs="Calibri"/>
                <w:sz w:val="20"/>
                <w:szCs w:val="20"/>
              </w:rPr>
              <w:t>Heroic figure from recent history link</w:t>
            </w:r>
            <w:r w:rsidR="004D799D">
              <w:rPr>
                <w:rFonts w:ascii="Calibri" w:eastAsia="Calibri" w:hAnsi="Calibri" w:cs="Calibri"/>
                <w:sz w:val="20"/>
                <w:szCs w:val="20"/>
              </w:rPr>
              <w:t xml:space="preserve">ing to Florence Nightingale our </w:t>
            </w:r>
            <w:r w:rsidRPr="004D799D">
              <w:rPr>
                <w:rFonts w:ascii="Calibri" w:eastAsia="Calibri" w:hAnsi="Calibri" w:cs="Calibri"/>
                <w:sz w:val="20"/>
                <w:szCs w:val="20"/>
              </w:rPr>
              <w:t xml:space="preserve">class ambassador. </w:t>
            </w:r>
          </w:p>
          <w:p w:rsidR="004175B1" w:rsidRPr="004D799D" w:rsidRDefault="004175B1" w:rsidP="0041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 w:rsidRPr="004D799D">
              <w:rPr>
                <w:rFonts w:ascii="Calibri" w:eastAsia="Calibri" w:hAnsi="Calibri" w:cs="Calibri"/>
                <w:sz w:val="20"/>
                <w:szCs w:val="20"/>
              </w:rPr>
              <w:t>Identify heroes in our community today</w:t>
            </w: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</w:p>
          <w:p w:rsidR="004175B1" w:rsidRPr="004175B1" w:rsidRDefault="004175B1" w:rsidP="004175B1">
            <w:pPr>
              <w:rPr>
                <w:rFonts w:cstheme="minorHAnsi"/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Science – Seasonal changes -  Winter</w:t>
            </w:r>
            <w:r w:rsidRPr="004175B1">
              <w:rPr>
                <w:rFonts w:cstheme="minorHAnsi"/>
                <w:sz w:val="20"/>
                <w:szCs w:val="20"/>
              </w:rPr>
              <w:t xml:space="preserve"> - Ice</w:t>
            </w: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rFonts w:cstheme="minorHAnsi"/>
                <w:sz w:val="20"/>
                <w:szCs w:val="20"/>
              </w:rPr>
              <w:t>TAPS – Ice balloon</w:t>
            </w:r>
          </w:p>
        </w:tc>
        <w:tc>
          <w:tcPr>
            <w:tcW w:w="2274" w:type="dxa"/>
            <w:gridSpan w:val="2"/>
          </w:tcPr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 xml:space="preserve">Geography – Spring has sprung – study features of local environment </w:t>
            </w:r>
            <w:r w:rsidRPr="004175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including tree, grass, building, street, road,</w:t>
            </w:r>
          </w:p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175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fence, playground, plant, house, forest, field, signs,</w:t>
            </w:r>
          </w:p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</w:p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Science – Seasonal changes -  Spring</w:t>
            </w: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 xml:space="preserve">TAPs – Senses walk  </w:t>
            </w:r>
          </w:p>
        </w:tc>
        <w:tc>
          <w:tcPr>
            <w:tcW w:w="2043" w:type="dxa"/>
          </w:tcPr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"/>
              <w:rPr>
                <w:rFonts w:cstheme="minorHAnsi"/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 xml:space="preserve">Science – </w:t>
            </w:r>
            <w:r w:rsidRPr="004175B1">
              <w:rPr>
                <w:sz w:val="20"/>
                <w:szCs w:val="20"/>
              </w:rPr>
              <w:t xml:space="preserve"> </w:t>
            </w:r>
            <w:r w:rsidRPr="004175B1">
              <w:rPr>
                <w:rFonts w:eastAsia="Calibri" w:cstheme="minorHAnsi"/>
                <w:sz w:val="20"/>
                <w:szCs w:val="20"/>
              </w:rPr>
              <w:t>Let’s explore - Change in living things - Lifecycles</w:t>
            </w:r>
          </w:p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"/>
              <w:rPr>
                <w:rFonts w:ascii="Calibri" w:hAnsi="Calibri" w:cs="Calibri"/>
                <w:sz w:val="10"/>
                <w:szCs w:val="20"/>
              </w:rPr>
            </w:pP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Growing / planting</w:t>
            </w:r>
          </w:p>
          <w:p w:rsidR="004175B1" w:rsidRPr="004175B1" w:rsidRDefault="004175B1" w:rsidP="004175B1">
            <w:pPr>
              <w:rPr>
                <w:sz w:val="8"/>
                <w:szCs w:val="20"/>
              </w:rPr>
            </w:pP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rFonts w:ascii="Calibri" w:eastAsia="Calibri" w:hAnsi="Calibri" w:cs="Calibri"/>
                <w:sz w:val="20"/>
                <w:szCs w:val="20"/>
              </w:rPr>
              <w:t xml:space="preserve">Green fingers - Change in living things </w:t>
            </w:r>
            <w:bookmarkStart w:id="1" w:name="_GoBack"/>
            <w:bookmarkEnd w:id="1"/>
            <w:r w:rsidRPr="004175B1">
              <w:rPr>
                <w:rFonts w:eastAsia="Calibri" w:cstheme="minorHAnsi"/>
                <w:sz w:val="20"/>
                <w:szCs w:val="20"/>
              </w:rPr>
              <w:t xml:space="preserve">comment on the weather, </w:t>
            </w:r>
            <w:r w:rsidRPr="004175B1">
              <w:rPr>
                <w:rFonts w:ascii="Calibri" w:eastAsia="Calibri" w:hAnsi="Calibri" w:cs="Calibri"/>
                <w:sz w:val="20"/>
                <w:szCs w:val="20"/>
              </w:rPr>
              <w:t>Change in season from Spring to Summer</w:t>
            </w:r>
          </w:p>
          <w:p w:rsidR="004175B1" w:rsidRPr="004175B1" w:rsidRDefault="004175B1" w:rsidP="004175B1">
            <w:pPr>
              <w:rPr>
                <w:sz w:val="10"/>
                <w:szCs w:val="20"/>
              </w:rPr>
            </w:pP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TAPS – Cress – growing conditions</w:t>
            </w:r>
          </w:p>
        </w:tc>
        <w:tc>
          <w:tcPr>
            <w:tcW w:w="2352" w:type="dxa"/>
          </w:tcPr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 xml:space="preserve">History - </w:t>
            </w:r>
          </w:p>
          <w:p w:rsidR="004175B1" w:rsidRPr="004175B1" w:rsidRDefault="004175B1" w:rsidP="0041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175B1">
              <w:rPr>
                <w:rFonts w:ascii="Calibri" w:eastAsia="Calibri" w:hAnsi="Calibri" w:cs="Calibri"/>
                <w:sz w:val="20"/>
                <w:szCs w:val="20"/>
              </w:rPr>
              <w:t>Let’s explore - Sharing news about personal experiences using past tense</w:t>
            </w: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</w:p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rFonts w:cstheme="minorHAnsi"/>
                <w:sz w:val="20"/>
                <w:szCs w:val="20"/>
              </w:rPr>
              <w:t xml:space="preserve">Geography – Travel </w:t>
            </w:r>
          </w:p>
          <w:p w:rsidR="004175B1" w:rsidRPr="004175B1" w:rsidRDefault="004175B1" w:rsidP="00417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  <w:r w:rsidRPr="004175B1">
              <w:rPr>
                <w:rFonts w:eastAsia="Calibri" w:cstheme="minorHAnsi"/>
                <w:sz w:val="20"/>
                <w:szCs w:val="20"/>
              </w:rPr>
              <w:t xml:space="preserve">Explore ways to travel – car/train… </w:t>
            </w: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</w:p>
          <w:p w:rsid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Science – Seasonal changes -  Summer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</w:p>
          <w:p w:rsidR="004175B1" w:rsidRPr="004175B1" w:rsidRDefault="004175B1" w:rsidP="004175B1">
            <w:pPr>
              <w:rPr>
                <w:sz w:val="20"/>
                <w:szCs w:val="20"/>
              </w:rPr>
            </w:pPr>
            <w:r w:rsidRPr="004175B1">
              <w:rPr>
                <w:sz w:val="20"/>
                <w:szCs w:val="20"/>
              </w:rPr>
              <w:t>TAP – Brown apples</w:t>
            </w:r>
          </w:p>
        </w:tc>
      </w:tr>
      <w:tr w:rsidR="004175B1" w:rsidTr="004175B1"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4175B1" w:rsidRDefault="004175B1" w:rsidP="004175B1">
            <w:pPr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4175B1" w:rsidRDefault="004175B1" w:rsidP="004D799D">
            <w:pPr>
              <w:jc w:val="center"/>
              <w:rPr>
                <w:b/>
              </w:rPr>
            </w:pPr>
            <w:r>
              <w:rPr>
                <w:b/>
              </w:rPr>
              <w:t xml:space="preserve">RED curriculum </w:t>
            </w:r>
          </w:p>
        </w:tc>
        <w:tc>
          <w:tcPr>
            <w:tcW w:w="2140" w:type="dxa"/>
            <w:gridSpan w:val="2"/>
            <w:tcBorders>
              <w:righ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Branch 1 – Creation and </w:t>
            </w:r>
            <w:r w:rsidRPr="004175B1">
              <w:rPr>
                <w:sz w:val="20"/>
                <w:szCs w:val="20"/>
              </w:rPr>
              <w:t>Covenant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2 – Prophecy and Promise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3 – Galilee to Jerusalem.</w:t>
            </w:r>
          </w:p>
        </w:tc>
        <w:tc>
          <w:tcPr>
            <w:tcW w:w="2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4 – From desert to Garden.</w:t>
            </w:r>
          </w:p>
        </w:tc>
        <w:tc>
          <w:tcPr>
            <w:tcW w:w="2043" w:type="dxa"/>
            <w:tcBorders>
              <w:left w:val="single" w:sz="4" w:space="0" w:color="auto"/>
              <w:righ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5 – To the ends of the Earth.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Branch 6 – Dialogue and encounter.</w:t>
            </w:r>
          </w:p>
        </w:tc>
      </w:tr>
      <w:tr w:rsidR="004175B1" w:rsidTr="004175B1"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4175B1" w:rsidRDefault="004175B1" w:rsidP="004175B1">
            <w:pPr>
              <w:jc w:val="center"/>
              <w:rPr>
                <w:b/>
              </w:rPr>
            </w:pPr>
            <w:r>
              <w:rPr>
                <w:b/>
              </w:rPr>
              <w:t xml:space="preserve">Creative development </w:t>
            </w:r>
          </w:p>
        </w:tc>
        <w:tc>
          <w:tcPr>
            <w:tcW w:w="2114" w:type="dxa"/>
            <w:tcBorders>
              <w:righ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and making a this is me model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pictures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drawing skills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Shape drawing 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hub</w:t>
            </w:r>
          </w:p>
        </w:tc>
        <w:tc>
          <w:tcPr>
            <w:tcW w:w="2165" w:type="dxa"/>
            <w:gridSpan w:val="2"/>
            <w:tcBorders>
              <w:righ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Firework art and 3d sculpture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craft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– </w:t>
            </w:r>
            <w:proofErr w:type="spellStart"/>
            <w:r>
              <w:rPr>
                <w:sz w:val="20"/>
                <w:szCs w:val="20"/>
              </w:rPr>
              <w:t>Charanga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2087" w:type="dxa"/>
            <w:tcBorders>
              <w:left w:val="single" w:sz="4" w:space="0" w:color="auto"/>
              <w:righ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0770A2">
              <w:rPr>
                <w:rFonts w:ascii="Calibri" w:hAnsi="Calibri" w:cs="Calibri"/>
                <w:bCs/>
                <w:color w:val="222222"/>
                <w:sz w:val="20"/>
                <w:szCs w:val="27"/>
                <w:shd w:val="clear" w:color="auto" w:fill="FFFFFF"/>
              </w:rPr>
              <w:t>Painting and mixed media: Paint my world</w:t>
            </w:r>
            <w:r w:rsidRPr="000770A2">
              <w:rPr>
                <w:sz w:val="14"/>
                <w:szCs w:val="20"/>
              </w:rPr>
              <w:t xml:space="preserve"> 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new year craft</w:t>
            </w:r>
          </w:p>
          <w:p w:rsidR="004175B1" w:rsidRPr="007F2209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– </w:t>
            </w:r>
            <w:proofErr w:type="spellStart"/>
            <w:r>
              <w:rPr>
                <w:sz w:val="20"/>
                <w:szCs w:val="20"/>
              </w:rPr>
              <w:t>Charanga</w:t>
            </w:r>
            <w:proofErr w:type="spellEnd"/>
            <w:r>
              <w:rPr>
                <w:sz w:val="20"/>
                <w:szCs w:val="20"/>
              </w:rPr>
              <w:t xml:space="preserve"> - Everyone</w:t>
            </w:r>
          </w:p>
        </w:tc>
        <w:tc>
          <w:tcPr>
            <w:tcW w:w="2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– pancakes and design.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– </w:t>
            </w:r>
            <w:proofErr w:type="spellStart"/>
            <w:r>
              <w:rPr>
                <w:sz w:val="20"/>
                <w:szCs w:val="20"/>
              </w:rPr>
              <w:t>Charanga</w:t>
            </w:r>
            <w:proofErr w:type="spellEnd"/>
          </w:p>
          <w:p w:rsidR="004175B1" w:rsidRDefault="004175B1" w:rsidP="004175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 – Easter crafts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799D" w:rsidRDefault="004D799D" w:rsidP="004D799D">
            <w:proofErr w:type="spellStart"/>
            <w:r>
              <w:rPr>
                <w:sz w:val="20"/>
                <w:szCs w:val="20"/>
              </w:rPr>
              <w:t>Kapow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>
              <w:t>Sculpture and 3D creation station</w:t>
            </w:r>
          </w:p>
          <w:p w:rsidR="004175B1" w:rsidRDefault="004D799D" w:rsidP="004D7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Music - </w:t>
            </w:r>
            <w:proofErr w:type="spellStart"/>
            <w:r>
              <w:t>Charanga</w:t>
            </w:r>
            <w:proofErr w:type="spellEnd"/>
            <w:r>
              <w:t xml:space="preserve"> - Big bear funk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Cooking with the produce we grow.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Summer / beech art 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hub</w:t>
            </w:r>
          </w:p>
        </w:tc>
      </w:tr>
      <w:tr w:rsidR="004175B1" w:rsidTr="004175B1">
        <w:tc>
          <w:tcPr>
            <w:tcW w:w="1536" w:type="dxa"/>
            <w:tcBorders>
              <w:top w:val="single" w:sz="4" w:space="0" w:color="auto"/>
            </w:tcBorders>
          </w:tcPr>
          <w:p w:rsidR="004175B1" w:rsidRDefault="004175B1" w:rsidP="004175B1">
            <w:pPr>
              <w:jc w:val="center"/>
              <w:rPr>
                <w:b/>
              </w:rPr>
            </w:pPr>
            <w:r>
              <w:rPr>
                <w:b/>
              </w:rPr>
              <w:t xml:space="preserve">Physical development </w:t>
            </w:r>
          </w:p>
        </w:tc>
        <w:tc>
          <w:tcPr>
            <w:tcW w:w="4279" w:type="dxa"/>
            <w:gridSpan w:val="3"/>
            <w:tcBorders>
              <w:righ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 activities - whole class and targeted handwriting families – long ladder, curly caterpillar letters.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– 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Keast</w:t>
            </w:r>
            <w:proofErr w:type="spellEnd"/>
            <w:r>
              <w:rPr>
                <w:sz w:val="20"/>
                <w:szCs w:val="20"/>
              </w:rPr>
              <w:t xml:space="preserve"> – Premier education specialist</w:t>
            </w:r>
          </w:p>
        </w:tc>
        <w:tc>
          <w:tcPr>
            <w:tcW w:w="43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 activities  - whole class and targeted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 – Robot arm, capitals, numbers, zigzag monsters</w:t>
            </w:r>
          </w:p>
          <w:p w:rsidR="004175B1" w:rsidRPr="000421F2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– 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Keast</w:t>
            </w:r>
            <w:proofErr w:type="spellEnd"/>
            <w:r>
              <w:rPr>
                <w:sz w:val="20"/>
                <w:szCs w:val="20"/>
              </w:rPr>
              <w:t xml:space="preserve"> – Premier education specialist</w:t>
            </w:r>
          </w:p>
        </w:tc>
        <w:tc>
          <w:tcPr>
            <w:tcW w:w="4432" w:type="dxa"/>
            <w:gridSpan w:val="3"/>
            <w:tcBorders>
              <w:left w:val="single" w:sz="4" w:space="0" w:color="auto"/>
            </w:tcBorders>
          </w:tcPr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 activities  - whole class and targeted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Handwriting</w:t>
            </w:r>
          </w:p>
          <w:p w:rsidR="004175B1" w:rsidRDefault="004175B1" w:rsidP="004175B1">
            <w:pPr>
              <w:rPr>
                <w:sz w:val="20"/>
                <w:szCs w:val="20"/>
              </w:rPr>
            </w:pPr>
          </w:p>
          <w:p w:rsidR="004175B1" w:rsidRDefault="004175B1" w:rsidP="00417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 – </w:t>
            </w:r>
            <w:proofErr w:type="spellStart"/>
            <w:r>
              <w:rPr>
                <w:sz w:val="20"/>
                <w:szCs w:val="20"/>
              </w:rPr>
              <w:t>Mr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Keast</w:t>
            </w:r>
            <w:proofErr w:type="spellEnd"/>
            <w:r>
              <w:rPr>
                <w:sz w:val="20"/>
                <w:szCs w:val="20"/>
              </w:rPr>
              <w:t xml:space="preserve"> – Premier education specialist </w:t>
            </w:r>
          </w:p>
        </w:tc>
      </w:tr>
    </w:tbl>
    <w:p w:rsidR="003627A6" w:rsidRPr="00FB3D4E" w:rsidRDefault="003627A6">
      <w:pPr>
        <w:rPr>
          <w:sz w:val="12"/>
        </w:rPr>
      </w:pPr>
    </w:p>
    <w:sectPr w:rsidR="003627A6" w:rsidRPr="00FB3D4E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665E9A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A6"/>
    <w:rsid w:val="000157AE"/>
    <w:rsid w:val="000421F2"/>
    <w:rsid w:val="00072C81"/>
    <w:rsid w:val="000770A2"/>
    <w:rsid w:val="000A6FB8"/>
    <w:rsid w:val="000B4BBE"/>
    <w:rsid w:val="00104228"/>
    <w:rsid w:val="001318F4"/>
    <w:rsid w:val="001365C6"/>
    <w:rsid w:val="001A16BE"/>
    <w:rsid w:val="001F6B04"/>
    <w:rsid w:val="002330DC"/>
    <w:rsid w:val="00273C3B"/>
    <w:rsid w:val="0029332F"/>
    <w:rsid w:val="00293BD8"/>
    <w:rsid w:val="002D4DE1"/>
    <w:rsid w:val="002E65DB"/>
    <w:rsid w:val="003627A6"/>
    <w:rsid w:val="00382813"/>
    <w:rsid w:val="003838D9"/>
    <w:rsid w:val="004175B1"/>
    <w:rsid w:val="004639DB"/>
    <w:rsid w:val="004D44FC"/>
    <w:rsid w:val="004D799D"/>
    <w:rsid w:val="00657E66"/>
    <w:rsid w:val="00675A7F"/>
    <w:rsid w:val="006D0825"/>
    <w:rsid w:val="006F6F95"/>
    <w:rsid w:val="0070243F"/>
    <w:rsid w:val="007F2209"/>
    <w:rsid w:val="0081385B"/>
    <w:rsid w:val="008E1836"/>
    <w:rsid w:val="00971BD6"/>
    <w:rsid w:val="00A376F2"/>
    <w:rsid w:val="00A76AED"/>
    <w:rsid w:val="00AA225E"/>
    <w:rsid w:val="00AD7D4C"/>
    <w:rsid w:val="00B10A89"/>
    <w:rsid w:val="00B6759A"/>
    <w:rsid w:val="00B76AF6"/>
    <w:rsid w:val="00BC25D0"/>
    <w:rsid w:val="00CF6644"/>
    <w:rsid w:val="00D77147"/>
    <w:rsid w:val="00DC7698"/>
    <w:rsid w:val="00E34AB5"/>
    <w:rsid w:val="00EB6206"/>
    <w:rsid w:val="00EE1A21"/>
    <w:rsid w:val="00EF4BE6"/>
    <w:rsid w:val="00F33262"/>
    <w:rsid w:val="00FB3D4E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A4B91-511A-4170-878E-E123D939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D4C"/>
  </w:style>
  <w:style w:type="paragraph" w:styleId="Heading1">
    <w:name w:val="heading 1"/>
    <w:basedOn w:val="Normal"/>
    <w:next w:val="Normal"/>
    <w:link w:val="Heading1Char"/>
    <w:uiPriority w:val="9"/>
    <w:qFormat/>
    <w:rsid w:val="00AD7D4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D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D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7D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7D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7D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7D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D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D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7D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table" w:styleId="TableGrid">
    <w:name w:val="Table Grid"/>
    <w:basedOn w:val="TableNormal"/>
    <w:uiPriority w:val="59"/>
    <w:rsid w:val="007C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281"/>
    <w:pPr>
      <w:ind w:left="720"/>
      <w:contextualSpacing/>
    </w:pPr>
  </w:style>
  <w:style w:type="paragraph" w:customStyle="1" w:styleId="Default">
    <w:name w:val="Default"/>
    <w:rsid w:val="00EC4F0C"/>
    <w:pPr>
      <w:autoSpaceDE w:val="0"/>
      <w:autoSpaceDN w:val="0"/>
      <w:adjustRightInd w:val="0"/>
      <w:spacing w:after="0" w:line="240" w:lineRule="auto"/>
    </w:pPr>
    <w:rPr>
      <w:rFonts w:ascii="Segoe Print" w:hAnsi="Segoe Print" w:cs="Segoe Print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8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D4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0157AE"/>
    <w:rPr>
      <w:color w:val="0000FF"/>
      <w:u w:val="single"/>
    </w:rPr>
  </w:style>
  <w:style w:type="paragraph" w:styleId="NoSpacing">
    <w:name w:val="No Spacing"/>
    <w:uiPriority w:val="1"/>
    <w:qFormat/>
    <w:rsid w:val="00AD7D4C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AD7D4C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AD7D4C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D7D4C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D7D4C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7D4C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rsid w:val="00AD7D4C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D7D4C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D4C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D4C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7D4C"/>
    <w:pPr>
      <w:spacing w:line="240" w:lineRule="auto"/>
    </w:pPr>
    <w:rPr>
      <w:b/>
      <w:bCs/>
      <w:smallCaps/>
      <w:color w:val="4F81BD" w:themeColor="accent1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AD7D4C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AD7D4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AD7D4C"/>
    <w:rPr>
      <w:b/>
      <w:bCs/>
    </w:rPr>
  </w:style>
  <w:style w:type="character" w:styleId="Emphasis">
    <w:name w:val="Emphasis"/>
    <w:basedOn w:val="DefaultParagraphFont"/>
    <w:uiPriority w:val="20"/>
    <w:qFormat/>
    <w:rsid w:val="00AD7D4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D7D4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D7D4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D4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D4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D7D4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D7D4C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D7D4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D7D4C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7D4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7D4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9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2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4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1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1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7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7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38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7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2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7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9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learnprimary.co.uk/app/plans/powermaths/unit/1091508" TargetMode="External"/><Relationship Id="rId13" Type="http://schemas.openxmlformats.org/officeDocument/2006/relationships/hyperlink" Target="https://www.activelearnprimary.co.uk/app/plans/powermaths/unit/1091515" TargetMode="External"/><Relationship Id="rId18" Type="http://schemas.openxmlformats.org/officeDocument/2006/relationships/hyperlink" Target="https://www.activelearnprimary.co.uk/app/plans/powermaths/unit/10915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ctivelearnprimary.co.uk/app/plans/powermaths/unit/1091524" TargetMode="External"/><Relationship Id="rId7" Type="http://schemas.openxmlformats.org/officeDocument/2006/relationships/hyperlink" Target="https://www.activelearnprimary.co.uk/app/plans/powermaths/unit/1091507" TargetMode="External"/><Relationship Id="rId12" Type="http://schemas.openxmlformats.org/officeDocument/2006/relationships/hyperlink" Target="https://www.activelearnprimary.co.uk/app/plans/powermaths/unit/1091514" TargetMode="External"/><Relationship Id="rId17" Type="http://schemas.openxmlformats.org/officeDocument/2006/relationships/hyperlink" Target="https://www.activelearnprimary.co.uk/app/plans/powermaths/unit/10915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ctivelearnprimary.co.uk/app/plans/powermaths/unit/1091518" TargetMode="External"/><Relationship Id="rId20" Type="http://schemas.openxmlformats.org/officeDocument/2006/relationships/hyperlink" Target="https://www.activelearnprimary.co.uk/app/plans/powermaths/unit/109152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activelearnprimary.co.uk/app/plans/powermaths/unit/109151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ctivelearnprimary.co.uk/app/plans/powermaths/unit/1091517" TargetMode="External"/><Relationship Id="rId23" Type="http://schemas.openxmlformats.org/officeDocument/2006/relationships/hyperlink" Target="https://www.activelearnprimary.co.uk/app/plans/powermaths/unit/1091526" TargetMode="External"/><Relationship Id="rId10" Type="http://schemas.openxmlformats.org/officeDocument/2006/relationships/hyperlink" Target="https://www.activelearnprimary.co.uk/app/plans/powermaths/unit/1091510" TargetMode="External"/><Relationship Id="rId19" Type="http://schemas.openxmlformats.org/officeDocument/2006/relationships/hyperlink" Target="https://www.activelearnprimary.co.uk/app/plans/powermaths/unit/10915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ivelearnprimary.co.uk/app/plans/powermaths/unit/1091509" TargetMode="External"/><Relationship Id="rId14" Type="http://schemas.openxmlformats.org/officeDocument/2006/relationships/hyperlink" Target="https://www.activelearnprimary.co.uk/app/plans/powermaths/unit/1091516" TargetMode="External"/><Relationship Id="rId22" Type="http://schemas.openxmlformats.org/officeDocument/2006/relationships/hyperlink" Target="https://www.activelearnprimary.co.uk/app/plans/powermaths/unit/1091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jFaTpoF31D8XK8u0KxgqZnkx+Q==">AMUW2mUfYGSzOdRHCw+kdvvXXOYPxTuX2LKiLiSHMlS7wlhtk/Y/5QINUGZj3mD53BJP8bDsME9R16NBt92ZUnDKAxt0K1GHD7JUrMN2E6OCoV+pVNAfkoqG5vJ+uDvZ9sOdg71otvvc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Wilson</dc:creator>
  <cp:lastModifiedBy>Microsoft account</cp:lastModifiedBy>
  <cp:revision>9</cp:revision>
  <dcterms:created xsi:type="dcterms:W3CDTF">2023-09-07T19:50:00Z</dcterms:created>
  <dcterms:modified xsi:type="dcterms:W3CDTF">2024-04-08T21:58:00Z</dcterms:modified>
</cp:coreProperties>
</file>