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r w:rsidR="00B873D8">
        <w:rPr>
          <w:rFonts w:ascii="Comic Sans MS" w:hAnsi="Comic Sans MS"/>
          <w:b/>
          <w:u w:val="single"/>
        </w:rPr>
        <w:t xml:space="preserve"> – </w:t>
      </w:r>
      <w:r w:rsidR="000428FD">
        <w:rPr>
          <w:rFonts w:ascii="Comic Sans MS" w:hAnsi="Comic Sans MS"/>
          <w:b/>
          <w:u w:val="single"/>
        </w:rPr>
        <w:t>13.07.2020 and 20.07</w:t>
      </w:r>
      <w:r w:rsidR="00E853DD">
        <w:rPr>
          <w:rFonts w:ascii="Comic Sans MS" w:hAnsi="Comic Sans MS"/>
          <w:b/>
          <w:u w:val="single"/>
        </w:rPr>
        <w:t>.2020</w:t>
      </w:r>
    </w:p>
    <w:p w:rsidR="007A3779" w:rsidRDefault="00B930E4">
      <w:pPr>
        <w:rPr>
          <w:rFonts w:ascii="Comic Sans MS" w:hAnsi="Comic Sans MS"/>
          <w:b/>
          <w:u w:val="single"/>
        </w:rPr>
      </w:pPr>
      <w:r>
        <w:rPr>
          <w:rFonts w:ascii="Comic Sans MS" w:hAnsi="Comic Sans MS"/>
          <w:b/>
          <w:u w:val="single"/>
        </w:rPr>
        <w:t>Willow Class</w:t>
      </w:r>
    </w:p>
    <w:p w:rsidR="007A3779" w:rsidRPr="005C2162" w:rsidRDefault="007A3779">
      <w:pPr>
        <w:rPr>
          <w:rFonts w:ascii="Comic Sans MS" w:hAnsi="Comic Sans MS"/>
          <w:b/>
          <w:u w:val="single"/>
        </w:rPr>
      </w:pPr>
      <w:r w:rsidRPr="007A3779">
        <w:rPr>
          <w:rFonts w:ascii="Comic Sans MS" w:hAnsi="Comic Sans MS"/>
          <w:b/>
          <w:u w:val="single"/>
        </w:rPr>
        <w:t>The way we are doing home learning is changing a little. We will be sending tasks home every two weeks and reducing the number of tasks to 3 maths, 3 English and 3 topics per week (so you will receive 6 maths, 6 topic and 6 English every other Monday).</w:t>
      </w:r>
    </w:p>
    <w:p w:rsidR="005C2162" w:rsidRDefault="00A56F96">
      <w:pPr>
        <w:rPr>
          <w:rFonts w:ascii="Comic Sans MS" w:hAnsi="Comic Sans MS"/>
        </w:rPr>
      </w:pPr>
      <w:r>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r w:rsidR="005C2162" w:rsidRPr="005C2162">
        <w:rPr>
          <w:rFonts w:ascii="Comic Sans MS" w:hAnsi="Comic Sans MS"/>
        </w:rPr>
        <w:t xml:space="preserve"> Please contact us at </w:t>
      </w:r>
      <w:hyperlink r:id="rId8" w:history="1">
        <w:r w:rsidR="005C2162"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005C2162"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Pr="00867C7C" w:rsidRDefault="00EA54F5" w:rsidP="005C2162">
      <w:pPr>
        <w:rPr>
          <w:rFonts w:ascii="Comic Sans MS" w:hAnsi="Comic Sans MS"/>
          <w:b/>
          <w:sz w:val="28"/>
        </w:rPr>
      </w:pPr>
      <w:r w:rsidRPr="00867C7C">
        <w:rPr>
          <w:rFonts w:ascii="Comic Sans MS" w:hAnsi="Comic Sans MS"/>
          <w:b/>
          <w:sz w:val="28"/>
        </w:rPr>
        <w:t xml:space="preserve">All of the resources for the home learning below can be found at: </w:t>
      </w:r>
      <w:hyperlink r:id="rId9" w:history="1">
        <w:r w:rsidRPr="00867C7C">
          <w:rPr>
            <w:rStyle w:val="Hyperlink"/>
            <w:rFonts w:ascii="Comic Sans MS" w:hAnsi="Comic Sans MS"/>
            <w:b/>
            <w:sz w:val="28"/>
          </w:rPr>
          <w:t>https://www.stjosephsprimaryschool.com/website/home_learning_04052020/477542</w:t>
        </w:r>
      </w:hyperlink>
      <w:r w:rsidRPr="00867C7C">
        <w:rPr>
          <w:rFonts w:ascii="Comic Sans MS" w:hAnsi="Comic Sans MS"/>
          <w:b/>
          <w:sz w:val="28"/>
        </w:rPr>
        <w:t xml:space="preserve"> on the Coronavirus information </w:t>
      </w:r>
      <w:r w:rsidR="00EE2170" w:rsidRPr="00867C7C">
        <w:rPr>
          <w:rFonts w:ascii="Comic Sans MS" w:hAnsi="Comic Sans MS"/>
          <w:b/>
          <w:sz w:val="28"/>
        </w:rPr>
        <w:t>page – Home</w:t>
      </w:r>
      <w:r w:rsidR="00867C7C">
        <w:rPr>
          <w:rFonts w:ascii="Comic Sans MS" w:hAnsi="Comic Sans MS"/>
          <w:b/>
          <w:sz w:val="28"/>
        </w:rPr>
        <w:t xml:space="preserve"> </w:t>
      </w:r>
      <w:r w:rsidR="00EE2170" w:rsidRPr="00867C7C">
        <w:rPr>
          <w:rFonts w:ascii="Comic Sans MS" w:hAnsi="Comic Sans MS"/>
          <w:b/>
          <w:sz w:val="28"/>
        </w:rPr>
        <w:t xml:space="preserve">learning and then select the date and appropriate class. </w:t>
      </w: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lastRenderedPageBreak/>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A22689" w:rsidRDefault="00A22689" w:rsidP="00F35F6A">
            <w:pPr>
              <w:rPr>
                <w:rFonts w:ascii="Comic Sans MS" w:hAnsi="Comic Sans MS"/>
              </w:rPr>
            </w:pPr>
            <w:r>
              <w:rPr>
                <w:rFonts w:ascii="Comic Sans MS" w:hAnsi="Comic Sans MS"/>
              </w:rPr>
              <w:t>Week 1</w:t>
            </w:r>
          </w:p>
          <w:p w:rsidR="00B930E4" w:rsidRDefault="005D04FD" w:rsidP="00F35F6A">
            <w:pPr>
              <w:rPr>
                <w:rFonts w:ascii="Comic Sans MS" w:hAnsi="Comic Sans MS"/>
              </w:rPr>
            </w:pPr>
            <w:r>
              <w:rPr>
                <w:rFonts w:ascii="Comic Sans MS" w:hAnsi="Comic Sans MS"/>
              </w:rPr>
              <w:t>Activity</w:t>
            </w:r>
            <w:r w:rsidR="00F35F6A">
              <w:rPr>
                <w:rFonts w:ascii="Comic Sans MS" w:hAnsi="Comic Sans MS"/>
              </w:rPr>
              <w:t xml:space="preserve"> 1</w:t>
            </w:r>
            <w:r w:rsidR="0077424B">
              <w:rPr>
                <w:rFonts w:ascii="Comic Sans MS" w:hAnsi="Comic Sans MS"/>
              </w:rPr>
              <w:t xml:space="preserve"> </w:t>
            </w:r>
          </w:p>
        </w:tc>
        <w:tc>
          <w:tcPr>
            <w:tcW w:w="8741" w:type="dxa"/>
          </w:tcPr>
          <w:p w:rsidR="0013678C" w:rsidRDefault="0026704A" w:rsidP="0013678C">
            <w:pPr>
              <w:rPr>
                <w:rFonts w:ascii="Comic Sans MS" w:hAnsi="Comic Sans MS"/>
              </w:rPr>
            </w:pPr>
            <w:r>
              <w:rPr>
                <w:rFonts w:ascii="Comic Sans MS" w:hAnsi="Comic Sans MS"/>
              </w:rPr>
              <w:t>Can I</w:t>
            </w:r>
            <w:r w:rsidR="00623BA3">
              <w:rPr>
                <w:rFonts w:ascii="Comic Sans MS" w:hAnsi="Comic Sans MS"/>
              </w:rPr>
              <w:t xml:space="preserve"> </w:t>
            </w:r>
            <w:r w:rsidR="00AF3A54">
              <w:rPr>
                <w:rFonts w:ascii="Comic Sans MS" w:hAnsi="Comic Sans MS"/>
              </w:rPr>
              <w:t>divide 2-digit numbers by 1-digit numbers?</w:t>
            </w:r>
          </w:p>
          <w:p w:rsidR="000165EE" w:rsidRPr="00E97402" w:rsidRDefault="000165EE" w:rsidP="000165EE">
            <w:pPr>
              <w:pStyle w:val="ListParagraph"/>
              <w:numPr>
                <w:ilvl w:val="0"/>
                <w:numId w:val="6"/>
              </w:numPr>
              <w:rPr>
                <w:rFonts w:ascii="Comic Sans MS" w:hAnsi="Comic Sans MS"/>
              </w:rPr>
            </w:pPr>
            <w:r w:rsidRPr="00E97402">
              <w:rPr>
                <w:rFonts w:ascii="Comic Sans MS" w:hAnsi="Comic Sans MS"/>
              </w:rPr>
              <w:t>Go through the power point or read the learning reminders to refresh your understanding.</w:t>
            </w:r>
          </w:p>
          <w:p w:rsidR="00F35F6A" w:rsidRPr="0013678C" w:rsidRDefault="00F35F6A" w:rsidP="0013678C">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F35F6A" w:rsidRDefault="00F35F6A" w:rsidP="002028B7">
            <w:pPr>
              <w:pStyle w:val="ListParagraph"/>
              <w:numPr>
                <w:ilvl w:val="0"/>
                <w:numId w:val="6"/>
              </w:numPr>
              <w:rPr>
                <w:rFonts w:ascii="Comic Sans MS" w:hAnsi="Comic Sans MS"/>
              </w:rPr>
            </w:pPr>
            <w:r>
              <w:rPr>
                <w:rFonts w:ascii="Comic Sans MS" w:hAnsi="Comic Sans MS"/>
              </w:rPr>
              <w:t>If you are finding it tricky complete the ‘A bit stuck sheet’.</w:t>
            </w:r>
          </w:p>
          <w:p w:rsidR="002028B7" w:rsidRPr="002028B7" w:rsidRDefault="00763BB4" w:rsidP="002028B7">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Default="00E27CDE" w:rsidP="00F35F6A">
            <w:pPr>
              <w:rPr>
                <w:rFonts w:ascii="Comic Sans MS" w:hAnsi="Comic Sans MS"/>
              </w:rPr>
            </w:pPr>
            <w:r w:rsidRPr="0016703F">
              <w:rPr>
                <w:rFonts w:ascii="Comic Sans MS" w:hAnsi="Comic Sans MS"/>
              </w:rPr>
              <w:t>P</w:t>
            </w:r>
            <w:r>
              <w:rPr>
                <w:rFonts w:ascii="Comic Sans MS" w:hAnsi="Comic Sans MS"/>
              </w:rPr>
              <w:t>DF document ‘Maths activity 1</w:t>
            </w:r>
            <w:r w:rsidRPr="0016703F">
              <w:rPr>
                <w:rFonts w:ascii="Comic Sans MS" w:hAnsi="Comic Sans MS"/>
              </w:rPr>
              <w:t xml:space="preserve">’ on </w:t>
            </w:r>
            <w:r>
              <w:rPr>
                <w:rFonts w:ascii="Comic Sans MS" w:hAnsi="Comic Sans MS"/>
              </w:rPr>
              <w:t>the website</w:t>
            </w:r>
          </w:p>
          <w:p w:rsidR="0013678C" w:rsidRDefault="000165EE" w:rsidP="00F35F6A">
            <w:pPr>
              <w:rPr>
                <w:rFonts w:ascii="Comic Sans MS" w:hAnsi="Comic Sans MS"/>
              </w:rPr>
            </w:pPr>
            <w:r>
              <w:rPr>
                <w:rFonts w:ascii="Comic Sans MS" w:hAnsi="Comic Sans MS"/>
              </w:rPr>
              <w:t>PPT Activity 1.</w:t>
            </w:r>
          </w:p>
        </w:tc>
      </w:tr>
      <w:tr w:rsidR="00B930E4" w:rsidTr="00B930E4">
        <w:trPr>
          <w:trHeight w:val="599"/>
        </w:trPr>
        <w:tc>
          <w:tcPr>
            <w:tcW w:w="2912" w:type="dxa"/>
          </w:tcPr>
          <w:p w:rsidR="00B930E4" w:rsidRDefault="005D04FD" w:rsidP="005C2162">
            <w:pPr>
              <w:rPr>
                <w:rFonts w:ascii="Comic Sans MS" w:hAnsi="Comic Sans MS"/>
              </w:rPr>
            </w:pPr>
            <w:r>
              <w:rPr>
                <w:rFonts w:ascii="Comic Sans MS" w:hAnsi="Comic Sans MS"/>
              </w:rPr>
              <w:t>Activity</w:t>
            </w:r>
            <w:r w:rsidR="00B930E4">
              <w:rPr>
                <w:rFonts w:ascii="Comic Sans MS" w:hAnsi="Comic Sans MS"/>
              </w:rPr>
              <w:t xml:space="preserve"> 2 </w:t>
            </w:r>
          </w:p>
        </w:tc>
        <w:tc>
          <w:tcPr>
            <w:tcW w:w="8741" w:type="dxa"/>
          </w:tcPr>
          <w:p w:rsidR="00101752" w:rsidRDefault="00101752" w:rsidP="00101752">
            <w:pPr>
              <w:rPr>
                <w:rFonts w:ascii="Comic Sans MS" w:hAnsi="Comic Sans MS"/>
              </w:rPr>
            </w:pPr>
            <w:r>
              <w:rPr>
                <w:rFonts w:ascii="Comic Sans MS" w:hAnsi="Comic Sans MS"/>
              </w:rPr>
              <w:t>Can I divide 2-digit numbers by 1-digit numbers?</w:t>
            </w:r>
          </w:p>
          <w:p w:rsidR="00F35F6A" w:rsidRPr="00101752" w:rsidRDefault="00E014D4" w:rsidP="00101752">
            <w:pPr>
              <w:pStyle w:val="ListParagraph"/>
              <w:numPr>
                <w:ilvl w:val="0"/>
                <w:numId w:val="42"/>
              </w:numPr>
              <w:rPr>
                <w:rFonts w:ascii="Comic Sans MS" w:hAnsi="Comic Sans MS"/>
              </w:rPr>
            </w:pPr>
            <w:r w:rsidRPr="00101752">
              <w:rPr>
                <w:rFonts w:ascii="Comic Sans MS" w:hAnsi="Comic Sans MS"/>
              </w:rPr>
              <w:t>R</w:t>
            </w:r>
            <w:r w:rsidR="00F35F6A" w:rsidRPr="00101752">
              <w:rPr>
                <w:rFonts w:ascii="Comic Sans MS" w:hAnsi="Comic Sans MS"/>
              </w:rPr>
              <w:t xml:space="preserve">ead </w:t>
            </w:r>
            <w:r w:rsidR="001314A2" w:rsidRPr="00101752">
              <w:rPr>
                <w:rFonts w:ascii="Comic Sans MS" w:hAnsi="Comic Sans MS"/>
              </w:rPr>
              <w:t xml:space="preserve">the </w:t>
            </w:r>
            <w:r w:rsidR="00F35F6A" w:rsidRPr="00101752">
              <w:rPr>
                <w:rFonts w:ascii="Comic Sans MS" w:hAnsi="Comic Sans MS"/>
              </w:rPr>
              <w:t>learning remi</w:t>
            </w:r>
            <w:r w:rsidR="0026704A" w:rsidRPr="00101752">
              <w:rPr>
                <w:rFonts w:ascii="Comic Sans MS" w:hAnsi="Comic Sans MS"/>
              </w:rPr>
              <w:t xml:space="preserve">nders </w:t>
            </w:r>
            <w:r w:rsidR="00085852" w:rsidRPr="00101752">
              <w:rPr>
                <w:rFonts w:ascii="Comic Sans MS" w:hAnsi="Comic Sans MS"/>
              </w:rPr>
              <w:t xml:space="preserve">to refresh </w:t>
            </w:r>
            <w:r w:rsidR="0026704A" w:rsidRPr="00101752">
              <w:rPr>
                <w:rFonts w:ascii="Comic Sans MS" w:hAnsi="Comic Sans MS"/>
              </w:rPr>
              <w:t xml:space="preserve">your </w:t>
            </w:r>
            <w:r w:rsidR="00085852" w:rsidRPr="00101752">
              <w:rPr>
                <w:rFonts w:ascii="Comic Sans MS" w:hAnsi="Comic Sans MS"/>
              </w:rPr>
              <w:t>understanding</w:t>
            </w:r>
            <w:r w:rsidR="0026704A" w:rsidRPr="00101752">
              <w:rPr>
                <w:rFonts w:ascii="Comic Sans MS" w:hAnsi="Comic Sans MS"/>
              </w:rPr>
              <w:t>.</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F35F6A" w:rsidP="0083021E">
            <w:pPr>
              <w:pStyle w:val="ListParagraph"/>
              <w:numPr>
                <w:ilvl w:val="0"/>
                <w:numId w:val="6"/>
              </w:numPr>
              <w:rPr>
                <w:rFonts w:ascii="Comic Sans MS" w:hAnsi="Comic Sans MS"/>
              </w:rPr>
            </w:pPr>
            <w:r>
              <w:rPr>
                <w:rFonts w:ascii="Comic Sans MS" w:hAnsi="Comic Sans MS"/>
              </w:rPr>
              <w:t>If you are finding it tricky c</w:t>
            </w:r>
            <w:r w:rsidR="00085852">
              <w:rPr>
                <w:rFonts w:ascii="Comic Sans MS" w:hAnsi="Comic Sans MS"/>
              </w:rPr>
              <w:t>omplete the ‘A bit stuck sheet’</w:t>
            </w:r>
          </w:p>
          <w:p w:rsidR="00085852" w:rsidRPr="0083021E" w:rsidRDefault="00D93D29"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5B61AE" w:rsidRPr="0016703F" w:rsidRDefault="00E27CDE" w:rsidP="00E014D4">
            <w:pPr>
              <w:rPr>
                <w:rFonts w:ascii="Comic Sans MS" w:hAnsi="Comic Sans MS"/>
              </w:rPr>
            </w:pPr>
            <w:r w:rsidRPr="0016703F">
              <w:rPr>
                <w:rFonts w:ascii="Comic Sans MS" w:hAnsi="Comic Sans MS"/>
              </w:rPr>
              <w:t>P</w:t>
            </w:r>
            <w:r>
              <w:rPr>
                <w:rFonts w:ascii="Comic Sans MS" w:hAnsi="Comic Sans MS"/>
              </w:rPr>
              <w:t>DF document ‘Maths activity 2</w:t>
            </w:r>
            <w:r w:rsidRPr="0016703F">
              <w:rPr>
                <w:rFonts w:ascii="Comic Sans MS" w:hAnsi="Comic Sans MS"/>
              </w:rPr>
              <w:t xml:space="preserve">’ on </w:t>
            </w:r>
            <w:r>
              <w:rPr>
                <w:rFonts w:ascii="Comic Sans MS" w:hAnsi="Comic Sans MS"/>
              </w:rPr>
              <w:t>the website</w:t>
            </w:r>
            <w:r w:rsidRPr="0016703F">
              <w:rPr>
                <w:rFonts w:ascii="Comic Sans MS" w:hAnsi="Comic Sans MS"/>
              </w:rPr>
              <w:t xml:space="preserve"> </w:t>
            </w:r>
          </w:p>
        </w:tc>
      </w:tr>
      <w:tr w:rsidR="00B930E4" w:rsidTr="00B930E4">
        <w:trPr>
          <w:trHeight w:val="599"/>
        </w:trPr>
        <w:tc>
          <w:tcPr>
            <w:tcW w:w="2912" w:type="dxa"/>
          </w:tcPr>
          <w:p w:rsidR="00B930E4" w:rsidRDefault="005D04FD" w:rsidP="005D04FD">
            <w:pPr>
              <w:rPr>
                <w:rFonts w:ascii="Comic Sans MS" w:hAnsi="Comic Sans MS"/>
              </w:rPr>
            </w:pPr>
            <w:r>
              <w:rPr>
                <w:rFonts w:ascii="Comic Sans MS" w:hAnsi="Comic Sans MS"/>
              </w:rPr>
              <w:t xml:space="preserve">Activity </w:t>
            </w:r>
            <w:r w:rsidR="00B930E4">
              <w:rPr>
                <w:rFonts w:ascii="Comic Sans MS" w:hAnsi="Comic Sans MS"/>
              </w:rPr>
              <w:t>3</w:t>
            </w:r>
          </w:p>
        </w:tc>
        <w:tc>
          <w:tcPr>
            <w:tcW w:w="8741" w:type="dxa"/>
          </w:tcPr>
          <w:p w:rsidR="00B930E4" w:rsidRDefault="00CF26A5" w:rsidP="005C2162">
            <w:pPr>
              <w:rPr>
                <w:rFonts w:ascii="Comic Sans MS" w:hAnsi="Comic Sans MS"/>
              </w:rPr>
            </w:pPr>
            <w:r>
              <w:rPr>
                <w:rFonts w:ascii="Comic Sans MS" w:hAnsi="Comic Sans MS"/>
              </w:rPr>
              <w:t>Can I</w:t>
            </w:r>
            <w:r w:rsidR="00623BA3">
              <w:rPr>
                <w:rFonts w:ascii="Comic Sans MS" w:hAnsi="Comic Sans MS"/>
              </w:rPr>
              <w:t xml:space="preserve"> </w:t>
            </w:r>
            <w:r w:rsidR="00F35019">
              <w:rPr>
                <w:rFonts w:ascii="Comic Sans MS" w:hAnsi="Comic Sans MS"/>
              </w:rPr>
              <w:t>solve division problems?</w:t>
            </w:r>
          </w:p>
          <w:p w:rsidR="00F35019" w:rsidRPr="00F35019" w:rsidRDefault="00F35019" w:rsidP="005C2162">
            <w:pPr>
              <w:pStyle w:val="ListParagraph"/>
              <w:numPr>
                <w:ilvl w:val="0"/>
                <w:numId w:val="42"/>
              </w:numPr>
              <w:rPr>
                <w:rFonts w:ascii="Comic Sans MS" w:hAnsi="Comic Sans MS"/>
              </w:rPr>
            </w:pPr>
            <w:r w:rsidRPr="00101752">
              <w:rPr>
                <w:rFonts w:ascii="Comic Sans MS" w:hAnsi="Comic Sans MS"/>
              </w:rPr>
              <w:t>Read the learning reminders to refresh your understanding.</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3021E" w:rsidRDefault="009C49A6"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B930E4" w:rsidRDefault="00E27CDE" w:rsidP="00CF26A5">
            <w:pPr>
              <w:rPr>
                <w:rFonts w:ascii="Comic Sans MS" w:hAnsi="Comic Sans MS"/>
              </w:rPr>
            </w:pPr>
            <w:r w:rsidRPr="0016703F">
              <w:rPr>
                <w:rFonts w:ascii="Comic Sans MS" w:hAnsi="Comic Sans MS"/>
              </w:rPr>
              <w:t>P</w:t>
            </w:r>
            <w:r>
              <w:rPr>
                <w:rFonts w:ascii="Comic Sans MS" w:hAnsi="Comic Sans MS"/>
              </w:rPr>
              <w:t>DF document ‘Maths activity 3</w:t>
            </w:r>
            <w:r w:rsidRPr="0016703F">
              <w:rPr>
                <w:rFonts w:ascii="Comic Sans MS" w:hAnsi="Comic Sans MS"/>
              </w:rPr>
              <w:t xml:space="preserve">’ on </w:t>
            </w:r>
            <w:r>
              <w:rPr>
                <w:rFonts w:ascii="Comic Sans MS" w:hAnsi="Comic Sans MS"/>
              </w:rPr>
              <w:t xml:space="preserve">the website </w:t>
            </w:r>
          </w:p>
          <w:p w:rsidR="00E97402" w:rsidRDefault="00E97402" w:rsidP="00CF26A5">
            <w:pPr>
              <w:rPr>
                <w:rFonts w:ascii="Comic Sans MS" w:hAnsi="Comic Sans MS"/>
              </w:rPr>
            </w:pPr>
          </w:p>
        </w:tc>
      </w:tr>
      <w:tr w:rsidR="00B930E4" w:rsidTr="00B930E4">
        <w:trPr>
          <w:trHeight w:val="599"/>
        </w:trPr>
        <w:tc>
          <w:tcPr>
            <w:tcW w:w="2912" w:type="dxa"/>
          </w:tcPr>
          <w:p w:rsidR="00A22689" w:rsidRDefault="00A22689" w:rsidP="005C2162">
            <w:pPr>
              <w:rPr>
                <w:rFonts w:ascii="Comic Sans MS" w:hAnsi="Comic Sans MS"/>
              </w:rPr>
            </w:pPr>
            <w:r>
              <w:rPr>
                <w:rFonts w:ascii="Comic Sans MS" w:hAnsi="Comic Sans MS"/>
              </w:rPr>
              <w:t>Week 2</w:t>
            </w:r>
          </w:p>
          <w:p w:rsidR="00B930E4" w:rsidRDefault="005D04FD" w:rsidP="005C2162">
            <w:pPr>
              <w:rPr>
                <w:rFonts w:ascii="Comic Sans MS" w:hAnsi="Comic Sans MS"/>
              </w:rPr>
            </w:pPr>
            <w:r>
              <w:rPr>
                <w:rFonts w:ascii="Comic Sans MS" w:hAnsi="Comic Sans MS"/>
              </w:rPr>
              <w:t xml:space="preserve">Activity </w:t>
            </w:r>
            <w:r w:rsidR="00B930E4">
              <w:rPr>
                <w:rFonts w:ascii="Comic Sans MS" w:hAnsi="Comic Sans MS"/>
              </w:rPr>
              <w:t xml:space="preserve">4 </w:t>
            </w:r>
          </w:p>
        </w:tc>
        <w:tc>
          <w:tcPr>
            <w:tcW w:w="8741" w:type="dxa"/>
          </w:tcPr>
          <w:p w:rsidR="00F3610A" w:rsidRDefault="0054591D" w:rsidP="00F3610A">
            <w:pPr>
              <w:rPr>
                <w:rFonts w:ascii="Comic Sans MS" w:hAnsi="Comic Sans MS"/>
              </w:rPr>
            </w:pPr>
            <w:r>
              <w:rPr>
                <w:rFonts w:ascii="Comic Sans MS" w:hAnsi="Comic Sans MS"/>
              </w:rPr>
              <w:t>Can I</w:t>
            </w:r>
            <w:r w:rsidR="00155BC5">
              <w:rPr>
                <w:rFonts w:ascii="Comic Sans MS" w:hAnsi="Comic Sans MS"/>
              </w:rPr>
              <w:t xml:space="preserve"> </w:t>
            </w:r>
            <w:r w:rsidR="00731F4C">
              <w:rPr>
                <w:rFonts w:ascii="Comic Sans MS" w:hAnsi="Comic Sans MS"/>
              </w:rPr>
              <w:t>count on and back in steps of 25 and 1000?</w:t>
            </w:r>
          </w:p>
          <w:p w:rsidR="00015E8B" w:rsidRPr="00E97402" w:rsidRDefault="00015E8B" w:rsidP="00015E8B">
            <w:pPr>
              <w:pStyle w:val="ListParagraph"/>
              <w:numPr>
                <w:ilvl w:val="0"/>
                <w:numId w:val="6"/>
              </w:numPr>
              <w:rPr>
                <w:rFonts w:ascii="Comic Sans MS" w:hAnsi="Comic Sans MS"/>
              </w:rPr>
            </w:pPr>
            <w:r w:rsidRPr="00E97402">
              <w:rPr>
                <w:rFonts w:ascii="Comic Sans MS" w:hAnsi="Comic Sans MS"/>
              </w:rPr>
              <w:t>Go through the power point or read the learning reminders to refresh your understanding.</w:t>
            </w:r>
          </w:p>
          <w:p w:rsidR="0030777C" w:rsidRDefault="0083021E" w:rsidP="00BB087A">
            <w:pPr>
              <w:pStyle w:val="ListParagraph"/>
              <w:numPr>
                <w:ilvl w:val="0"/>
                <w:numId w:val="6"/>
              </w:numPr>
              <w:rPr>
                <w:rFonts w:ascii="Comic Sans MS" w:hAnsi="Comic Sans MS"/>
              </w:rPr>
            </w:pPr>
            <w:r w:rsidRPr="0081664B">
              <w:rPr>
                <w:rFonts w:ascii="Comic Sans MS" w:hAnsi="Comic Sans MS"/>
              </w:rPr>
              <w:t>Complete the practice questions</w:t>
            </w:r>
          </w:p>
          <w:p w:rsidR="0083021E" w:rsidRPr="0081664B" w:rsidRDefault="0083021E" w:rsidP="00BB087A">
            <w:pPr>
              <w:pStyle w:val="ListParagraph"/>
              <w:numPr>
                <w:ilvl w:val="0"/>
                <w:numId w:val="6"/>
              </w:numPr>
              <w:rPr>
                <w:rFonts w:ascii="Comic Sans MS" w:hAnsi="Comic Sans MS"/>
              </w:rPr>
            </w:pPr>
            <w:r w:rsidRPr="0081664B">
              <w:rPr>
                <w:rFonts w:ascii="Comic Sans MS" w:hAnsi="Comic Sans MS"/>
              </w:rPr>
              <w:lastRenderedPageBreak/>
              <w:t xml:space="preserve"> </w:t>
            </w:r>
            <w:r w:rsidR="0030777C">
              <w:rPr>
                <w:rFonts w:ascii="Comic Sans MS" w:hAnsi="Comic Sans MS"/>
              </w:rPr>
              <w:t>Complete the questions to check your understanding.</w:t>
            </w:r>
          </w:p>
          <w:p w:rsidR="0081664B" w:rsidRDefault="0083021E" w:rsidP="0081664B">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1664B" w:rsidRDefault="00155BC5" w:rsidP="0081664B">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Default="00E27CDE" w:rsidP="005C2162">
            <w:pPr>
              <w:rPr>
                <w:rFonts w:ascii="Comic Sans MS" w:hAnsi="Comic Sans MS"/>
              </w:rPr>
            </w:pPr>
            <w:r w:rsidRPr="0016703F">
              <w:rPr>
                <w:rFonts w:ascii="Comic Sans MS" w:hAnsi="Comic Sans MS"/>
              </w:rPr>
              <w:lastRenderedPageBreak/>
              <w:t>P</w:t>
            </w:r>
            <w:r>
              <w:rPr>
                <w:rFonts w:ascii="Comic Sans MS" w:hAnsi="Comic Sans MS"/>
              </w:rPr>
              <w:t>DF document ‘Maths activity 4</w:t>
            </w:r>
            <w:r w:rsidRPr="0016703F">
              <w:rPr>
                <w:rFonts w:ascii="Comic Sans MS" w:hAnsi="Comic Sans MS"/>
              </w:rPr>
              <w:t xml:space="preserve">’ on </w:t>
            </w:r>
            <w:r>
              <w:rPr>
                <w:rFonts w:ascii="Comic Sans MS" w:hAnsi="Comic Sans MS"/>
              </w:rPr>
              <w:t xml:space="preserve">the website </w:t>
            </w:r>
          </w:p>
          <w:p w:rsidR="00015E8B" w:rsidRDefault="00015E8B" w:rsidP="005C2162">
            <w:pPr>
              <w:rPr>
                <w:rFonts w:ascii="Comic Sans MS" w:hAnsi="Comic Sans MS"/>
              </w:rPr>
            </w:pPr>
            <w:r>
              <w:rPr>
                <w:rFonts w:ascii="Comic Sans MS" w:hAnsi="Comic Sans MS"/>
              </w:rPr>
              <w:t>Maths activity 4 PPT.</w:t>
            </w:r>
          </w:p>
        </w:tc>
      </w:tr>
      <w:tr w:rsidR="00B930E4" w:rsidTr="00623BA3">
        <w:trPr>
          <w:trHeight w:val="2055"/>
        </w:trPr>
        <w:tc>
          <w:tcPr>
            <w:tcW w:w="2912" w:type="dxa"/>
          </w:tcPr>
          <w:p w:rsidR="00B930E4" w:rsidRDefault="005D04FD" w:rsidP="005C2162">
            <w:pPr>
              <w:rPr>
                <w:rFonts w:ascii="Comic Sans MS" w:hAnsi="Comic Sans MS"/>
              </w:rPr>
            </w:pPr>
            <w:r>
              <w:rPr>
                <w:rFonts w:ascii="Comic Sans MS" w:hAnsi="Comic Sans MS"/>
              </w:rPr>
              <w:t>Activity</w:t>
            </w:r>
            <w:r w:rsidR="00F35F6A">
              <w:rPr>
                <w:rFonts w:ascii="Comic Sans MS" w:hAnsi="Comic Sans MS"/>
              </w:rPr>
              <w:t xml:space="preserve"> </w:t>
            </w:r>
            <w:r w:rsidR="00B930E4">
              <w:rPr>
                <w:rFonts w:ascii="Comic Sans MS" w:hAnsi="Comic Sans MS"/>
              </w:rPr>
              <w:t>5</w:t>
            </w:r>
          </w:p>
        </w:tc>
        <w:tc>
          <w:tcPr>
            <w:tcW w:w="8741" w:type="dxa"/>
          </w:tcPr>
          <w:p w:rsidR="004705AB" w:rsidRDefault="001871DF" w:rsidP="005C2162">
            <w:pPr>
              <w:rPr>
                <w:rFonts w:ascii="Comic Sans MS" w:hAnsi="Comic Sans MS"/>
              </w:rPr>
            </w:pPr>
            <w:r>
              <w:rPr>
                <w:rFonts w:ascii="Comic Sans MS" w:hAnsi="Comic Sans MS"/>
              </w:rPr>
              <w:t>Can I</w:t>
            </w:r>
            <w:r w:rsidR="00F2726D">
              <w:rPr>
                <w:rFonts w:ascii="Comic Sans MS" w:hAnsi="Comic Sans MS"/>
              </w:rPr>
              <w:t xml:space="preserve"> </w:t>
            </w:r>
            <w:r w:rsidR="00A345BC">
              <w:rPr>
                <w:rFonts w:ascii="Comic Sans MS" w:hAnsi="Comic Sans MS"/>
              </w:rPr>
              <w:t>use Roman numerals up to 100?</w:t>
            </w:r>
          </w:p>
          <w:p w:rsidR="007B62EC" w:rsidRPr="007B62EC" w:rsidRDefault="007B62EC" w:rsidP="007B62EC">
            <w:pPr>
              <w:pStyle w:val="ListParagraph"/>
              <w:numPr>
                <w:ilvl w:val="0"/>
                <w:numId w:val="38"/>
              </w:numPr>
              <w:rPr>
                <w:rFonts w:ascii="Comic Sans MS" w:hAnsi="Comic Sans MS"/>
              </w:rPr>
            </w:pPr>
            <w:r w:rsidRPr="007B62EC">
              <w:rPr>
                <w:rFonts w:ascii="Comic Sans MS" w:hAnsi="Comic Sans MS"/>
              </w:rPr>
              <w:t>Read the learning reminders to refresh your understanding</w:t>
            </w:r>
          </w:p>
          <w:p w:rsidR="0083021E" w:rsidRPr="004705AB" w:rsidRDefault="0083021E" w:rsidP="0083021E">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7B62EC"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sidR="00E27CDE">
              <w:rPr>
                <w:rFonts w:ascii="Comic Sans MS" w:hAnsi="Comic Sans MS"/>
              </w:rPr>
              <w:t xml:space="preserve">DF document ‘Maths activity </w:t>
            </w:r>
            <w:r>
              <w:rPr>
                <w:rFonts w:ascii="Comic Sans MS" w:hAnsi="Comic Sans MS"/>
              </w:rPr>
              <w:t>5</w:t>
            </w:r>
            <w:r w:rsidRPr="0016703F">
              <w:rPr>
                <w:rFonts w:ascii="Comic Sans MS" w:hAnsi="Comic Sans MS"/>
              </w:rPr>
              <w:t xml:space="preserve">’ on </w:t>
            </w:r>
            <w:r w:rsidR="00F3610A">
              <w:rPr>
                <w:rFonts w:ascii="Comic Sans MS" w:hAnsi="Comic Sans MS"/>
              </w:rPr>
              <w:t>the website.</w:t>
            </w:r>
          </w:p>
          <w:p w:rsidR="00B930E4" w:rsidRDefault="00B930E4" w:rsidP="00197D27">
            <w:pPr>
              <w:rPr>
                <w:rFonts w:ascii="Comic Sans MS" w:hAnsi="Comic Sans MS"/>
              </w:rPr>
            </w:pPr>
          </w:p>
        </w:tc>
      </w:tr>
      <w:tr w:rsidR="005D04FD" w:rsidTr="000F79A1">
        <w:trPr>
          <w:trHeight w:val="1521"/>
        </w:trPr>
        <w:tc>
          <w:tcPr>
            <w:tcW w:w="2912" w:type="dxa"/>
          </w:tcPr>
          <w:p w:rsidR="005D04FD" w:rsidRDefault="005D04FD" w:rsidP="005C2162">
            <w:pPr>
              <w:rPr>
                <w:rFonts w:ascii="Comic Sans MS" w:hAnsi="Comic Sans MS"/>
              </w:rPr>
            </w:pPr>
            <w:r>
              <w:rPr>
                <w:rFonts w:ascii="Comic Sans MS" w:hAnsi="Comic Sans MS"/>
              </w:rPr>
              <w:t>Activity 6</w:t>
            </w:r>
          </w:p>
        </w:tc>
        <w:tc>
          <w:tcPr>
            <w:tcW w:w="8741" w:type="dxa"/>
          </w:tcPr>
          <w:p w:rsidR="002A056B" w:rsidRPr="00347FDD" w:rsidRDefault="00E27CDE" w:rsidP="002A056B">
            <w:pPr>
              <w:rPr>
                <w:rFonts w:ascii="Comic Sans MS" w:hAnsi="Comic Sans MS"/>
              </w:rPr>
            </w:pPr>
            <w:r>
              <w:rPr>
                <w:rFonts w:ascii="Comic Sans MS" w:hAnsi="Comic Sans MS"/>
              </w:rPr>
              <w:t>Can I</w:t>
            </w:r>
            <w:r w:rsidR="00623BA3">
              <w:rPr>
                <w:rFonts w:ascii="Comic Sans MS" w:hAnsi="Comic Sans MS"/>
              </w:rPr>
              <w:t xml:space="preserve"> </w:t>
            </w:r>
            <w:r w:rsidR="000F79A1">
              <w:rPr>
                <w:rFonts w:ascii="Comic Sans MS" w:hAnsi="Comic Sans MS"/>
              </w:rPr>
              <w:t>solve number problems?</w:t>
            </w:r>
          </w:p>
          <w:p w:rsidR="000F79A1" w:rsidRPr="007B62EC" w:rsidRDefault="000F79A1" w:rsidP="000F79A1">
            <w:pPr>
              <w:pStyle w:val="ListParagraph"/>
              <w:numPr>
                <w:ilvl w:val="0"/>
                <w:numId w:val="38"/>
              </w:numPr>
              <w:rPr>
                <w:rFonts w:ascii="Comic Sans MS" w:hAnsi="Comic Sans MS"/>
              </w:rPr>
            </w:pPr>
            <w:r w:rsidRPr="007B62EC">
              <w:rPr>
                <w:rFonts w:ascii="Comic Sans MS" w:hAnsi="Comic Sans MS"/>
              </w:rPr>
              <w:t>Read the learning reminders to refresh your understanding</w:t>
            </w:r>
          </w:p>
          <w:p w:rsidR="000F79A1" w:rsidRPr="004705AB" w:rsidRDefault="000F79A1" w:rsidP="000F79A1">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0F79A1" w:rsidRDefault="000F79A1" w:rsidP="000F79A1">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E8206F" w:rsidRPr="00347FDD" w:rsidRDefault="000F79A1" w:rsidP="000F79A1">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F72144" w:rsidRPr="0016703F" w:rsidRDefault="000F79A1" w:rsidP="002A056B">
            <w:pPr>
              <w:rPr>
                <w:rFonts w:ascii="Comic Sans MS" w:hAnsi="Comic Sans MS"/>
              </w:rPr>
            </w:pPr>
            <w:r>
              <w:rPr>
                <w:rFonts w:ascii="Comic Sans MS" w:hAnsi="Comic Sans MS"/>
              </w:rPr>
              <w:t>PDF document ‘Maths activity 6</w:t>
            </w:r>
            <w:r w:rsidRPr="000F79A1">
              <w:rPr>
                <w:rFonts w:ascii="Comic Sans MS" w:hAnsi="Comic Sans MS"/>
              </w:rPr>
              <w:t>’ on the website.</w:t>
            </w: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726822" w:rsidRDefault="003950F3" w:rsidP="005C2162">
      <w:pPr>
        <w:rPr>
          <w:rFonts w:ascii="Comic Sans MS" w:hAnsi="Comic Sans MS"/>
        </w:rPr>
      </w:pPr>
      <w:r>
        <w:rPr>
          <w:rFonts w:ascii="Comic Sans MS" w:hAnsi="Comic Sans MS"/>
        </w:rPr>
        <w:t>Please continue to keep a written diary recording what you have done each day.</w:t>
      </w:r>
    </w:p>
    <w:tbl>
      <w:tblPr>
        <w:tblStyle w:val="TableGrid"/>
        <w:tblW w:w="0" w:type="auto"/>
        <w:tblLayout w:type="fixed"/>
        <w:tblLook w:val="04A0" w:firstRow="1" w:lastRow="0" w:firstColumn="1" w:lastColumn="0" w:noHBand="0" w:noVBand="1"/>
      </w:tblPr>
      <w:tblGrid>
        <w:gridCol w:w="1271"/>
        <w:gridCol w:w="7592"/>
        <w:gridCol w:w="5085"/>
      </w:tblGrid>
      <w:tr w:rsidR="00B930E4" w:rsidTr="001E2800">
        <w:tc>
          <w:tcPr>
            <w:tcW w:w="1271" w:type="dxa"/>
          </w:tcPr>
          <w:p w:rsidR="00B930E4" w:rsidRDefault="00B930E4" w:rsidP="00BB087A">
            <w:pPr>
              <w:rPr>
                <w:rFonts w:ascii="Comic Sans MS" w:hAnsi="Comic Sans MS"/>
              </w:rPr>
            </w:pPr>
            <w:r>
              <w:rPr>
                <w:rFonts w:ascii="Comic Sans MS" w:hAnsi="Comic Sans MS"/>
              </w:rPr>
              <w:t>English</w:t>
            </w:r>
          </w:p>
        </w:tc>
        <w:tc>
          <w:tcPr>
            <w:tcW w:w="7592" w:type="dxa"/>
          </w:tcPr>
          <w:p w:rsidR="003950F3" w:rsidRDefault="00B930E4" w:rsidP="00BB087A">
            <w:pPr>
              <w:rPr>
                <w:rFonts w:ascii="Comic Sans MS" w:hAnsi="Comic Sans MS"/>
              </w:rPr>
            </w:pPr>
            <w:r>
              <w:rPr>
                <w:rFonts w:ascii="Comic Sans MS" w:hAnsi="Comic Sans MS"/>
              </w:rPr>
              <w:t>Activities</w:t>
            </w:r>
          </w:p>
        </w:tc>
        <w:tc>
          <w:tcPr>
            <w:tcW w:w="5085" w:type="dxa"/>
          </w:tcPr>
          <w:p w:rsidR="00B930E4" w:rsidRDefault="00B930E4" w:rsidP="00BB087A">
            <w:pPr>
              <w:rPr>
                <w:rFonts w:ascii="Comic Sans MS" w:hAnsi="Comic Sans MS"/>
              </w:rPr>
            </w:pPr>
            <w:r>
              <w:rPr>
                <w:rFonts w:ascii="Comic Sans MS" w:hAnsi="Comic Sans MS"/>
              </w:rPr>
              <w:t>Resources</w:t>
            </w:r>
          </w:p>
        </w:tc>
      </w:tr>
      <w:tr w:rsidR="005D04FD" w:rsidTr="001E2800">
        <w:tc>
          <w:tcPr>
            <w:tcW w:w="1271" w:type="dxa"/>
          </w:tcPr>
          <w:p w:rsidR="00A22689" w:rsidRDefault="00A22689" w:rsidP="005D04FD">
            <w:pPr>
              <w:rPr>
                <w:rFonts w:ascii="Comic Sans MS" w:hAnsi="Comic Sans MS"/>
              </w:rPr>
            </w:pPr>
            <w:r>
              <w:rPr>
                <w:rFonts w:ascii="Comic Sans MS" w:hAnsi="Comic Sans MS"/>
              </w:rPr>
              <w:t>Week 1</w:t>
            </w:r>
          </w:p>
          <w:p w:rsidR="005D04FD" w:rsidRDefault="005D04FD" w:rsidP="005D04FD">
            <w:pPr>
              <w:rPr>
                <w:rFonts w:ascii="Comic Sans MS" w:hAnsi="Comic Sans MS"/>
              </w:rPr>
            </w:pPr>
            <w:r>
              <w:rPr>
                <w:rFonts w:ascii="Comic Sans MS" w:hAnsi="Comic Sans MS"/>
              </w:rPr>
              <w:t xml:space="preserve">Activity 1 </w:t>
            </w:r>
          </w:p>
        </w:tc>
        <w:tc>
          <w:tcPr>
            <w:tcW w:w="7592" w:type="dxa"/>
          </w:tcPr>
          <w:p w:rsidR="00135730" w:rsidRDefault="00135730" w:rsidP="00135730">
            <w:pPr>
              <w:rPr>
                <w:rFonts w:ascii="Comic Sans MS" w:hAnsi="Comic Sans MS"/>
              </w:rPr>
            </w:pPr>
            <w:r>
              <w:rPr>
                <w:rFonts w:ascii="Comic Sans MS" w:hAnsi="Comic Sans MS"/>
              </w:rPr>
              <w:t xml:space="preserve">Can I </w:t>
            </w:r>
            <w:r w:rsidR="008F48A1">
              <w:rPr>
                <w:rFonts w:ascii="Comic Sans MS" w:hAnsi="Comic Sans MS"/>
              </w:rPr>
              <w:t>write about a magical journey?</w:t>
            </w:r>
          </w:p>
          <w:p w:rsidR="001A7487" w:rsidRPr="00135730" w:rsidRDefault="002B0356" w:rsidP="00135730">
            <w:pPr>
              <w:rPr>
                <w:rFonts w:ascii="Comic Sans MS" w:hAnsi="Comic Sans MS"/>
              </w:rPr>
            </w:pPr>
            <w:r>
              <w:rPr>
                <w:rFonts w:ascii="Comic Sans MS" w:hAnsi="Comic Sans MS"/>
              </w:rPr>
              <w:t xml:space="preserve">See English </w:t>
            </w:r>
            <w:r>
              <w:rPr>
                <w:rFonts w:ascii="Comic Sans MS" w:hAnsi="Comic Sans MS"/>
              </w:rPr>
              <w:t>activity 1</w:t>
            </w:r>
            <w:r>
              <w:rPr>
                <w:rFonts w:ascii="Comic Sans MS" w:hAnsi="Comic Sans MS"/>
              </w:rPr>
              <w:t xml:space="preserve"> on the website and complete the activities</w:t>
            </w:r>
            <w:proofErr w:type="gramStart"/>
            <w:r>
              <w:rPr>
                <w:rFonts w:ascii="Comic Sans MS" w:hAnsi="Comic Sans MS"/>
              </w:rPr>
              <w:t>.</w:t>
            </w:r>
            <w:r w:rsidR="00135730">
              <w:rPr>
                <w:rFonts w:ascii="Comic Sans MS" w:hAnsi="Comic Sans MS"/>
              </w:rPr>
              <w:t>.</w:t>
            </w:r>
            <w:proofErr w:type="gramEnd"/>
            <w:r w:rsidR="00135730">
              <w:rPr>
                <w:rFonts w:ascii="Comic Sans MS" w:hAnsi="Comic Sans MS"/>
              </w:rPr>
              <w:t xml:space="preserve"> </w:t>
            </w:r>
          </w:p>
        </w:tc>
        <w:tc>
          <w:tcPr>
            <w:tcW w:w="5085" w:type="dxa"/>
          </w:tcPr>
          <w:p w:rsidR="005D04FD" w:rsidRDefault="005D04FD" w:rsidP="005D04FD">
            <w:pPr>
              <w:rPr>
                <w:rFonts w:ascii="Comic Sans MS" w:hAnsi="Comic Sans MS"/>
              </w:rPr>
            </w:pPr>
            <w:r>
              <w:rPr>
                <w:rFonts w:ascii="Comic Sans MS" w:hAnsi="Comic Sans MS"/>
              </w:rPr>
              <w:t>PDF document</w:t>
            </w:r>
            <w:r w:rsidR="00E27CDE">
              <w:rPr>
                <w:rFonts w:ascii="Comic Sans MS" w:hAnsi="Comic Sans MS"/>
              </w:rPr>
              <w:t xml:space="preserve"> ‘English activity </w:t>
            </w:r>
            <w:r>
              <w:rPr>
                <w:rFonts w:ascii="Comic Sans MS" w:hAnsi="Comic Sans MS"/>
              </w:rPr>
              <w:t>1’ on the website.</w:t>
            </w:r>
          </w:p>
          <w:p w:rsidR="005D04FD" w:rsidRDefault="005D04FD" w:rsidP="005D04FD">
            <w:pPr>
              <w:rPr>
                <w:rFonts w:ascii="Comic Sans MS" w:hAnsi="Comic Sans MS"/>
              </w:rPr>
            </w:pPr>
          </w:p>
          <w:p w:rsidR="005D04FD" w:rsidRDefault="005D04FD" w:rsidP="00E27CDE">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t xml:space="preserve">Activity 2 </w:t>
            </w:r>
          </w:p>
        </w:tc>
        <w:tc>
          <w:tcPr>
            <w:tcW w:w="7592" w:type="dxa"/>
          </w:tcPr>
          <w:p w:rsidR="003B6D09" w:rsidRDefault="000428FD" w:rsidP="00CC0700">
            <w:pPr>
              <w:rPr>
                <w:rFonts w:ascii="Comic Sans MS" w:hAnsi="Comic Sans MS"/>
              </w:rPr>
            </w:pPr>
            <w:r>
              <w:rPr>
                <w:rFonts w:ascii="Comic Sans MS" w:hAnsi="Comic Sans MS"/>
              </w:rPr>
              <w:t>Can I</w:t>
            </w:r>
            <w:r w:rsidR="008F48A1">
              <w:rPr>
                <w:rFonts w:ascii="Comic Sans MS" w:hAnsi="Comic Sans MS"/>
              </w:rPr>
              <w:t xml:space="preserve"> write a poem</w:t>
            </w:r>
            <w:r w:rsidR="00CC0700">
              <w:rPr>
                <w:rFonts w:ascii="Comic Sans MS" w:hAnsi="Comic Sans MS"/>
              </w:rPr>
              <w:t>?</w:t>
            </w:r>
          </w:p>
          <w:p w:rsidR="00CC0700" w:rsidRPr="00CC0700" w:rsidRDefault="002B0356" w:rsidP="002B0356">
            <w:pPr>
              <w:rPr>
                <w:rFonts w:ascii="Comic Sans MS" w:hAnsi="Comic Sans MS"/>
              </w:rPr>
            </w:pPr>
            <w:r>
              <w:rPr>
                <w:rFonts w:ascii="Comic Sans MS" w:hAnsi="Comic Sans MS"/>
              </w:rPr>
              <w:t xml:space="preserve">See English activity </w:t>
            </w:r>
            <w:r>
              <w:rPr>
                <w:rFonts w:ascii="Comic Sans MS" w:hAnsi="Comic Sans MS"/>
              </w:rPr>
              <w:t>2</w:t>
            </w:r>
            <w:r>
              <w:rPr>
                <w:rFonts w:ascii="Comic Sans MS" w:hAnsi="Comic Sans MS"/>
              </w:rPr>
              <w:t xml:space="preserve"> on the website and complete the activities.</w:t>
            </w:r>
          </w:p>
        </w:tc>
        <w:tc>
          <w:tcPr>
            <w:tcW w:w="5085" w:type="dxa"/>
          </w:tcPr>
          <w:p w:rsidR="00E27CDE" w:rsidRDefault="00E27CDE" w:rsidP="00E27CDE">
            <w:pPr>
              <w:rPr>
                <w:rFonts w:ascii="Comic Sans MS" w:hAnsi="Comic Sans MS"/>
              </w:rPr>
            </w:pPr>
            <w:r>
              <w:rPr>
                <w:rFonts w:ascii="Comic Sans MS" w:hAnsi="Comic Sans MS"/>
              </w:rPr>
              <w:t>PDF document ‘English activity 2’ on the website.</w:t>
            </w:r>
          </w:p>
          <w:p w:rsidR="005D04FD" w:rsidRDefault="005D04FD" w:rsidP="005D04FD">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t>Activity 3</w:t>
            </w:r>
          </w:p>
        </w:tc>
        <w:tc>
          <w:tcPr>
            <w:tcW w:w="7592" w:type="dxa"/>
          </w:tcPr>
          <w:p w:rsidR="00CC0700" w:rsidRDefault="00CC0700" w:rsidP="00CC0700">
            <w:pPr>
              <w:rPr>
                <w:rFonts w:ascii="Comic Sans MS" w:hAnsi="Comic Sans MS"/>
              </w:rPr>
            </w:pPr>
            <w:r>
              <w:rPr>
                <w:rFonts w:ascii="Comic Sans MS" w:hAnsi="Comic Sans MS"/>
              </w:rPr>
              <w:t xml:space="preserve">Can I </w:t>
            </w:r>
            <w:r w:rsidR="00A41A7F">
              <w:rPr>
                <w:rFonts w:ascii="Comic Sans MS" w:hAnsi="Comic Sans MS"/>
              </w:rPr>
              <w:t>use expanded noun phrases?</w:t>
            </w:r>
          </w:p>
          <w:p w:rsidR="00CC0700" w:rsidRPr="00CC0700" w:rsidRDefault="002B0356" w:rsidP="00CC0700">
            <w:pPr>
              <w:rPr>
                <w:rFonts w:ascii="Comic Sans MS" w:hAnsi="Comic Sans MS"/>
              </w:rPr>
            </w:pPr>
            <w:r>
              <w:rPr>
                <w:rFonts w:ascii="Comic Sans MS" w:hAnsi="Comic Sans MS"/>
              </w:rPr>
              <w:t xml:space="preserve">See English </w:t>
            </w:r>
            <w:r>
              <w:rPr>
                <w:rFonts w:ascii="Comic Sans MS" w:hAnsi="Comic Sans MS"/>
              </w:rPr>
              <w:t>activity 3</w:t>
            </w:r>
            <w:r>
              <w:rPr>
                <w:rFonts w:ascii="Comic Sans MS" w:hAnsi="Comic Sans MS"/>
              </w:rPr>
              <w:t xml:space="preserve"> on the website and complete the activities.</w:t>
            </w:r>
          </w:p>
        </w:tc>
        <w:tc>
          <w:tcPr>
            <w:tcW w:w="5085" w:type="dxa"/>
          </w:tcPr>
          <w:p w:rsidR="00E27CDE" w:rsidRDefault="00E27CDE" w:rsidP="00E27CDE">
            <w:pPr>
              <w:rPr>
                <w:rFonts w:ascii="Comic Sans MS" w:hAnsi="Comic Sans MS"/>
              </w:rPr>
            </w:pPr>
            <w:r>
              <w:rPr>
                <w:rFonts w:ascii="Comic Sans MS" w:hAnsi="Comic Sans MS"/>
              </w:rPr>
              <w:t>PDF document ‘English activity 3’ on the website.</w:t>
            </w:r>
          </w:p>
          <w:p w:rsidR="002B0356" w:rsidRDefault="002B0356" w:rsidP="00E27CDE">
            <w:pPr>
              <w:rPr>
                <w:rFonts w:ascii="Comic Sans MS" w:hAnsi="Comic Sans MS"/>
              </w:rPr>
            </w:pPr>
            <w:r>
              <w:rPr>
                <w:rFonts w:ascii="Comic Sans MS" w:hAnsi="Comic Sans MS"/>
              </w:rPr>
              <w:t>Expanded noun phrase PPT</w:t>
            </w:r>
          </w:p>
          <w:p w:rsidR="005D04FD" w:rsidRDefault="005D04FD" w:rsidP="005D04FD">
            <w:pPr>
              <w:rPr>
                <w:rFonts w:ascii="Comic Sans MS" w:hAnsi="Comic Sans MS"/>
              </w:rPr>
            </w:pPr>
          </w:p>
        </w:tc>
      </w:tr>
      <w:tr w:rsidR="005D04FD" w:rsidTr="001E2800">
        <w:tc>
          <w:tcPr>
            <w:tcW w:w="1271" w:type="dxa"/>
          </w:tcPr>
          <w:p w:rsidR="00A22689" w:rsidRDefault="00A22689" w:rsidP="005D04FD">
            <w:pPr>
              <w:rPr>
                <w:rFonts w:ascii="Comic Sans MS" w:hAnsi="Comic Sans MS"/>
              </w:rPr>
            </w:pPr>
            <w:r>
              <w:rPr>
                <w:rFonts w:ascii="Comic Sans MS" w:hAnsi="Comic Sans MS"/>
              </w:rPr>
              <w:t>Week 2</w:t>
            </w:r>
          </w:p>
          <w:p w:rsidR="005D04FD" w:rsidRDefault="005D04FD" w:rsidP="005D04FD">
            <w:pPr>
              <w:rPr>
                <w:rFonts w:ascii="Comic Sans MS" w:hAnsi="Comic Sans MS"/>
              </w:rPr>
            </w:pPr>
            <w:r>
              <w:rPr>
                <w:rFonts w:ascii="Comic Sans MS" w:hAnsi="Comic Sans MS"/>
              </w:rPr>
              <w:t xml:space="preserve">Activity 4 </w:t>
            </w:r>
          </w:p>
        </w:tc>
        <w:tc>
          <w:tcPr>
            <w:tcW w:w="7592" w:type="dxa"/>
          </w:tcPr>
          <w:p w:rsidR="00442DF7" w:rsidRDefault="00CC0700" w:rsidP="00442DF7">
            <w:pPr>
              <w:rPr>
                <w:rFonts w:ascii="Comic Sans MS" w:hAnsi="Comic Sans MS"/>
              </w:rPr>
            </w:pPr>
            <w:r>
              <w:rPr>
                <w:rFonts w:ascii="Comic Sans MS" w:hAnsi="Comic Sans MS"/>
              </w:rPr>
              <w:t xml:space="preserve">Can I </w:t>
            </w:r>
            <w:r w:rsidR="00A208A6">
              <w:rPr>
                <w:rFonts w:ascii="Comic Sans MS" w:hAnsi="Comic Sans MS"/>
              </w:rPr>
              <w:t>write a recount?</w:t>
            </w:r>
          </w:p>
          <w:p w:rsidR="00CC0700" w:rsidRDefault="00CC0700" w:rsidP="00442DF7">
            <w:pPr>
              <w:rPr>
                <w:rFonts w:ascii="Comic Sans MS" w:hAnsi="Comic Sans MS"/>
              </w:rPr>
            </w:pPr>
          </w:p>
          <w:p w:rsidR="00CC0700" w:rsidRPr="00442DF7" w:rsidRDefault="002B0356" w:rsidP="00442DF7">
            <w:pPr>
              <w:rPr>
                <w:rFonts w:ascii="Comic Sans MS" w:hAnsi="Comic Sans MS"/>
              </w:rPr>
            </w:pPr>
            <w:r>
              <w:rPr>
                <w:rFonts w:ascii="Comic Sans MS" w:hAnsi="Comic Sans MS"/>
              </w:rPr>
              <w:t xml:space="preserve">See English </w:t>
            </w:r>
            <w:r>
              <w:rPr>
                <w:rFonts w:ascii="Comic Sans MS" w:hAnsi="Comic Sans MS"/>
              </w:rPr>
              <w:t>activity 4</w:t>
            </w:r>
            <w:r>
              <w:rPr>
                <w:rFonts w:ascii="Comic Sans MS" w:hAnsi="Comic Sans MS"/>
              </w:rPr>
              <w:t xml:space="preserve"> on the website and complete the activities.</w:t>
            </w:r>
          </w:p>
        </w:tc>
        <w:tc>
          <w:tcPr>
            <w:tcW w:w="5085" w:type="dxa"/>
          </w:tcPr>
          <w:p w:rsidR="00E27CDE" w:rsidRDefault="00E27CDE" w:rsidP="00E27CDE">
            <w:pPr>
              <w:rPr>
                <w:rFonts w:ascii="Comic Sans MS" w:hAnsi="Comic Sans MS"/>
              </w:rPr>
            </w:pPr>
            <w:r>
              <w:rPr>
                <w:rFonts w:ascii="Comic Sans MS" w:hAnsi="Comic Sans MS"/>
              </w:rPr>
              <w:t>PDF document ‘English activity 4’ on the website.</w:t>
            </w:r>
          </w:p>
          <w:p w:rsidR="002B0356" w:rsidRDefault="002B0356" w:rsidP="00E27CDE">
            <w:pPr>
              <w:rPr>
                <w:rFonts w:ascii="Comic Sans MS" w:hAnsi="Comic Sans MS"/>
              </w:rPr>
            </w:pPr>
            <w:r>
              <w:rPr>
                <w:rFonts w:ascii="Comic Sans MS" w:hAnsi="Comic Sans MS"/>
              </w:rPr>
              <w:t>English activity 4 -</w:t>
            </w:r>
            <w:proofErr w:type="spellStart"/>
            <w:r>
              <w:rPr>
                <w:rFonts w:ascii="Comic Sans MS" w:hAnsi="Comic Sans MS"/>
              </w:rPr>
              <w:t>Pobble</w:t>
            </w:r>
            <w:proofErr w:type="spellEnd"/>
          </w:p>
          <w:p w:rsidR="00B51103" w:rsidRDefault="00B51103" w:rsidP="00E27CDE">
            <w:pPr>
              <w:rPr>
                <w:rFonts w:ascii="Comic Sans MS" w:hAnsi="Comic Sans MS"/>
              </w:rPr>
            </w:pPr>
          </w:p>
          <w:p w:rsidR="005D04FD" w:rsidRDefault="005D04FD" w:rsidP="005D04FD">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t>Activity 5</w:t>
            </w:r>
          </w:p>
        </w:tc>
        <w:tc>
          <w:tcPr>
            <w:tcW w:w="7592" w:type="dxa"/>
          </w:tcPr>
          <w:p w:rsidR="00CC0700" w:rsidRDefault="000428FD" w:rsidP="000428FD">
            <w:pPr>
              <w:rPr>
                <w:rFonts w:ascii="Comic Sans MS" w:hAnsi="Comic Sans MS"/>
              </w:rPr>
            </w:pPr>
            <w:r>
              <w:rPr>
                <w:rFonts w:ascii="Comic Sans MS" w:hAnsi="Comic Sans MS"/>
              </w:rPr>
              <w:t xml:space="preserve">Can I </w:t>
            </w:r>
            <w:r w:rsidR="002B0356">
              <w:rPr>
                <w:rFonts w:ascii="Comic Sans MS" w:hAnsi="Comic Sans MS"/>
              </w:rPr>
              <w:t>write a limerick?</w:t>
            </w:r>
          </w:p>
          <w:p w:rsidR="002B0356" w:rsidRPr="00CC0700" w:rsidRDefault="002B0356" w:rsidP="000428FD">
            <w:pPr>
              <w:rPr>
                <w:rFonts w:ascii="Comic Sans MS" w:hAnsi="Comic Sans MS"/>
              </w:rPr>
            </w:pPr>
            <w:r>
              <w:rPr>
                <w:rFonts w:ascii="Comic Sans MS" w:hAnsi="Comic Sans MS"/>
              </w:rPr>
              <w:t xml:space="preserve">See English </w:t>
            </w:r>
            <w:r>
              <w:rPr>
                <w:rFonts w:ascii="Comic Sans MS" w:hAnsi="Comic Sans MS"/>
              </w:rPr>
              <w:t>activity 5</w:t>
            </w:r>
            <w:r>
              <w:rPr>
                <w:rFonts w:ascii="Comic Sans MS" w:hAnsi="Comic Sans MS"/>
              </w:rPr>
              <w:t xml:space="preserve"> on the website and complete the activities.</w:t>
            </w:r>
          </w:p>
        </w:tc>
        <w:tc>
          <w:tcPr>
            <w:tcW w:w="5085" w:type="dxa"/>
          </w:tcPr>
          <w:p w:rsidR="008F48A1" w:rsidRDefault="008F48A1" w:rsidP="008F48A1">
            <w:pPr>
              <w:rPr>
                <w:rFonts w:ascii="Comic Sans MS" w:hAnsi="Comic Sans MS"/>
              </w:rPr>
            </w:pPr>
            <w:r>
              <w:rPr>
                <w:rFonts w:ascii="Comic Sans MS" w:hAnsi="Comic Sans MS"/>
              </w:rPr>
              <w:t>PDF document ‘English activity 5</w:t>
            </w:r>
            <w:r>
              <w:rPr>
                <w:rFonts w:ascii="Comic Sans MS" w:hAnsi="Comic Sans MS"/>
              </w:rPr>
              <w:t>’ on the website.</w:t>
            </w:r>
          </w:p>
          <w:p w:rsidR="005D04FD" w:rsidRPr="00BA5C00" w:rsidRDefault="005D04FD" w:rsidP="00CC0700">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t>Activity 6</w:t>
            </w:r>
          </w:p>
        </w:tc>
        <w:tc>
          <w:tcPr>
            <w:tcW w:w="7592" w:type="dxa"/>
          </w:tcPr>
          <w:p w:rsidR="002B0356" w:rsidRDefault="002B0356" w:rsidP="002B0356">
            <w:pPr>
              <w:rPr>
                <w:rFonts w:ascii="Comic Sans MS" w:hAnsi="Comic Sans MS"/>
              </w:rPr>
            </w:pPr>
            <w:r>
              <w:rPr>
                <w:rFonts w:ascii="Comic Sans MS" w:hAnsi="Comic Sans MS"/>
              </w:rPr>
              <w:t>Can I create a revolting recipe?</w:t>
            </w:r>
          </w:p>
          <w:p w:rsidR="005D0639" w:rsidRPr="005D0639" w:rsidRDefault="002B0356" w:rsidP="002B0356">
            <w:pPr>
              <w:rPr>
                <w:rFonts w:ascii="Comic Sans MS" w:hAnsi="Comic Sans MS"/>
              </w:rPr>
            </w:pPr>
            <w:r>
              <w:rPr>
                <w:rFonts w:ascii="Comic Sans MS" w:hAnsi="Comic Sans MS"/>
              </w:rPr>
              <w:t xml:space="preserve">See </w:t>
            </w:r>
            <w:r>
              <w:rPr>
                <w:rFonts w:ascii="Comic Sans MS" w:hAnsi="Comic Sans MS"/>
              </w:rPr>
              <w:t>English activity 6 on the website and complete the activities</w:t>
            </w:r>
            <w:r>
              <w:rPr>
                <w:rFonts w:ascii="Comic Sans MS" w:hAnsi="Comic Sans MS"/>
              </w:rPr>
              <w:t>.</w:t>
            </w:r>
          </w:p>
        </w:tc>
        <w:tc>
          <w:tcPr>
            <w:tcW w:w="5085" w:type="dxa"/>
          </w:tcPr>
          <w:p w:rsidR="008F48A1" w:rsidRDefault="008F48A1" w:rsidP="008F48A1">
            <w:pPr>
              <w:rPr>
                <w:rFonts w:ascii="Comic Sans MS" w:hAnsi="Comic Sans MS"/>
              </w:rPr>
            </w:pPr>
            <w:r>
              <w:rPr>
                <w:rFonts w:ascii="Comic Sans MS" w:hAnsi="Comic Sans MS"/>
              </w:rPr>
              <w:t>PDF document ‘English activity 6</w:t>
            </w:r>
            <w:r>
              <w:rPr>
                <w:rFonts w:ascii="Comic Sans MS" w:hAnsi="Comic Sans MS"/>
              </w:rPr>
              <w:t>’ on the website.</w:t>
            </w:r>
          </w:p>
          <w:p w:rsidR="006F36A0" w:rsidRDefault="006F36A0" w:rsidP="006F36A0">
            <w:pPr>
              <w:rPr>
                <w:rFonts w:ascii="Comic Sans MS" w:hAnsi="Comic Sans MS" w:cs="Arial"/>
                <w:color w:val="231F20"/>
                <w:sz w:val="27"/>
                <w:szCs w:val="27"/>
                <w:shd w:val="clear" w:color="auto" w:fill="FFFFFF"/>
              </w:rPr>
            </w:pPr>
          </w:p>
          <w:p w:rsidR="005D04FD" w:rsidRDefault="005D04FD" w:rsidP="006F36A0">
            <w:pPr>
              <w:rPr>
                <w:rFonts w:ascii="Comic Sans MS" w:hAnsi="Comic Sans MS"/>
              </w:rPr>
            </w:pPr>
          </w:p>
        </w:tc>
      </w:tr>
    </w:tbl>
    <w:p w:rsidR="005C2162" w:rsidRDefault="004D3394" w:rsidP="005C2162">
      <w:pPr>
        <w:rPr>
          <w:rFonts w:ascii="Comic Sans MS" w:hAnsi="Comic Sans MS"/>
        </w:rPr>
      </w:pPr>
      <w:r w:rsidRPr="004D3394">
        <w:rPr>
          <w:noProof/>
          <w:lang w:eastAsia="en-GB"/>
        </w:rPr>
        <w:lastRenderedPageBreak/>
        <w:t xml:space="preserve"> </w:t>
      </w:r>
    </w:p>
    <w:p w:rsidR="001E0935" w:rsidRPr="00DF4550" w:rsidRDefault="004D3394" w:rsidP="005C2162">
      <w:pPr>
        <w:rPr>
          <w:rFonts w:ascii="Comic Sans MS" w:hAnsi="Comic Sans MS"/>
          <w:b/>
          <w:u w:val="single"/>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ayout w:type="fixed"/>
        <w:tblLook w:val="04A0" w:firstRow="1" w:lastRow="0" w:firstColumn="1" w:lastColumn="0" w:noHBand="0" w:noVBand="1"/>
      </w:tblPr>
      <w:tblGrid>
        <w:gridCol w:w="1463"/>
        <w:gridCol w:w="8313"/>
        <w:gridCol w:w="4172"/>
      </w:tblGrid>
      <w:tr w:rsidR="00925597" w:rsidTr="00C76967">
        <w:tc>
          <w:tcPr>
            <w:tcW w:w="13948" w:type="dxa"/>
            <w:gridSpan w:val="3"/>
          </w:tcPr>
          <w:p w:rsidR="00925597" w:rsidRDefault="00925597" w:rsidP="00BB087A">
            <w:pPr>
              <w:rPr>
                <w:rFonts w:ascii="Comic Sans MS" w:hAnsi="Comic Sans MS"/>
              </w:rPr>
            </w:pPr>
            <w:r>
              <w:rPr>
                <w:rFonts w:ascii="Comic Sans MS" w:hAnsi="Comic Sans MS"/>
              </w:rPr>
              <w:lastRenderedPageBreak/>
              <w:t>Varied activities of Science, Music, Topic (History, Geography, Art) and R.E</w:t>
            </w:r>
          </w:p>
        </w:tc>
      </w:tr>
      <w:tr w:rsidR="00F429C3" w:rsidTr="00C76967">
        <w:tc>
          <w:tcPr>
            <w:tcW w:w="1463" w:type="dxa"/>
          </w:tcPr>
          <w:p w:rsidR="00B930E4" w:rsidRDefault="00B930E4" w:rsidP="00BB087A">
            <w:pPr>
              <w:rPr>
                <w:rFonts w:ascii="Comic Sans MS" w:hAnsi="Comic Sans MS"/>
              </w:rPr>
            </w:pPr>
          </w:p>
        </w:tc>
        <w:tc>
          <w:tcPr>
            <w:tcW w:w="8313" w:type="dxa"/>
          </w:tcPr>
          <w:p w:rsidR="00B930E4" w:rsidRDefault="00B930E4" w:rsidP="00BB087A">
            <w:pPr>
              <w:rPr>
                <w:rFonts w:ascii="Comic Sans MS" w:hAnsi="Comic Sans MS"/>
              </w:rPr>
            </w:pPr>
            <w:r>
              <w:rPr>
                <w:rFonts w:ascii="Comic Sans MS" w:hAnsi="Comic Sans MS"/>
              </w:rPr>
              <w:t>Activities</w:t>
            </w:r>
          </w:p>
        </w:tc>
        <w:tc>
          <w:tcPr>
            <w:tcW w:w="4172" w:type="dxa"/>
          </w:tcPr>
          <w:p w:rsidR="00B930E4" w:rsidRDefault="00B930E4" w:rsidP="00BB087A">
            <w:pPr>
              <w:rPr>
                <w:rFonts w:ascii="Comic Sans MS" w:hAnsi="Comic Sans MS"/>
              </w:rPr>
            </w:pPr>
            <w:r>
              <w:rPr>
                <w:rFonts w:ascii="Comic Sans MS" w:hAnsi="Comic Sans MS"/>
              </w:rPr>
              <w:t>Resources</w:t>
            </w:r>
          </w:p>
        </w:tc>
      </w:tr>
      <w:tr w:rsidR="00C14373" w:rsidTr="00C76967">
        <w:tc>
          <w:tcPr>
            <w:tcW w:w="1463" w:type="dxa"/>
          </w:tcPr>
          <w:p w:rsidR="00A22689" w:rsidRDefault="00A22689" w:rsidP="00C14373">
            <w:pPr>
              <w:rPr>
                <w:rFonts w:ascii="Comic Sans MS" w:hAnsi="Comic Sans MS"/>
              </w:rPr>
            </w:pPr>
            <w:r>
              <w:rPr>
                <w:rFonts w:ascii="Comic Sans MS" w:hAnsi="Comic Sans MS"/>
              </w:rPr>
              <w:t>Week 1</w:t>
            </w:r>
          </w:p>
          <w:p w:rsidR="00C14373" w:rsidRDefault="00C14373" w:rsidP="00C14373">
            <w:pPr>
              <w:rPr>
                <w:rFonts w:ascii="Comic Sans MS" w:hAnsi="Comic Sans MS"/>
              </w:rPr>
            </w:pPr>
            <w:r>
              <w:rPr>
                <w:rFonts w:ascii="Comic Sans MS" w:hAnsi="Comic Sans MS"/>
              </w:rPr>
              <w:t>Activity 1</w:t>
            </w:r>
          </w:p>
          <w:p w:rsidR="00C14373" w:rsidRDefault="00C14373" w:rsidP="00C14373">
            <w:pPr>
              <w:rPr>
                <w:rFonts w:ascii="Comic Sans MS" w:hAnsi="Comic Sans MS"/>
              </w:rPr>
            </w:pPr>
          </w:p>
        </w:tc>
        <w:tc>
          <w:tcPr>
            <w:tcW w:w="8313" w:type="dxa"/>
          </w:tcPr>
          <w:p w:rsidR="00E17FA7" w:rsidRDefault="00E17FA7" w:rsidP="000428FD">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Can I reflect on positive memories in year 4?</w:t>
            </w:r>
          </w:p>
          <w:p w:rsidR="00E17FA7" w:rsidRPr="00623BA3" w:rsidRDefault="00E17FA7" w:rsidP="000428FD">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 xml:space="preserve">Complete the </w:t>
            </w:r>
            <w:r w:rsidR="009E653A">
              <w:rPr>
                <w:rFonts w:ascii="Comic Sans MS" w:eastAsia="Times New Roman" w:hAnsi="Comic Sans MS" w:cstheme="minorHAnsi"/>
                <w:szCs w:val="20"/>
                <w:lang w:eastAsia="en-GB"/>
              </w:rPr>
              <w:t xml:space="preserve">memories sheet reflecting on memories in year 4. I know that this has been a strange year and that we sadly have not had a full year together. However, I feel that it is important to reflect on the positives. </w:t>
            </w:r>
          </w:p>
        </w:tc>
        <w:tc>
          <w:tcPr>
            <w:tcW w:w="4172" w:type="dxa"/>
          </w:tcPr>
          <w:p w:rsidR="00226D5A" w:rsidRDefault="00226D5A" w:rsidP="005D04FD">
            <w:pPr>
              <w:rPr>
                <w:rFonts w:ascii="Comic Sans MS" w:hAnsi="Comic Sans MS"/>
              </w:rPr>
            </w:pPr>
            <w:r>
              <w:rPr>
                <w:rFonts w:ascii="Comic Sans MS" w:hAnsi="Comic Sans MS"/>
              </w:rPr>
              <w:t xml:space="preserve"> </w:t>
            </w:r>
            <w:r w:rsidR="00E17FA7">
              <w:rPr>
                <w:rFonts w:ascii="Comic Sans MS" w:hAnsi="Comic Sans MS"/>
              </w:rPr>
              <w:t xml:space="preserve">My favourite memories sheet on the website. </w:t>
            </w:r>
          </w:p>
        </w:tc>
      </w:tr>
      <w:tr w:rsidR="00E1345D" w:rsidTr="00C76967">
        <w:tc>
          <w:tcPr>
            <w:tcW w:w="1463" w:type="dxa"/>
          </w:tcPr>
          <w:p w:rsidR="00E1345D" w:rsidRDefault="00E1345D" w:rsidP="00C14373">
            <w:pPr>
              <w:rPr>
                <w:rFonts w:ascii="Comic Sans MS" w:hAnsi="Comic Sans MS"/>
              </w:rPr>
            </w:pPr>
            <w:r>
              <w:rPr>
                <w:rFonts w:ascii="Comic Sans MS" w:hAnsi="Comic Sans MS"/>
              </w:rPr>
              <w:t>Activity 2</w:t>
            </w:r>
          </w:p>
        </w:tc>
        <w:tc>
          <w:tcPr>
            <w:tcW w:w="8313" w:type="dxa"/>
          </w:tcPr>
          <w:p w:rsidR="00A839BE" w:rsidRDefault="00A839BE" w:rsidP="00A839BE">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Can I make a summer scrapbook?</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A scrapbook is a way of preserving, presenting, and arranging things that are special to us in a book. Scrapbooks can also include notes and written details of the events that we have been on or thoughts that we have had and can act a bit like a pictorial diary. You cannot complete a scrapbook in one day. The items that you will put in them need to be collected over many days and weeks so this project is one that could keep you busy for the whole summer!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Getting started: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Find a blank book that you could use to make your scrapbook. This could be a book that has plain pages (from a stationary shop) or a homemade book that could be constructed from bla</w:t>
            </w:r>
            <w:r>
              <w:rPr>
                <w:rFonts w:ascii="Comic Sans MS" w:eastAsia="Times New Roman" w:hAnsi="Comic Sans MS" w:cstheme="minorHAnsi"/>
                <w:szCs w:val="20"/>
                <w:lang w:eastAsia="en-GB"/>
              </w:rPr>
              <w:t>nk pieces of paper or thin card</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 • Start the activity by decorating the front cover of the book. This could include a photo or a picture of you or some of the things that interest you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 Inside your scrapbook: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lastRenderedPageBreak/>
              <w:t xml:space="preserve">• A page for every new day of the summer holidays that you show in your scrap book.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 Photos or pictures of the things that you see. These could also include things and events that you do at home too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 Tickets from the places that you visit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 Thoughts that you have on each day. Remember that the holiday may be a time to rest and reflect at home and these pictures and thoughts are just as important as visits that you may make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xml:space="preserve">• Pictures of photographs of the people that you know and see  </w:t>
            </w:r>
          </w:p>
          <w:p w:rsidR="00A839BE" w:rsidRPr="00A839BE" w:rsidRDefault="00A839BE" w:rsidP="00A839BE">
            <w:pPr>
              <w:spacing w:before="100" w:beforeAutospacing="1" w:after="75"/>
              <w:rPr>
                <w:rFonts w:ascii="Comic Sans MS" w:eastAsia="Times New Roman" w:hAnsi="Comic Sans MS" w:cstheme="minorHAnsi"/>
                <w:szCs w:val="20"/>
                <w:lang w:eastAsia="en-GB"/>
              </w:rPr>
            </w:pPr>
            <w:r w:rsidRPr="00A839BE">
              <w:rPr>
                <w:rFonts w:ascii="Comic Sans MS" w:eastAsia="Times New Roman" w:hAnsi="Comic Sans MS" w:cstheme="minorHAnsi"/>
                <w:szCs w:val="20"/>
                <w:lang w:eastAsia="en-GB"/>
              </w:rPr>
              <w:t>• Decorations or different borders around each page to make t</w:t>
            </w:r>
            <w:r>
              <w:rPr>
                <w:rFonts w:ascii="Comic Sans MS" w:eastAsia="Times New Roman" w:hAnsi="Comic Sans MS" w:cstheme="minorHAnsi"/>
                <w:szCs w:val="20"/>
                <w:lang w:eastAsia="en-GB"/>
              </w:rPr>
              <w:t xml:space="preserve">he scrapbook engage the reader </w:t>
            </w:r>
          </w:p>
          <w:p w:rsidR="00E1345D" w:rsidRPr="00DE6704" w:rsidRDefault="00A839BE" w:rsidP="00A839BE">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I really look forward to see your completed scrapbooks in September.</w:t>
            </w:r>
          </w:p>
        </w:tc>
        <w:tc>
          <w:tcPr>
            <w:tcW w:w="4172" w:type="dxa"/>
          </w:tcPr>
          <w:p w:rsidR="00E1345D" w:rsidRDefault="00E1345D" w:rsidP="005D04FD">
            <w:pPr>
              <w:rPr>
                <w:rFonts w:ascii="Comic Sans MS" w:hAnsi="Comic Sans MS"/>
              </w:rPr>
            </w:pPr>
          </w:p>
        </w:tc>
      </w:tr>
      <w:tr w:rsidR="00593110" w:rsidTr="00C76967">
        <w:tc>
          <w:tcPr>
            <w:tcW w:w="1463" w:type="dxa"/>
          </w:tcPr>
          <w:p w:rsidR="00593110" w:rsidRDefault="00E1345D" w:rsidP="00C14373">
            <w:pPr>
              <w:rPr>
                <w:rFonts w:ascii="Comic Sans MS" w:hAnsi="Comic Sans MS"/>
              </w:rPr>
            </w:pPr>
            <w:r>
              <w:rPr>
                <w:rFonts w:ascii="Comic Sans MS" w:hAnsi="Comic Sans MS"/>
              </w:rPr>
              <w:lastRenderedPageBreak/>
              <w:t>Activity 3</w:t>
            </w:r>
          </w:p>
        </w:tc>
        <w:tc>
          <w:tcPr>
            <w:tcW w:w="8313" w:type="dxa"/>
          </w:tcPr>
          <w:p w:rsidR="00593110" w:rsidRDefault="00A67440" w:rsidP="000428FD">
            <w:pPr>
              <w:spacing w:before="100" w:beforeAutospacing="1" w:after="75"/>
              <w:rPr>
                <w:rFonts w:ascii="Comic Sans MS" w:eastAsia="Times New Roman" w:hAnsi="Comic Sans MS" w:cstheme="minorHAnsi"/>
                <w:szCs w:val="20"/>
                <w:lang w:eastAsia="en-GB"/>
              </w:rPr>
            </w:pPr>
            <w:r>
              <w:rPr>
                <w:noProof/>
                <w:lang w:eastAsia="en-GB"/>
              </w:rPr>
              <w:drawing>
                <wp:inline distT="0" distB="0" distL="0" distR="0" wp14:anchorId="0714994A" wp14:editId="650767A9">
                  <wp:extent cx="2276475" cy="1832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3715" cy="1838583"/>
                          </a:xfrm>
                          <a:prstGeom prst="rect">
                            <a:avLst/>
                          </a:prstGeom>
                        </pic:spPr>
                      </pic:pic>
                    </a:graphicData>
                  </a:graphic>
                </wp:inline>
              </w:drawing>
            </w:r>
          </w:p>
          <w:p w:rsidR="00A67440" w:rsidRDefault="00A67440" w:rsidP="000428FD">
            <w:pPr>
              <w:spacing w:before="100" w:beforeAutospacing="1" w:after="75"/>
              <w:rPr>
                <w:rFonts w:ascii="Comic Sans MS" w:eastAsia="Times New Roman" w:hAnsi="Comic Sans MS" w:cstheme="minorHAnsi"/>
                <w:szCs w:val="20"/>
                <w:lang w:eastAsia="en-GB"/>
              </w:rPr>
            </w:pPr>
            <w:r w:rsidRPr="00A67440">
              <w:rPr>
                <w:rFonts w:ascii="Comic Sans MS" w:eastAsia="Times New Roman" w:hAnsi="Comic Sans MS" w:cstheme="minorHAnsi"/>
                <w:szCs w:val="20"/>
                <w:lang w:eastAsia="en-GB"/>
              </w:rPr>
              <w:t>These are the words of Oscar Romero. What can you find out about St Oscar Romero? Where did he come from and work? How did he live his life? You could use the internet to research or any books you have available. Why not design a poster with what you find out? Or make a photo slideshow to s</w:t>
            </w:r>
            <w:r w:rsidR="001C43F5">
              <w:rPr>
                <w:rFonts w:ascii="Comic Sans MS" w:eastAsia="Times New Roman" w:hAnsi="Comic Sans MS" w:cstheme="minorHAnsi"/>
                <w:szCs w:val="20"/>
                <w:lang w:eastAsia="en-GB"/>
              </w:rPr>
              <w:t>how someone else in your family?</w:t>
            </w:r>
          </w:p>
          <w:p w:rsidR="001C43F5" w:rsidRDefault="001C43F5" w:rsidP="000428FD">
            <w:pPr>
              <w:spacing w:before="100" w:beforeAutospacing="1" w:after="75"/>
              <w:rPr>
                <w:rFonts w:ascii="Comic Sans MS" w:eastAsia="Times New Roman" w:hAnsi="Comic Sans MS" w:cstheme="minorHAnsi"/>
                <w:szCs w:val="20"/>
                <w:lang w:eastAsia="en-GB"/>
              </w:rPr>
            </w:pPr>
          </w:p>
          <w:p w:rsidR="001C43F5" w:rsidRDefault="001C43F5" w:rsidP="000428FD">
            <w:pPr>
              <w:spacing w:before="100" w:beforeAutospacing="1" w:after="75"/>
              <w:rPr>
                <w:rFonts w:ascii="Comic Sans MS" w:eastAsia="Times New Roman" w:hAnsi="Comic Sans MS" w:cstheme="minorHAnsi"/>
                <w:szCs w:val="20"/>
                <w:lang w:eastAsia="en-GB"/>
              </w:rPr>
            </w:pPr>
          </w:p>
          <w:p w:rsidR="001C43F5" w:rsidRDefault="001C43F5" w:rsidP="000428FD">
            <w:pPr>
              <w:spacing w:before="100" w:beforeAutospacing="1" w:after="75"/>
              <w:rPr>
                <w:rFonts w:ascii="Comic Sans MS" w:eastAsia="Times New Roman" w:hAnsi="Comic Sans MS" w:cstheme="minorHAnsi"/>
                <w:szCs w:val="20"/>
                <w:lang w:eastAsia="en-GB"/>
              </w:rPr>
            </w:pPr>
          </w:p>
          <w:p w:rsidR="001C43F5" w:rsidRDefault="001C43F5" w:rsidP="000428FD">
            <w:pPr>
              <w:spacing w:before="100" w:beforeAutospacing="1" w:after="75"/>
              <w:rPr>
                <w:rFonts w:ascii="Comic Sans MS" w:eastAsia="Times New Roman" w:hAnsi="Comic Sans MS" w:cstheme="minorHAnsi"/>
                <w:szCs w:val="20"/>
                <w:lang w:eastAsia="en-GB"/>
              </w:rPr>
            </w:pPr>
          </w:p>
          <w:p w:rsidR="001C43F5" w:rsidRDefault="001C43F5" w:rsidP="000428FD">
            <w:pPr>
              <w:spacing w:before="100" w:beforeAutospacing="1" w:after="75"/>
              <w:rPr>
                <w:rFonts w:ascii="Comic Sans MS" w:eastAsia="Times New Roman" w:hAnsi="Comic Sans MS" w:cstheme="minorHAnsi"/>
                <w:szCs w:val="20"/>
                <w:lang w:eastAsia="en-GB"/>
              </w:rPr>
            </w:pPr>
          </w:p>
          <w:p w:rsidR="001C43F5" w:rsidRPr="00DE6704" w:rsidRDefault="001C43F5" w:rsidP="000428FD">
            <w:pPr>
              <w:spacing w:before="100" w:beforeAutospacing="1" w:after="75"/>
              <w:rPr>
                <w:rFonts w:ascii="Comic Sans MS" w:eastAsia="Times New Roman" w:hAnsi="Comic Sans MS" w:cstheme="minorHAnsi"/>
                <w:szCs w:val="20"/>
                <w:lang w:eastAsia="en-GB"/>
              </w:rPr>
            </w:pPr>
            <w:bookmarkStart w:id="0" w:name="_GoBack"/>
            <w:bookmarkEnd w:id="0"/>
          </w:p>
        </w:tc>
        <w:tc>
          <w:tcPr>
            <w:tcW w:w="4172" w:type="dxa"/>
          </w:tcPr>
          <w:p w:rsidR="00593110" w:rsidRDefault="00593110" w:rsidP="005D04FD">
            <w:pPr>
              <w:rPr>
                <w:rFonts w:ascii="Comic Sans MS" w:hAnsi="Comic Sans MS"/>
              </w:rPr>
            </w:pPr>
          </w:p>
        </w:tc>
      </w:tr>
      <w:tr w:rsidR="00B134EA" w:rsidTr="00C76967">
        <w:tc>
          <w:tcPr>
            <w:tcW w:w="1463" w:type="dxa"/>
          </w:tcPr>
          <w:p w:rsidR="00E1345D" w:rsidRDefault="00E1345D" w:rsidP="00E1345D">
            <w:pPr>
              <w:rPr>
                <w:rFonts w:ascii="Comic Sans MS" w:hAnsi="Comic Sans MS"/>
              </w:rPr>
            </w:pPr>
            <w:r>
              <w:rPr>
                <w:rFonts w:ascii="Comic Sans MS" w:hAnsi="Comic Sans MS"/>
              </w:rPr>
              <w:lastRenderedPageBreak/>
              <w:t>Week 2</w:t>
            </w:r>
          </w:p>
          <w:p w:rsidR="00E1345D" w:rsidRDefault="00E1345D" w:rsidP="00E1345D">
            <w:pPr>
              <w:rPr>
                <w:rFonts w:ascii="Comic Sans MS" w:hAnsi="Comic Sans MS"/>
              </w:rPr>
            </w:pPr>
            <w:r>
              <w:rPr>
                <w:rFonts w:ascii="Comic Sans MS" w:hAnsi="Comic Sans MS"/>
              </w:rPr>
              <w:t>Activity 4</w:t>
            </w:r>
          </w:p>
          <w:p w:rsidR="00B134EA" w:rsidRDefault="00B134EA" w:rsidP="00DE6704">
            <w:pPr>
              <w:rPr>
                <w:rFonts w:ascii="Comic Sans MS" w:hAnsi="Comic Sans MS"/>
              </w:rPr>
            </w:pPr>
          </w:p>
        </w:tc>
        <w:tc>
          <w:tcPr>
            <w:tcW w:w="8313" w:type="dxa"/>
          </w:tcPr>
          <w:p w:rsidR="00E17FA7" w:rsidRDefault="001C43F5" w:rsidP="009839A5">
            <w:pPr>
              <w:spacing w:before="100" w:beforeAutospacing="1" w:after="75"/>
              <w:rPr>
                <w:rFonts w:ascii="Comic Sans MS" w:hAnsi="Comic Sans MS"/>
                <w:color w:val="232323"/>
                <w:szCs w:val="20"/>
                <w:shd w:val="clear" w:color="auto" w:fill="FFFFFF"/>
              </w:rPr>
            </w:pPr>
            <w:r>
              <w:rPr>
                <w:rFonts w:ascii="Comic Sans MS" w:hAnsi="Comic Sans MS"/>
                <w:color w:val="232323"/>
                <w:szCs w:val="20"/>
                <w:shd w:val="clear" w:color="auto" w:fill="FFFFFF"/>
              </w:rPr>
              <w:t>Please complete activity 1. There are some other activities on the light up science document on the website if you would like to have a go at these.</w:t>
            </w:r>
          </w:p>
          <w:p w:rsidR="001C43F5" w:rsidRPr="002C69CE" w:rsidRDefault="001C43F5" w:rsidP="009839A5">
            <w:pPr>
              <w:spacing w:before="100" w:beforeAutospacing="1" w:after="75"/>
              <w:rPr>
                <w:rFonts w:ascii="Comic Sans MS" w:hAnsi="Comic Sans MS"/>
                <w:color w:val="232323"/>
                <w:szCs w:val="20"/>
                <w:shd w:val="clear" w:color="auto" w:fill="FFFFFF"/>
              </w:rPr>
            </w:pPr>
            <w:r>
              <w:rPr>
                <w:noProof/>
                <w:lang w:eastAsia="en-GB"/>
              </w:rPr>
              <w:drawing>
                <wp:inline distT="0" distB="0" distL="0" distR="0" wp14:anchorId="569EEB65" wp14:editId="042F9164">
                  <wp:extent cx="5141595" cy="417004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1595" cy="4170045"/>
                          </a:xfrm>
                          <a:prstGeom prst="rect">
                            <a:avLst/>
                          </a:prstGeom>
                        </pic:spPr>
                      </pic:pic>
                    </a:graphicData>
                  </a:graphic>
                </wp:inline>
              </w:drawing>
            </w:r>
          </w:p>
        </w:tc>
        <w:tc>
          <w:tcPr>
            <w:tcW w:w="4172" w:type="dxa"/>
          </w:tcPr>
          <w:p w:rsidR="00894AA1" w:rsidRDefault="00A839BE" w:rsidP="0087534A">
            <w:pPr>
              <w:rPr>
                <w:rFonts w:ascii="Comic Sans MS" w:hAnsi="Comic Sans MS"/>
              </w:rPr>
            </w:pPr>
            <w:r>
              <w:rPr>
                <w:rFonts w:ascii="Comic Sans MS" w:hAnsi="Comic Sans MS"/>
              </w:rPr>
              <w:t xml:space="preserve">Light up science – on the website </w:t>
            </w:r>
          </w:p>
          <w:p w:rsidR="00A839BE" w:rsidRDefault="00A839BE" w:rsidP="0087534A">
            <w:pPr>
              <w:rPr>
                <w:rFonts w:ascii="Segoe UI Symbol" w:hAnsi="Segoe UI Symbol" w:cs="Segoe UI Symbol"/>
              </w:rPr>
            </w:pPr>
            <w:r w:rsidRPr="00A839BE">
              <w:rPr>
                <w:rFonts w:ascii="Comic Sans MS" w:hAnsi="Comic Sans MS"/>
              </w:rPr>
              <w:t xml:space="preserve">Pens and paper </w:t>
            </w:r>
          </w:p>
          <w:p w:rsidR="00A839BE" w:rsidRDefault="00A839BE" w:rsidP="0087534A">
            <w:pPr>
              <w:rPr>
                <w:rFonts w:ascii="Segoe UI Symbol" w:hAnsi="Segoe UI Symbol" w:cs="Segoe UI Symbol"/>
              </w:rPr>
            </w:pPr>
            <w:r w:rsidRPr="00A839BE">
              <w:rPr>
                <w:rFonts w:ascii="Comic Sans MS" w:hAnsi="Comic Sans MS"/>
              </w:rPr>
              <w:t xml:space="preserve"> Drinking glass </w:t>
            </w:r>
          </w:p>
          <w:p w:rsidR="00A839BE" w:rsidRDefault="00A839BE" w:rsidP="0087534A">
            <w:pPr>
              <w:rPr>
                <w:rFonts w:ascii="Segoe UI Symbol" w:hAnsi="Segoe UI Symbol" w:cs="Segoe UI Symbol"/>
              </w:rPr>
            </w:pPr>
            <w:r>
              <w:rPr>
                <w:rFonts w:ascii="Segoe UI Symbol" w:hAnsi="Segoe UI Symbol" w:cs="Segoe UI Symbol"/>
              </w:rPr>
              <w:t>J</w:t>
            </w:r>
            <w:r w:rsidRPr="00A839BE">
              <w:rPr>
                <w:rFonts w:ascii="Comic Sans MS" w:hAnsi="Comic Sans MS"/>
              </w:rPr>
              <w:t xml:space="preserve">ug of water </w:t>
            </w:r>
          </w:p>
          <w:p w:rsidR="00A839BE" w:rsidRDefault="00A839BE" w:rsidP="0087534A">
            <w:pPr>
              <w:rPr>
                <w:rFonts w:ascii="Comic Sans MS" w:hAnsi="Comic Sans MS"/>
              </w:rPr>
            </w:pPr>
            <w:r w:rsidRPr="00A839BE">
              <w:rPr>
                <w:rFonts w:ascii="Comic Sans MS" w:hAnsi="Comic Sans MS"/>
              </w:rPr>
              <w:t xml:space="preserve"> A water sprayer (or an empty, well-rinsed cleaning fluid spray bottle)</w:t>
            </w:r>
          </w:p>
        </w:tc>
      </w:tr>
      <w:tr w:rsidR="00C14373" w:rsidTr="00C76967">
        <w:tc>
          <w:tcPr>
            <w:tcW w:w="1463" w:type="dxa"/>
          </w:tcPr>
          <w:p w:rsidR="009D6E3F" w:rsidRDefault="00C14373" w:rsidP="00C14373">
            <w:pPr>
              <w:rPr>
                <w:rFonts w:ascii="Comic Sans MS" w:hAnsi="Comic Sans MS"/>
              </w:rPr>
            </w:pPr>
            <w:r>
              <w:rPr>
                <w:rFonts w:ascii="Comic Sans MS" w:hAnsi="Comic Sans MS"/>
              </w:rPr>
              <w:t>Activit</w:t>
            </w:r>
            <w:r w:rsidR="00920F7D">
              <w:rPr>
                <w:rFonts w:ascii="Comic Sans MS" w:hAnsi="Comic Sans MS"/>
              </w:rPr>
              <w:t>y 5</w:t>
            </w:r>
            <w:r w:rsidR="009D6E3F">
              <w:rPr>
                <w:rFonts w:ascii="Comic Sans MS" w:hAnsi="Comic Sans MS"/>
              </w:rPr>
              <w:t xml:space="preserve"> </w:t>
            </w:r>
          </w:p>
          <w:p w:rsidR="00C14373" w:rsidRDefault="00C14373" w:rsidP="00C14373">
            <w:pPr>
              <w:rPr>
                <w:rFonts w:ascii="Comic Sans MS" w:hAnsi="Comic Sans MS"/>
              </w:rPr>
            </w:pPr>
          </w:p>
        </w:tc>
        <w:tc>
          <w:tcPr>
            <w:tcW w:w="8313" w:type="dxa"/>
          </w:tcPr>
          <w:p w:rsidR="00A83EC1" w:rsidRDefault="009D6E3F" w:rsidP="00623BA3">
            <w:pPr>
              <w:rPr>
                <w:rFonts w:ascii="Comic Sans MS" w:hAnsi="Comic Sans MS"/>
              </w:rPr>
            </w:pPr>
            <w:r>
              <w:rPr>
                <w:rFonts w:ascii="Comic Sans MS" w:hAnsi="Comic Sans MS"/>
              </w:rPr>
              <w:t>I am really excited to be te</w:t>
            </w:r>
            <w:r w:rsidR="00A83EC1">
              <w:rPr>
                <w:rFonts w:ascii="Comic Sans MS" w:hAnsi="Comic Sans MS"/>
              </w:rPr>
              <w:t>aching you for another year!</w:t>
            </w:r>
          </w:p>
          <w:p w:rsidR="005A0A28" w:rsidRPr="005D04FD" w:rsidRDefault="009D6E3F" w:rsidP="00A83EC1">
            <w:pPr>
              <w:rPr>
                <w:rFonts w:ascii="Comic Sans MS" w:hAnsi="Comic Sans MS"/>
              </w:rPr>
            </w:pPr>
            <w:r>
              <w:rPr>
                <w:rFonts w:ascii="Comic Sans MS" w:hAnsi="Comic Sans MS"/>
              </w:rPr>
              <w:lastRenderedPageBreak/>
              <w:t xml:space="preserve">Although we know each other very well, it is important to reflect on our aspirations for year 5. </w:t>
            </w:r>
            <w:r w:rsidR="00E17FA7">
              <w:rPr>
                <w:rFonts w:ascii="Comic Sans MS" w:hAnsi="Comic Sans MS"/>
              </w:rPr>
              <w:t xml:space="preserve"> </w:t>
            </w:r>
            <w:r w:rsidR="00A83EC1">
              <w:rPr>
                <w:rFonts w:ascii="Comic Sans MS" w:hAnsi="Comic Sans MS"/>
              </w:rPr>
              <w:t xml:space="preserve">Please complete the transition booklet on the website. This does not need to be printed, you can write/draw your response on a piece of paper.  </w:t>
            </w:r>
          </w:p>
        </w:tc>
        <w:tc>
          <w:tcPr>
            <w:tcW w:w="4172" w:type="dxa"/>
          </w:tcPr>
          <w:p w:rsidR="00B24114" w:rsidRDefault="009D6E3F" w:rsidP="00C14373">
            <w:pPr>
              <w:rPr>
                <w:rFonts w:ascii="Comic Sans MS" w:hAnsi="Comic Sans MS"/>
              </w:rPr>
            </w:pPr>
            <w:r>
              <w:rPr>
                <w:rFonts w:ascii="Comic Sans MS" w:hAnsi="Comic Sans MS"/>
              </w:rPr>
              <w:lastRenderedPageBreak/>
              <w:t>T</w:t>
            </w:r>
            <w:r w:rsidR="00A83EC1">
              <w:rPr>
                <w:rFonts w:ascii="Comic Sans MS" w:hAnsi="Comic Sans MS"/>
              </w:rPr>
              <w:t>ransition book</w:t>
            </w:r>
            <w:r w:rsidR="005D2B64">
              <w:rPr>
                <w:rFonts w:ascii="Comic Sans MS" w:hAnsi="Comic Sans MS"/>
              </w:rPr>
              <w:t>let</w:t>
            </w:r>
            <w:r w:rsidR="00A83EC1">
              <w:rPr>
                <w:rFonts w:ascii="Comic Sans MS" w:hAnsi="Comic Sans MS"/>
              </w:rPr>
              <w:t xml:space="preserve"> year 4 to year 5 on the website.</w:t>
            </w:r>
          </w:p>
        </w:tc>
      </w:tr>
    </w:tbl>
    <w:p w:rsidR="005C2162" w:rsidRDefault="005C2162" w:rsidP="005C2162">
      <w:pPr>
        <w:rPr>
          <w:rFonts w:ascii="Comic Sans MS" w:hAnsi="Comic Sans MS"/>
          <w:b/>
          <w:u w:val="single"/>
        </w:rPr>
      </w:pPr>
    </w:p>
    <w:p w:rsidR="00335BF9" w:rsidRPr="005C2162" w:rsidRDefault="00335BF9" w:rsidP="005C2162">
      <w:pPr>
        <w:rPr>
          <w:rFonts w:ascii="Comic Sans MS" w:hAnsi="Comic Sans MS"/>
          <w:b/>
          <w:u w:val="single"/>
        </w:rPr>
      </w:pPr>
    </w:p>
    <w:sectPr w:rsidR="00335BF9" w:rsidRPr="005C2162" w:rsidSect="00E21B15">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48" w:rsidRDefault="006F1448" w:rsidP="00417DF3">
      <w:pPr>
        <w:spacing w:after="0" w:line="240" w:lineRule="auto"/>
      </w:pPr>
      <w:r>
        <w:separator/>
      </w:r>
    </w:p>
  </w:endnote>
  <w:endnote w:type="continuationSeparator" w:id="0">
    <w:p w:rsidR="006F1448" w:rsidRDefault="006F1448"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Math"/>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133" w:rsidRDefault="00A5713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A57133" w:rsidRDefault="00A57133">
    <w:pPr>
      <w:pStyle w:val="Footer"/>
    </w:pPr>
  </w:p>
  <w:p w:rsidR="00A57133" w:rsidRDefault="00A57133">
    <w:pPr>
      <w:pStyle w:val="Footer"/>
    </w:pPr>
  </w:p>
  <w:p w:rsidR="00A57133" w:rsidRDefault="00A57133">
    <w:pPr>
      <w:pStyle w:val="Footer"/>
    </w:pPr>
  </w:p>
  <w:p w:rsidR="00A57133" w:rsidRDefault="00A5713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48" w:rsidRDefault="006F1448" w:rsidP="00417DF3">
      <w:pPr>
        <w:spacing w:after="0" w:line="240" w:lineRule="auto"/>
      </w:pPr>
      <w:r>
        <w:separator/>
      </w:r>
    </w:p>
  </w:footnote>
  <w:footnote w:type="continuationSeparator" w:id="0">
    <w:p w:rsidR="006F1448" w:rsidRDefault="006F1448"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FA8"/>
    <w:multiLevelType w:val="hybridMultilevel"/>
    <w:tmpl w:val="93C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25ED1"/>
    <w:multiLevelType w:val="hybridMultilevel"/>
    <w:tmpl w:val="8DA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70316"/>
    <w:multiLevelType w:val="hybridMultilevel"/>
    <w:tmpl w:val="0032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63CA6"/>
    <w:multiLevelType w:val="hybridMultilevel"/>
    <w:tmpl w:val="C8F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394F"/>
    <w:multiLevelType w:val="hybridMultilevel"/>
    <w:tmpl w:val="B46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A05D6"/>
    <w:multiLevelType w:val="hybridMultilevel"/>
    <w:tmpl w:val="1B2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E7300"/>
    <w:multiLevelType w:val="hybridMultilevel"/>
    <w:tmpl w:val="4DE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F16A5"/>
    <w:multiLevelType w:val="hybridMultilevel"/>
    <w:tmpl w:val="B58E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14BDE"/>
    <w:multiLevelType w:val="hybridMultilevel"/>
    <w:tmpl w:val="A77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E65ED"/>
    <w:multiLevelType w:val="hybridMultilevel"/>
    <w:tmpl w:val="7BFE5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34111"/>
    <w:multiLevelType w:val="hybridMultilevel"/>
    <w:tmpl w:val="6A7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573C1"/>
    <w:multiLevelType w:val="hybridMultilevel"/>
    <w:tmpl w:val="0A34A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BF58FB"/>
    <w:multiLevelType w:val="hybridMultilevel"/>
    <w:tmpl w:val="D9C0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05A04"/>
    <w:multiLevelType w:val="hybridMultilevel"/>
    <w:tmpl w:val="A6BAA55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27372E20"/>
    <w:multiLevelType w:val="hybridMultilevel"/>
    <w:tmpl w:val="61707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DE4487"/>
    <w:multiLevelType w:val="hybridMultilevel"/>
    <w:tmpl w:val="820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33AE1"/>
    <w:multiLevelType w:val="hybridMultilevel"/>
    <w:tmpl w:val="23E0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92DF1"/>
    <w:multiLevelType w:val="hybridMultilevel"/>
    <w:tmpl w:val="A65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633BE"/>
    <w:multiLevelType w:val="hybridMultilevel"/>
    <w:tmpl w:val="5E24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D2304"/>
    <w:multiLevelType w:val="hybridMultilevel"/>
    <w:tmpl w:val="EC7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71FED"/>
    <w:multiLevelType w:val="hybridMultilevel"/>
    <w:tmpl w:val="15604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293547"/>
    <w:multiLevelType w:val="hybridMultilevel"/>
    <w:tmpl w:val="6BC0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B3AAF"/>
    <w:multiLevelType w:val="hybridMultilevel"/>
    <w:tmpl w:val="FE2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B29D7"/>
    <w:multiLevelType w:val="hybridMultilevel"/>
    <w:tmpl w:val="A1F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84D6C"/>
    <w:multiLevelType w:val="hybridMultilevel"/>
    <w:tmpl w:val="0DFE1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8172A"/>
    <w:multiLevelType w:val="hybridMultilevel"/>
    <w:tmpl w:val="B17EC9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6A2A16C7"/>
    <w:multiLevelType w:val="hybridMultilevel"/>
    <w:tmpl w:val="E57A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E66463"/>
    <w:multiLevelType w:val="hybridMultilevel"/>
    <w:tmpl w:val="DDEC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86B7F"/>
    <w:multiLevelType w:val="hybridMultilevel"/>
    <w:tmpl w:val="1294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87A79"/>
    <w:multiLevelType w:val="hybridMultilevel"/>
    <w:tmpl w:val="7ED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87043"/>
    <w:multiLevelType w:val="hybridMultilevel"/>
    <w:tmpl w:val="388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55058"/>
    <w:multiLevelType w:val="hybridMultilevel"/>
    <w:tmpl w:val="1A5C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71C9F"/>
    <w:multiLevelType w:val="hybridMultilevel"/>
    <w:tmpl w:val="4D8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15001"/>
    <w:multiLevelType w:val="multilevel"/>
    <w:tmpl w:val="EAC8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8119F5"/>
    <w:multiLevelType w:val="hybridMultilevel"/>
    <w:tmpl w:val="1AD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9"/>
  </w:num>
  <w:num w:numId="4">
    <w:abstractNumId w:val="5"/>
  </w:num>
  <w:num w:numId="5">
    <w:abstractNumId w:val="19"/>
  </w:num>
  <w:num w:numId="6">
    <w:abstractNumId w:val="30"/>
  </w:num>
  <w:num w:numId="7">
    <w:abstractNumId w:val="20"/>
  </w:num>
  <w:num w:numId="8">
    <w:abstractNumId w:val="6"/>
  </w:num>
  <w:num w:numId="9">
    <w:abstractNumId w:val="28"/>
  </w:num>
  <w:num w:numId="10">
    <w:abstractNumId w:val="7"/>
  </w:num>
  <w:num w:numId="11">
    <w:abstractNumId w:val="38"/>
  </w:num>
  <w:num w:numId="12">
    <w:abstractNumId w:val="40"/>
  </w:num>
  <w:num w:numId="13">
    <w:abstractNumId w:val="14"/>
  </w:num>
  <w:num w:numId="14">
    <w:abstractNumId w:val="27"/>
  </w:num>
  <w:num w:numId="15">
    <w:abstractNumId w:val="41"/>
  </w:num>
  <w:num w:numId="16">
    <w:abstractNumId w:val="24"/>
  </w:num>
  <w:num w:numId="17">
    <w:abstractNumId w:val="32"/>
  </w:num>
  <w:num w:numId="18">
    <w:abstractNumId w:val="4"/>
  </w:num>
  <w:num w:numId="19">
    <w:abstractNumId w:val="33"/>
  </w:num>
  <w:num w:numId="20">
    <w:abstractNumId w:val="18"/>
  </w:num>
  <w:num w:numId="21">
    <w:abstractNumId w:val="36"/>
  </w:num>
  <w:num w:numId="22">
    <w:abstractNumId w:val="16"/>
  </w:num>
  <w:num w:numId="23">
    <w:abstractNumId w:val="21"/>
  </w:num>
  <w:num w:numId="24">
    <w:abstractNumId w:val="22"/>
  </w:num>
  <w:num w:numId="25">
    <w:abstractNumId w:val="31"/>
  </w:num>
  <w:num w:numId="26">
    <w:abstractNumId w:val="1"/>
  </w:num>
  <w:num w:numId="27">
    <w:abstractNumId w:val="10"/>
  </w:num>
  <w:num w:numId="28">
    <w:abstractNumId w:val="0"/>
  </w:num>
  <w:num w:numId="29">
    <w:abstractNumId w:val="35"/>
  </w:num>
  <w:num w:numId="30">
    <w:abstractNumId w:val="23"/>
  </w:num>
  <w:num w:numId="31">
    <w:abstractNumId w:val="34"/>
  </w:num>
  <w:num w:numId="32">
    <w:abstractNumId w:val="13"/>
  </w:num>
  <w:num w:numId="33">
    <w:abstractNumId w:val="11"/>
  </w:num>
  <w:num w:numId="34">
    <w:abstractNumId w:val="39"/>
  </w:num>
  <w:num w:numId="35">
    <w:abstractNumId w:val="12"/>
  </w:num>
  <w:num w:numId="36">
    <w:abstractNumId w:val="2"/>
  </w:num>
  <w:num w:numId="37">
    <w:abstractNumId w:val="15"/>
  </w:num>
  <w:num w:numId="38">
    <w:abstractNumId w:val="8"/>
  </w:num>
  <w:num w:numId="39">
    <w:abstractNumId w:val="17"/>
  </w:num>
  <w:num w:numId="40">
    <w:abstractNumId w:val="26"/>
  </w:num>
  <w:num w:numId="41">
    <w:abstractNumId w:val="2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15E8B"/>
    <w:rsid w:val="000165EE"/>
    <w:rsid w:val="00041D55"/>
    <w:rsid w:val="000428FD"/>
    <w:rsid w:val="000519AC"/>
    <w:rsid w:val="00056E53"/>
    <w:rsid w:val="00085852"/>
    <w:rsid w:val="00085D74"/>
    <w:rsid w:val="000919E9"/>
    <w:rsid w:val="00094400"/>
    <w:rsid w:val="000C0CC3"/>
    <w:rsid w:val="000C1841"/>
    <w:rsid w:val="000C23E0"/>
    <w:rsid w:val="000F29C5"/>
    <w:rsid w:val="000F79A1"/>
    <w:rsid w:val="000F7A34"/>
    <w:rsid w:val="00101752"/>
    <w:rsid w:val="00106AD3"/>
    <w:rsid w:val="00121DD1"/>
    <w:rsid w:val="001314A2"/>
    <w:rsid w:val="00135730"/>
    <w:rsid w:val="0013678C"/>
    <w:rsid w:val="00155BC5"/>
    <w:rsid w:val="00156C2C"/>
    <w:rsid w:val="00164B47"/>
    <w:rsid w:val="0016703F"/>
    <w:rsid w:val="00167481"/>
    <w:rsid w:val="00186F56"/>
    <w:rsid w:val="001871DF"/>
    <w:rsid w:val="00197D27"/>
    <w:rsid w:val="001A7487"/>
    <w:rsid w:val="001B0B64"/>
    <w:rsid w:val="001C43F5"/>
    <w:rsid w:val="001C4A3C"/>
    <w:rsid w:val="001C6B2B"/>
    <w:rsid w:val="001D20C1"/>
    <w:rsid w:val="001D3A88"/>
    <w:rsid w:val="001E0935"/>
    <w:rsid w:val="001E2800"/>
    <w:rsid w:val="001F136E"/>
    <w:rsid w:val="001F3E29"/>
    <w:rsid w:val="00200DD2"/>
    <w:rsid w:val="002028B7"/>
    <w:rsid w:val="002143E0"/>
    <w:rsid w:val="00226D5A"/>
    <w:rsid w:val="0023430A"/>
    <w:rsid w:val="002412EC"/>
    <w:rsid w:val="0026704A"/>
    <w:rsid w:val="00271BB7"/>
    <w:rsid w:val="002728C9"/>
    <w:rsid w:val="0027437C"/>
    <w:rsid w:val="0027678D"/>
    <w:rsid w:val="00293227"/>
    <w:rsid w:val="002945C7"/>
    <w:rsid w:val="002A056B"/>
    <w:rsid w:val="002A5781"/>
    <w:rsid w:val="002B0356"/>
    <w:rsid w:val="002B54EC"/>
    <w:rsid w:val="002C2264"/>
    <w:rsid w:val="002C69CE"/>
    <w:rsid w:val="002D7153"/>
    <w:rsid w:val="00302586"/>
    <w:rsid w:val="0030777C"/>
    <w:rsid w:val="00312157"/>
    <w:rsid w:val="003167AD"/>
    <w:rsid w:val="0033369F"/>
    <w:rsid w:val="003358D2"/>
    <w:rsid w:val="00335BF9"/>
    <w:rsid w:val="00347FDD"/>
    <w:rsid w:val="00351E28"/>
    <w:rsid w:val="00351FDD"/>
    <w:rsid w:val="00352DFF"/>
    <w:rsid w:val="0037357D"/>
    <w:rsid w:val="0038537A"/>
    <w:rsid w:val="003876D9"/>
    <w:rsid w:val="00387A5A"/>
    <w:rsid w:val="003950F3"/>
    <w:rsid w:val="003A7B90"/>
    <w:rsid w:val="003B11C3"/>
    <w:rsid w:val="003B19D5"/>
    <w:rsid w:val="003B6D09"/>
    <w:rsid w:val="003D1E19"/>
    <w:rsid w:val="003E2491"/>
    <w:rsid w:val="003F0F1C"/>
    <w:rsid w:val="003F3870"/>
    <w:rsid w:val="00415443"/>
    <w:rsid w:val="00417DF3"/>
    <w:rsid w:val="00421F66"/>
    <w:rsid w:val="00422F2C"/>
    <w:rsid w:val="004402ED"/>
    <w:rsid w:val="00442DF7"/>
    <w:rsid w:val="00446C89"/>
    <w:rsid w:val="00463038"/>
    <w:rsid w:val="004675B1"/>
    <w:rsid w:val="004705AB"/>
    <w:rsid w:val="0047077A"/>
    <w:rsid w:val="004720F8"/>
    <w:rsid w:val="00475AC4"/>
    <w:rsid w:val="0048544C"/>
    <w:rsid w:val="00487ECC"/>
    <w:rsid w:val="004A44FC"/>
    <w:rsid w:val="004B0039"/>
    <w:rsid w:val="004C6DEF"/>
    <w:rsid w:val="004D3394"/>
    <w:rsid w:val="004E0FF4"/>
    <w:rsid w:val="004E6797"/>
    <w:rsid w:val="004F7982"/>
    <w:rsid w:val="00505876"/>
    <w:rsid w:val="005072D6"/>
    <w:rsid w:val="005131E8"/>
    <w:rsid w:val="00513940"/>
    <w:rsid w:val="005163EC"/>
    <w:rsid w:val="005212F1"/>
    <w:rsid w:val="0052178B"/>
    <w:rsid w:val="0053635C"/>
    <w:rsid w:val="00540266"/>
    <w:rsid w:val="0054591D"/>
    <w:rsid w:val="00550850"/>
    <w:rsid w:val="00564416"/>
    <w:rsid w:val="0056581D"/>
    <w:rsid w:val="0057175F"/>
    <w:rsid w:val="005866BB"/>
    <w:rsid w:val="00593110"/>
    <w:rsid w:val="005A0A28"/>
    <w:rsid w:val="005A3FB7"/>
    <w:rsid w:val="005B61AE"/>
    <w:rsid w:val="005C2162"/>
    <w:rsid w:val="005D04FD"/>
    <w:rsid w:val="005D0639"/>
    <w:rsid w:val="005D2B64"/>
    <w:rsid w:val="005D66E5"/>
    <w:rsid w:val="005E2E25"/>
    <w:rsid w:val="005E5C80"/>
    <w:rsid w:val="005F1C50"/>
    <w:rsid w:val="00623BA3"/>
    <w:rsid w:val="00647F72"/>
    <w:rsid w:val="0065660A"/>
    <w:rsid w:val="00663A16"/>
    <w:rsid w:val="006806C0"/>
    <w:rsid w:val="00691CA3"/>
    <w:rsid w:val="00694737"/>
    <w:rsid w:val="00697EEE"/>
    <w:rsid w:val="006A0D10"/>
    <w:rsid w:val="006B5051"/>
    <w:rsid w:val="006C1A98"/>
    <w:rsid w:val="006C4F96"/>
    <w:rsid w:val="006D756F"/>
    <w:rsid w:val="006D7F97"/>
    <w:rsid w:val="006E4DD8"/>
    <w:rsid w:val="006F1448"/>
    <w:rsid w:val="006F244B"/>
    <w:rsid w:val="006F36A0"/>
    <w:rsid w:val="00702ACB"/>
    <w:rsid w:val="00715A07"/>
    <w:rsid w:val="00726822"/>
    <w:rsid w:val="00731294"/>
    <w:rsid w:val="00731DE2"/>
    <w:rsid w:val="00731F4C"/>
    <w:rsid w:val="00745985"/>
    <w:rsid w:val="00745DF0"/>
    <w:rsid w:val="00752FFD"/>
    <w:rsid w:val="00763BB4"/>
    <w:rsid w:val="0076458D"/>
    <w:rsid w:val="007667E3"/>
    <w:rsid w:val="0077424B"/>
    <w:rsid w:val="00783111"/>
    <w:rsid w:val="007837BF"/>
    <w:rsid w:val="007904A9"/>
    <w:rsid w:val="00791861"/>
    <w:rsid w:val="00793934"/>
    <w:rsid w:val="007A3779"/>
    <w:rsid w:val="007A39E0"/>
    <w:rsid w:val="007B1288"/>
    <w:rsid w:val="007B62EC"/>
    <w:rsid w:val="007C1273"/>
    <w:rsid w:val="007C49AC"/>
    <w:rsid w:val="007F61CC"/>
    <w:rsid w:val="0080208A"/>
    <w:rsid w:val="00810338"/>
    <w:rsid w:val="0081664B"/>
    <w:rsid w:val="0083021E"/>
    <w:rsid w:val="00833A3D"/>
    <w:rsid w:val="00863336"/>
    <w:rsid w:val="008640B8"/>
    <w:rsid w:val="00867C7C"/>
    <w:rsid w:val="0087534A"/>
    <w:rsid w:val="00883487"/>
    <w:rsid w:val="008856A6"/>
    <w:rsid w:val="00894AA1"/>
    <w:rsid w:val="0089548B"/>
    <w:rsid w:val="008B7E40"/>
    <w:rsid w:val="008C66AB"/>
    <w:rsid w:val="008E7288"/>
    <w:rsid w:val="008F48A1"/>
    <w:rsid w:val="0091331A"/>
    <w:rsid w:val="00914390"/>
    <w:rsid w:val="00920F7D"/>
    <w:rsid w:val="00921D83"/>
    <w:rsid w:val="00925597"/>
    <w:rsid w:val="00930B1C"/>
    <w:rsid w:val="00953A2D"/>
    <w:rsid w:val="00964DEF"/>
    <w:rsid w:val="009762EF"/>
    <w:rsid w:val="009839A5"/>
    <w:rsid w:val="00992C06"/>
    <w:rsid w:val="009B4EFA"/>
    <w:rsid w:val="009C49A6"/>
    <w:rsid w:val="009C786D"/>
    <w:rsid w:val="009D40F7"/>
    <w:rsid w:val="009D6E3F"/>
    <w:rsid w:val="009E653A"/>
    <w:rsid w:val="009F73A7"/>
    <w:rsid w:val="00A208A6"/>
    <w:rsid w:val="00A20F89"/>
    <w:rsid w:val="00A22106"/>
    <w:rsid w:val="00A22689"/>
    <w:rsid w:val="00A22E08"/>
    <w:rsid w:val="00A345BC"/>
    <w:rsid w:val="00A37701"/>
    <w:rsid w:val="00A41A7F"/>
    <w:rsid w:val="00A46603"/>
    <w:rsid w:val="00A540C3"/>
    <w:rsid w:val="00A56F96"/>
    <w:rsid w:val="00A57133"/>
    <w:rsid w:val="00A64FA9"/>
    <w:rsid w:val="00A672B3"/>
    <w:rsid w:val="00A67440"/>
    <w:rsid w:val="00A839BE"/>
    <w:rsid w:val="00A83EC1"/>
    <w:rsid w:val="00A87DF3"/>
    <w:rsid w:val="00A94D40"/>
    <w:rsid w:val="00A95DAA"/>
    <w:rsid w:val="00AA0E90"/>
    <w:rsid w:val="00AA295C"/>
    <w:rsid w:val="00AB27B3"/>
    <w:rsid w:val="00AB6F65"/>
    <w:rsid w:val="00AC3F6C"/>
    <w:rsid w:val="00AC52FC"/>
    <w:rsid w:val="00AE53E2"/>
    <w:rsid w:val="00AE652C"/>
    <w:rsid w:val="00AF3A54"/>
    <w:rsid w:val="00AF6D1B"/>
    <w:rsid w:val="00B008C7"/>
    <w:rsid w:val="00B134EA"/>
    <w:rsid w:val="00B15EA1"/>
    <w:rsid w:val="00B24114"/>
    <w:rsid w:val="00B32EAD"/>
    <w:rsid w:val="00B37999"/>
    <w:rsid w:val="00B51103"/>
    <w:rsid w:val="00B62F80"/>
    <w:rsid w:val="00B634E7"/>
    <w:rsid w:val="00B75968"/>
    <w:rsid w:val="00B775FD"/>
    <w:rsid w:val="00B873D8"/>
    <w:rsid w:val="00B930E4"/>
    <w:rsid w:val="00BA21E2"/>
    <w:rsid w:val="00BA4E4F"/>
    <w:rsid w:val="00BA5889"/>
    <w:rsid w:val="00BA5C00"/>
    <w:rsid w:val="00BB087A"/>
    <w:rsid w:val="00BB549F"/>
    <w:rsid w:val="00BC4D35"/>
    <w:rsid w:val="00BD7218"/>
    <w:rsid w:val="00BE294E"/>
    <w:rsid w:val="00C05AA8"/>
    <w:rsid w:val="00C14373"/>
    <w:rsid w:val="00C20771"/>
    <w:rsid w:val="00C20CC4"/>
    <w:rsid w:val="00C24861"/>
    <w:rsid w:val="00C25A88"/>
    <w:rsid w:val="00C327FF"/>
    <w:rsid w:val="00C5059F"/>
    <w:rsid w:val="00C618F8"/>
    <w:rsid w:val="00C704E6"/>
    <w:rsid w:val="00C76967"/>
    <w:rsid w:val="00C775E2"/>
    <w:rsid w:val="00CA6B4F"/>
    <w:rsid w:val="00CB62C2"/>
    <w:rsid w:val="00CC0700"/>
    <w:rsid w:val="00CC4ACB"/>
    <w:rsid w:val="00CD10C3"/>
    <w:rsid w:val="00CD5012"/>
    <w:rsid w:val="00CE0025"/>
    <w:rsid w:val="00CE4576"/>
    <w:rsid w:val="00CE4A61"/>
    <w:rsid w:val="00CE637F"/>
    <w:rsid w:val="00CF26A5"/>
    <w:rsid w:val="00CF7BC3"/>
    <w:rsid w:val="00D13A36"/>
    <w:rsid w:val="00D146D5"/>
    <w:rsid w:val="00D1536A"/>
    <w:rsid w:val="00D20DEE"/>
    <w:rsid w:val="00D25B81"/>
    <w:rsid w:val="00D33CF7"/>
    <w:rsid w:val="00D371D4"/>
    <w:rsid w:val="00D41341"/>
    <w:rsid w:val="00D73C94"/>
    <w:rsid w:val="00D84562"/>
    <w:rsid w:val="00D84B42"/>
    <w:rsid w:val="00D93D29"/>
    <w:rsid w:val="00D9532D"/>
    <w:rsid w:val="00DA499F"/>
    <w:rsid w:val="00DB0029"/>
    <w:rsid w:val="00DC5664"/>
    <w:rsid w:val="00DD03FD"/>
    <w:rsid w:val="00DE2F11"/>
    <w:rsid w:val="00DE6704"/>
    <w:rsid w:val="00DF4550"/>
    <w:rsid w:val="00DF655A"/>
    <w:rsid w:val="00E014D4"/>
    <w:rsid w:val="00E07C97"/>
    <w:rsid w:val="00E1345D"/>
    <w:rsid w:val="00E17FA7"/>
    <w:rsid w:val="00E21B15"/>
    <w:rsid w:val="00E27CDE"/>
    <w:rsid w:val="00E56955"/>
    <w:rsid w:val="00E6009D"/>
    <w:rsid w:val="00E65BDC"/>
    <w:rsid w:val="00E668CA"/>
    <w:rsid w:val="00E75985"/>
    <w:rsid w:val="00E81A7A"/>
    <w:rsid w:val="00E8206F"/>
    <w:rsid w:val="00E853DD"/>
    <w:rsid w:val="00E90271"/>
    <w:rsid w:val="00E97402"/>
    <w:rsid w:val="00EA54F5"/>
    <w:rsid w:val="00EC7749"/>
    <w:rsid w:val="00EE2170"/>
    <w:rsid w:val="00EE4522"/>
    <w:rsid w:val="00EE704D"/>
    <w:rsid w:val="00EF17A9"/>
    <w:rsid w:val="00F21B2B"/>
    <w:rsid w:val="00F2726D"/>
    <w:rsid w:val="00F27ACE"/>
    <w:rsid w:val="00F35019"/>
    <w:rsid w:val="00F35F6A"/>
    <w:rsid w:val="00F3610A"/>
    <w:rsid w:val="00F429C3"/>
    <w:rsid w:val="00F51A37"/>
    <w:rsid w:val="00F55ADC"/>
    <w:rsid w:val="00F61D47"/>
    <w:rsid w:val="00F71E19"/>
    <w:rsid w:val="00F72144"/>
    <w:rsid w:val="00F9046D"/>
    <w:rsid w:val="00F93FA0"/>
    <w:rsid w:val="00FD5595"/>
    <w:rsid w:val="00FE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 w:type="paragraph" w:customStyle="1" w:styleId="TableParagraph">
    <w:name w:val="Table Paragraph"/>
    <w:basedOn w:val="Normal"/>
    <w:uiPriority w:val="1"/>
    <w:qFormat/>
    <w:rsid w:val="005D04FD"/>
    <w:pPr>
      <w:widowControl w:val="0"/>
      <w:autoSpaceDE w:val="0"/>
      <w:autoSpaceDN w:val="0"/>
      <w:spacing w:after="0" w:line="240" w:lineRule="auto"/>
      <w:ind w:left="95"/>
    </w:pPr>
    <w:rPr>
      <w:rFonts w:ascii="Caladea" w:eastAsia="Caladea" w:hAnsi="Caladea" w:cs="Caladea"/>
      <w:lang w:val="en-US"/>
    </w:rPr>
  </w:style>
  <w:style w:type="character" w:styleId="CommentReference">
    <w:name w:val="annotation reference"/>
    <w:basedOn w:val="DefaultParagraphFont"/>
    <w:uiPriority w:val="99"/>
    <w:semiHidden/>
    <w:unhideWhenUsed/>
    <w:rsid w:val="00422F2C"/>
    <w:rPr>
      <w:sz w:val="16"/>
      <w:szCs w:val="16"/>
    </w:rPr>
  </w:style>
  <w:style w:type="paragraph" w:styleId="CommentText">
    <w:name w:val="annotation text"/>
    <w:basedOn w:val="Normal"/>
    <w:link w:val="CommentTextChar"/>
    <w:uiPriority w:val="99"/>
    <w:semiHidden/>
    <w:unhideWhenUsed/>
    <w:rsid w:val="00422F2C"/>
    <w:pPr>
      <w:spacing w:line="240" w:lineRule="auto"/>
    </w:pPr>
    <w:rPr>
      <w:sz w:val="20"/>
      <w:szCs w:val="20"/>
    </w:rPr>
  </w:style>
  <w:style w:type="character" w:customStyle="1" w:styleId="CommentTextChar">
    <w:name w:val="Comment Text Char"/>
    <w:basedOn w:val="DefaultParagraphFont"/>
    <w:link w:val="CommentText"/>
    <w:uiPriority w:val="99"/>
    <w:semiHidden/>
    <w:rsid w:val="00422F2C"/>
    <w:rPr>
      <w:sz w:val="20"/>
      <w:szCs w:val="20"/>
    </w:rPr>
  </w:style>
  <w:style w:type="paragraph" w:styleId="CommentSubject">
    <w:name w:val="annotation subject"/>
    <w:basedOn w:val="CommentText"/>
    <w:next w:val="CommentText"/>
    <w:link w:val="CommentSubjectChar"/>
    <w:uiPriority w:val="99"/>
    <w:semiHidden/>
    <w:unhideWhenUsed/>
    <w:rsid w:val="00422F2C"/>
    <w:rPr>
      <w:b/>
      <w:bCs/>
    </w:rPr>
  </w:style>
  <w:style w:type="character" w:customStyle="1" w:styleId="CommentSubjectChar">
    <w:name w:val="Comment Subject Char"/>
    <w:basedOn w:val="CommentTextChar"/>
    <w:link w:val="CommentSubject"/>
    <w:uiPriority w:val="99"/>
    <w:semiHidden/>
    <w:rsid w:val="00422F2C"/>
    <w:rPr>
      <w:b/>
      <w:bCs/>
      <w:sz w:val="20"/>
      <w:szCs w:val="20"/>
    </w:rPr>
  </w:style>
  <w:style w:type="paragraph" w:styleId="BalloonText">
    <w:name w:val="Balloon Text"/>
    <w:basedOn w:val="Normal"/>
    <w:link w:val="BalloonTextChar"/>
    <w:uiPriority w:val="99"/>
    <w:semiHidden/>
    <w:unhideWhenUsed/>
    <w:rsid w:val="0042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2C"/>
    <w:rPr>
      <w:rFonts w:ascii="Segoe UI" w:hAnsi="Segoe UI" w:cs="Segoe UI"/>
      <w:sz w:val="18"/>
      <w:szCs w:val="18"/>
    </w:rPr>
  </w:style>
  <w:style w:type="character" w:styleId="Strong">
    <w:name w:val="Strong"/>
    <w:basedOn w:val="DefaultParagraphFont"/>
    <w:uiPriority w:val="22"/>
    <w:qFormat/>
    <w:rsid w:val="00186F56"/>
    <w:rPr>
      <w:b/>
      <w:bCs/>
    </w:rPr>
  </w:style>
  <w:style w:type="paragraph" w:styleId="NormalWeb">
    <w:name w:val="Normal (Web)"/>
    <w:basedOn w:val="Normal"/>
    <w:uiPriority w:val="99"/>
    <w:semiHidden/>
    <w:unhideWhenUsed/>
    <w:rsid w:val="00A571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8454">
      <w:bodyDiv w:val="1"/>
      <w:marLeft w:val="0"/>
      <w:marRight w:val="0"/>
      <w:marTop w:val="0"/>
      <w:marBottom w:val="0"/>
      <w:divBdr>
        <w:top w:val="none" w:sz="0" w:space="0" w:color="auto"/>
        <w:left w:val="none" w:sz="0" w:space="0" w:color="auto"/>
        <w:bottom w:val="none" w:sz="0" w:space="0" w:color="auto"/>
        <w:right w:val="none" w:sz="0" w:space="0" w:color="auto"/>
      </w:divBdr>
    </w:div>
    <w:div w:id="1705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tjosephsprimaryschool.com/website/home_learning_04052020/477542"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12</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17</cp:revision>
  <dcterms:created xsi:type="dcterms:W3CDTF">2020-07-07T17:53:00Z</dcterms:created>
  <dcterms:modified xsi:type="dcterms:W3CDTF">2020-07-10T14:33:00Z</dcterms:modified>
</cp:coreProperties>
</file>