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8" w:rsidRPr="005C2162" w:rsidRDefault="005C2162">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p>
    <w:p w:rsidR="005C2162" w:rsidRPr="005C2162" w:rsidRDefault="00B930E4">
      <w:pPr>
        <w:rPr>
          <w:rFonts w:ascii="Comic Sans MS" w:hAnsi="Comic Sans MS"/>
          <w:b/>
          <w:u w:val="single"/>
        </w:rPr>
      </w:pPr>
      <w:r>
        <w:rPr>
          <w:rFonts w:ascii="Comic Sans MS" w:hAnsi="Comic Sans MS"/>
          <w:b/>
          <w:u w:val="single"/>
        </w:rPr>
        <w:t>Willow Class</w:t>
      </w:r>
    </w:p>
    <w:p w:rsidR="005C2162" w:rsidRPr="005C2162" w:rsidRDefault="005C2162">
      <w:pPr>
        <w:rPr>
          <w:rFonts w:ascii="Comic Sans MS" w:hAnsi="Comic Sans MS"/>
        </w:rPr>
      </w:pPr>
    </w:p>
    <w:p w:rsidR="005C2162" w:rsidRDefault="005C2162">
      <w:pPr>
        <w:rPr>
          <w:rFonts w:ascii="Comic Sans MS" w:hAnsi="Comic Sans MS"/>
        </w:rPr>
      </w:pPr>
      <w:r w:rsidRPr="005C2162">
        <w:rPr>
          <w:rFonts w:ascii="Comic Sans MS" w:hAnsi="Comic Sans MS"/>
        </w:rPr>
        <w:t xml:space="preserve">Please find </w:t>
      </w:r>
      <w:r w:rsidR="00925597">
        <w:rPr>
          <w:rFonts w:ascii="Comic Sans MS" w:hAnsi="Comic Sans MS"/>
        </w:rPr>
        <w:t>the suggested timetable</w:t>
      </w:r>
      <w:r w:rsidRPr="005C2162">
        <w:rPr>
          <w:rFonts w:ascii="Comic Sans MS" w:hAnsi="Comic Sans MS"/>
        </w:rPr>
        <w:t>. This is just a suggestion and you need to find what works for you and your child as we understand that everyone learns differently.</w:t>
      </w:r>
      <w:r w:rsidR="00A56F96" w:rsidRPr="00A56F96">
        <w:rPr>
          <w:rFonts w:ascii="Comic Sans MS" w:hAnsi="Comic Sans MS"/>
        </w:rPr>
        <w:t xml:space="preserve"> </w:t>
      </w:r>
      <w:r w:rsidR="00A56F96">
        <w:rPr>
          <w:rFonts w:ascii="Comic Sans MS" w:hAnsi="Comic Sans MS"/>
        </w:rPr>
        <w:t xml:space="preserve">Just to be clear, we are not expecting everyone to do all of the activities and these are only suggestions. We understand that our circumstances are all very different at the moment and that lots of you will be trying to juggle ‘home school’ and your own work as well as caring for elderly neighbours and family. Please only do what you feel you can. We do not want to set anything that causes any worry so please do what you feel.  There are some references to resources but they do not need to be printed and can be viewed online and the work can be completed or copied onto paper.  </w:t>
      </w:r>
      <w:bookmarkStart w:id="0" w:name="_GoBack"/>
      <w:bookmarkEnd w:id="0"/>
      <w:r w:rsidRPr="005C2162">
        <w:rPr>
          <w:rFonts w:ascii="Comic Sans MS" w:hAnsi="Comic Sans MS"/>
        </w:rPr>
        <w:t xml:space="preserve"> Please contact us at </w:t>
      </w:r>
      <w:hyperlink r:id="rId8" w:history="1">
        <w:r w:rsidRPr="005C2162">
          <w:rPr>
            <w:rStyle w:val="Hyperlink"/>
            <w:rFonts w:ascii="Comic Sans MS" w:hAnsi="Comic Sans MS"/>
          </w:rPr>
          <w:t>admin@stjo.uk</w:t>
        </w:r>
      </w:hyperlink>
      <w:r w:rsidR="0038537A">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 </w:t>
      </w:r>
      <w:r w:rsidR="0038537A">
        <w:rPr>
          <w:rFonts w:ascii="Comic Sans MS" w:hAnsi="Comic Sans MS"/>
        </w:rPr>
        <w:t xml:space="preserve">For example; </w:t>
      </w:r>
      <w:r w:rsidR="00B930E4">
        <w:rPr>
          <w:rFonts w:ascii="Comic Sans MS" w:hAnsi="Comic Sans MS"/>
          <w:b/>
        </w:rPr>
        <w:t xml:space="preserve">For Mrs Spinks, Willow </w:t>
      </w:r>
      <w:r w:rsidR="0038537A" w:rsidRPr="0038537A">
        <w:rPr>
          <w:rFonts w:ascii="Comic Sans MS" w:hAnsi="Comic Sans MS"/>
          <w:b/>
        </w:rPr>
        <w:t>Class.</w:t>
      </w:r>
      <w:r w:rsidR="0038537A">
        <w:rPr>
          <w:rFonts w:ascii="Comic Sans MS" w:hAnsi="Comic Sans MS"/>
        </w:rPr>
        <w:t xml:space="preserve"> This will help us to ensure your request is dealt with quickly. </w:t>
      </w:r>
    </w:p>
    <w:p w:rsidR="00417DF3" w:rsidRDefault="00417DF3" w:rsidP="00417DF3">
      <w:pPr>
        <w:jc w:val="center"/>
        <w:rPr>
          <w:rFonts w:ascii="Arial" w:hAnsi="Arial" w:cs="Arial"/>
          <w:sz w:val="28"/>
          <w:szCs w:val="28"/>
          <w:u w:val="single"/>
        </w:rPr>
      </w:pPr>
      <w:r w:rsidRPr="00F27BE8">
        <w:rPr>
          <w:rFonts w:ascii="Arial" w:hAnsi="Arial" w:cs="Arial"/>
          <w:sz w:val="28"/>
          <w:szCs w:val="28"/>
          <w:u w:val="single"/>
        </w:rPr>
        <w:t>Suggested Family Home Learning Timetable</w:t>
      </w:r>
    </w:p>
    <w:p w:rsidR="00417DF3" w:rsidRPr="006C5B6E" w:rsidRDefault="00417DF3" w:rsidP="00417DF3">
      <w:pPr>
        <w:rPr>
          <w:rFonts w:ascii="Arial" w:hAnsi="Arial" w:cs="Arial"/>
          <w:sz w:val="24"/>
          <w:szCs w:val="24"/>
        </w:rPr>
      </w:pPr>
      <w:r>
        <w:rPr>
          <w:rFonts w:ascii="Arial" w:hAnsi="Arial"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17DF3" w:rsidRPr="0038537A" w:rsidTr="00CC0E02">
        <w:trPr>
          <w:trHeight w:val="567"/>
        </w:trPr>
        <w:tc>
          <w:tcPr>
            <w:tcW w:w="226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Time</w:t>
            </w:r>
          </w:p>
        </w:tc>
        <w:tc>
          <w:tcPr>
            <w:tcW w:w="675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Activity</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Before 9.00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Get up, washed, dressed, make beds and eat breakfast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9.00 – 9.30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PE with Joe or family walk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9.30 – 9.45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Drink and get ready for home learning</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lastRenderedPageBreak/>
              <w:t>9.45 – 10.30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English – writing, spelling or grammar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10.30 – 11.00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11.00 – 11.45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Maths – choose an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11.45 – 12.30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everyday.</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12.30 – 1.15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Lunch – help</w:t>
            </w:r>
            <w:r w:rsidR="00DD03FD">
              <w:rPr>
                <w:rFonts w:ascii="Comic Sans MS" w:hAnsi="Comic Sans MS" w:cs="Arial"/>
              </w:rPr>
              <w:t xml:space="preserve"> to make it AND clear up after </w:t>
            </w:r>
            <w:r w:rsidRPr="0038537A">
              <w:rPr>
                <w:rFonts w:ascii="Comic Sans MS" w:hAnsi="Comic Sans MS" w:cs="Arial"/>
              </w:rPr>
              <w:t>it!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1.15 – 1.30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1.30 – 2.00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Quiet time – shared or independent reading</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2.00 – 3.00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bl>
    <w:p w:rsidR="00417DF3" w:rsidRDefault="00417DF3" w:rsidP="005C2162">
      <w:pPr>
        <w:rPr>
          <w:rFonts w:ascii="Comic Sans MS" w:hAnsi="Comic Sans MS"/>
        </w:rPr>
      </w:pPr>
    </w:p>
    <w:tbl>
      <w:tblPr>
        <w:tblStyle w:val="TableGrid"/>
        <w:tblW w:w="14566" w:type="dxa"/>
        <w:tblLook w:val="04A0" w:firstRow="1" w:lastRow="0" w:firstColumn="1" w:lastColumn="0" w:noHBand="0" w:noVBand="1"/>
      </w:tblPr>
      <w:tblGrid>
        <w:gridCol w:w="2912"/>
        <w:gridCol w:w="8741"/>
        <w:gridCol w:w="2913"/>
      </w:tblGrid>
      <w:tr w:rsidR="00B930E4" w:rsidTr="00B930E4">
        <w:trPr>
          <w:trHeight w:val="599"/>
        </w:trPr>
        <w:tc>
          <w:tcPr>
            <w:tcW w:w="2912" w:type="dxa"/>
          </w:tcPr>
          <w:p w:rsidR="00B930E4" w:rsidRDefault="00B930E4" w:rsidP="005C2162">
            <w:pPr>
              <w:rPr>
                <w:rFonts w:ascii="Comic Sans MS" w:hAnsi="Comic Sans MS"/>
              </w:rPr>
            </w:pPr>
            <w:r>
              <w:rPr>
                <w:rFonts w:ascii="Comic Sans MS" w:hAnsi="Comic Sans MS"/>
              </w:rPr>
              <w:t>Maths</w:t>
            </w:r>
          </w:p>
        </w:tc>
        <w:tc>
          <w:tcPr>
            <w:tcW w:w="8741" w:type="dxa"/>
          </w:tcPr>
          <w:p w:rsidR="00B930E4" w:rsidRDefault="00B930E4" w:rsidP="005C2162">
            <w:pPr>
              <w:rPr>
                <w:rFonts w:ascii="Comic Sans MS" w:hAnsi="Comic Sans MS"/>
              </w:rPr>
            </w:pPr>
            <w:r>
              <w:rPr>
                <w:rFonts w:ascii="Comic Sans MS" w:hAnsi="Comic Sans MS"/>
              </w:rPr>
              <w:t>Activities</w:t>
            </w:r>
          </w:p>
          <w:p w:rsidR="009762EF" w:rsidRDefault="009762EF" w:rsidP="005C2162">
            <w:pPr>
              <w:rPr>
                <w:rFonts w:ascii="Comic Sans MS" w:hAnsi="Comic Sans MS"/>
              </w:rPr>
            </w:pPr>
          </w:p>
        </w:tc>
        <w:tc>
          <w:tcPr>
            <w:tcW w:w="2913" w:type="dxa"/>
          </w:tcPr>
          <w:p w:rsidR="00B930E4" w:rsidRDefault="00B930E4" w:rsidP="005C2162">
            <w:pPr>
              <w:rPr>
                <w:rFonts w:ascii="Comic Sans MS" w:hAnsi="Comic Sans MS"/>
              </w:rPr>
            </w:pPr>
            <w:r>
              <w:rPr>
                <w:rFonts w:ascii="Comic Sans MS" w:hAnsi="Comic Sans MS"/>
              </w:rPr>
              <w:t>Resources</w:t>
            </w:r>
          </w:p>
        </w:tc>
      </w:tr>
      <w:tr w:rsidR="009762EF" w:rsidTr="00B930E4">
        <w:trPr>
          <w:trHeight w:val="599"/>
        </w:trPr>
        <w:tc>
          <w:tcPr>
            <w:tcW w:w="2912" w:type="dxa"/>
          </w:tcPr>
          <w:p w:rsidR="009762EF" w:rsidRDefault="009762EF" w:rsidP="005C2162">
            <w:pPr>
              <w:rPr>
                <w:rFonts w:ascii="Comic Sans MS" w:hAnsi="Comic Sans MS"/>
              </w:rPr>
            </w:pPr>
            <w:r>
              <w:rPr>
                <w:rFonts w:ascii="Comic Sans MS" w:hAnsi="Comic Sans MS"/>
              </w:rPr>
              <w:t>Times tables</w:t>
            </w:r>
          </w:p>
        </w:tc>
        <w:tc>
          <w:tcPr>
            <w:tcW w:w="8741" w:type="dxa"/>
          </w:tcPr>
          <w:p w:rsidR="009762EF" w:rsidRDefault="00164B47" w:rsidP="009762EF">
            <w:pPr>
              <w:rPr>
                <w:rFonts w:ascii="Comic Sans MS" w:hAnsi="Comic Sans MS"/>
              </w:rPr>
            </w:pPr>
            <w:r>
              <w:rPr>
                <w:rFonts w:ascii="Comic Sans MS" w:hAnsi="Comic Sans MS"/>
              </w:rPr>
              <w:t>Please continue to practis</w:t>
            </w:r>
            <w:r w:rsidR="009762EF">
              <w:rPr>
                <w:rFonts w:ascii="Comic Sans MS" w:hAnsi="Comic Sans MS"/>
              </w:rPr>
              <w:t>e your times tables everyday this can be done on TTRS or offline through a variety of games and activities. Here are a few ideas to help you:</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t>Use playing cards – Choose 2 cards at a time and multiply the numbers together and then discuss corresponding division facts.</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t>Exercise while reciting your times table facts e.g. skipping</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lastRenderedPageBreak/>
              <w:t>Play times table ping pong – in partners take it in turns to ask each other questions</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t xml:space="preserve">Times table bingo – draw a 3x3 grid and choose numbers from the tables – bingo caller to ask multiplication and division question. </w:t>
            </w:r>
          </w:p>
          <w:p w:rsidR="001F3E29" w:rsidRDefault="009762EF" w:rsidP="001F3E29">
            <w:pPr>
              <w:pStyle w:val="ListParagraph"/>
              <w:numPr>
                <w:ilvl w:val="0"/>
                <w:numId w:val="7"/>
              </w:numPr>
              <w:rPr>
                <w:rFonts w:ascii="Comic Sans MS" w:hAnsi="Comic Sans MS"/>
              </w:rPr>
            </w:pPr>
            <w:r w:rsidRPr="009762EF">
              <w:rPr>
                <w:rFonts w:ascii="Comic Sans MS" w:hAnsi="Comic Sans MS"/>
              </w:rPr>
              <w:t>Why not invent your own times table game to play?</w:t>
            </w:r>
          </w:p>
          <w:p w:rsidR="001F3E29" w:rsidRPr="001F3E29" w:rsidRDefault="001F3E29" w:rsidP="001F3E29">
            <w:pPr>
              <w:pStyle w:val="ListParagraph"/>
              <w:rPr>
                <w:rFonts w:ascii="Comic Sans MS" w:hAnsi="Comic Sans MS"/>
              </w:rPr>
            </w:pPr>
          </w:p>
        </w:tc>
        <w:tc>
          <w:tcPr>
            <w:tcW w:w="2913" w:type="dxa"/>
          </w:tcPr>
          <w:p w:rsidR="009762EF" w:rsidRDefault="009762EF" w:rsidP="005C2162">
            <w:pPr>
              <w:rPr>
                <w:rFonts w:ascii="Comic Sans MS" w:hAnsi="Comic Sans MS"/>
              </w:rPr>
            </w:pPr>
          </w:p>
          <w:p w:rsidR="001F3E29" w:rsidRDefault="001F3E29" w:rsidP="005C2162">
            <w:pPr>
              <w:rPr>
                <w:rFonts w:ascii="Comic Sans MS" w:hAnsi="Comic Sans MS"/>
              </w:rPr>
            </w:pPr>
          </w:p>
          <w:p w:rsidR="001F3E29" w:rsidRDefault="001F3E29" w:rsidP="005C2162">
            <w:pPr>
              <w:rPr>
                <w:rFonts w:ascii="Comic Sans MS" w:hAnsi="Comic Sans MS"/>
              </w:rPr>
            </w:pPr>
          </w:p>
          <w:p w:rsidR="001F3E29" w:rsidRDefault="001F3E29" w:rsidP="005C2162">
            <w:pPr>
              <w:rPr>
                <w:rFonts w:ascii="Comic Sans MS" w:hAnsi="Comic Sans MS"/>
              </w:rPr>
            </w:pPr>
          </w:p>
        </w:tc>
      </w:tr>
      <w:tr w:rsidR="00B930E4" w:rsidTr="00B930E4">
        <w:trPr>
          <w:trHeight w:val="599"/>
        </w:trPr>
        <w:tc>
          <w:tcPr>
            <w:tcW w:w="2912" w:type="dxa"/>
          </w:tcPr>
          <w:p w:rsidR="00B930E4" w:rsidRDefault="00F35F6A" w:rsidP="00F35F6A">
            <w:pPr>
              <w:rPr>
                <w:rFonts w:ascii="Comic Sans MS" w:hAnsi="Comic Sans MS"/>
              </w:rPr>
            </w:pPr>
            <w:r>
              <w:rPr>
                <w:rFonts w:ascii="Comic Sans MS" w:hAnsi="Comic Sans MS"/>
              </w:rPr>
              <w:t>Day 1</w:t>
            </w:r>
            <w:r w:rsidR="0077424B">
              <w:rPr>
                <w:rFonts w:ascii="Comic Sans MS" w:hAnsi="Comic Sans MS"/>
              </w:rPr>
              <w:t xml:space="preserve"> </w:t>
            </w:r>
          </w:p>
        </w:tc>
        <w:tc>
          <w:tcPr>
            <w:tcW w:w="8741" w:type="dxa"/>
          </w:tcPr>
          <w:p w:rsidR="00B930E4" w:rsidRDefault="00F35F6A" w:rsidP="005C2162">
            <w:pPr>
              <w:rPr>
                <w:rFonts w:ascii="Comic Sans MS" w:hAnsi="Comic Sans MS"/>
              </w:rPr>
            </w:pPr>
            <w:r>
              <w:rPr>
                <w:rFonts w:ascii="Comic Sans MS" w:hAnsi="Comic Sans MS"/>
              </w:rPr>
              <w:t>Can I recognise equivalent fractions?</w:t>
            </w:r>
          </w:p>
          <w:p w:rsidR="00F35F6A" w:rsidRPr="00F35F6A" w:rsidRDefault="00F35F6A" w:rsidP="00F35F6A">
            <w:pPr>
              <w:pStyle w:val="ListParagraph"/>
              <w:numPr>
                <w:ilvl w:val="0"/>
                <w:numId w:val="6"/>
              </w:numPr>
              <w:rPr>
                <w:rFonts w:ascii="Comic Sans MS" w:hAnsi="Comic Sans MS"/>
              </w:rPr>
            </w:pPr>
            <w:r>
              <w:rPr>
                <w:rFonts w:ascii="Comic Sans MS" w:hAnsi="Comic Sans MS"/>
              </w:rPr>
              <w:t xml:space="preserve">Read </w:t>
            </w:r>
            <w:r w:rsidR="001314A2">
              <w:rPr>
                <w:rFonts w:ascii="Comic Sans MS" w:hAnsi="Comic Sans MS"/>
              </w:rPr>
              <w:t xml:space="preserve">the </w:t>
            </w:r>
            <w:r>
              <w:rPr>
                <w:rFonts w:ascii="Comic Sans MS" w:hAnsi="Comic Sans MS"/>
              </w:rPr>
              <w:t>learning reminders to refresh understanding of equivalent fractions</w:t>
            </w:r>
          </w:p>
          <w:p w:rsidR="00F35F6A" w:rsidRDefault="00F35F6A" w:rsidP="00F35F6A">
            <w:pPr>
              <w:pStyle w:val="ListParagraph"/>
              <w:numPr>
                <w:ilvl w:val="0"/>
                <w:numId w:val="6"/>
              </w:numPr>
              <w:rPr>
                <w:rFonts w:ascii="Comic Sans MS" w:hAnsi="Comic Sans MS"/>
              </w:rPr>
            </w:pPr>
            <w:r>
              <w:rPr>
                <w:rFonts w:ascii="Comic Sans MS" w:hAnsi="Comic Sans MS"/>
              </w:rPr>
              <w:t xml:space="preserve">Complete the practice questions </w:t>
            </w:r>
          </w:p>
          <w:p w:rsidR="00F35F6A" w:rsidRDefault="00F35F6A" w:rsidP="00F35F6A">
            <w:pPr>
              <w:pStyle w:val="ListParagraph"/>
              <w:numPr>
                <w:ilvl w:val="0"/>
                <w:numId w:val="6"/>
              </w:numPr>
              <w:rPr>
                <w:rFonts w:ascii="Comic Sans MS" w:hAnsi="Comic Sans MS"/>
              </w:rPr>
            </w:pPr>
            <w:r>
              <w:rPr>
                <w:rFonts w:ascii="Comic Sans MS" w:hAnsi="Comic Sans MS"/>
              </w:rPr>
              <w:t>If you are finding it tricky complete the ‘A bit stuck sheet’.</w:t>
            </w:r>
          </w:p>
          <w:p w:rsidR="00F35F6A" w:rsidRPr="00F35F6A" w:rsidRDefault="00F35F6A" w:rsidP="00F35F6A">
            <w:pPr>
              <w:pStyle w:val="ListParagraph"/>
              <w:numPr>
                <w:ilvl w:val="0"/>
                <w:numId w:val="6"/>
              </w:numPr>
              <w:rPr>
                <w:rFonts w:ascii="Comic Sans MS" w:hAnsi="Comic Sans MS"/>
              </w:rPr>
            </w:pPr>
            <w:r>
              <w:rPr>
                <w:rFonts w:ascii="Comic Sans MS" w:hAnsi="Comic Sans MS"/>
              </w:rPr>
              <w:t>Complete the questions to check your understanding</w:t>
            </w:r>
          </w:p>
        </w:tc>
        <w:tc>
          <w:tcPr>
            <w:tcW w:w="2913" w:type="dxa"/>
          </w:tcPr>
          <w:p w:rsidR="00B930E4" w:rsidRDefault="00F35F6A" w:rsidP="00F35F6A">
            <w:pPr>
              <w:rPr>
                <w:rFonts w:ascii="Comic Sans MS" w:hAnsi="Comic Sans MS"/>
              </w:rPr>
            </w:pPr>
            <w:r>
              <w:rPr>
                <w:rFonts w:ascii="Comic Sans MS" w:hAnsi="Comic Sans MS"/>
              </w:rPr>
              <w:t>PDF document ‘Maths day 1’ on class web page.</w:t>
            </w:r>
          </w:p>
        </w:tc>
      </w:tr>
      <w:tr w:rsidR="00B930E4" w:rsidTr="00B930E4">
        <w:trPr>
          <w:trHeight w:val="599"/>
        </w:trPr>
        <w:tc>
          <w:tcPr>
            <w:tcW w:w="2912" w:type="dxa"/>
          </w:tcPr>
          <w:p w:rsidR="00B930E4" w:rsidRDefault="00F35F6A" w:rsidP="005C2162">
            <w:pPr>
              <w:rPr>
                <w:rFonts w:ascii="Comic Sans MS" w:hAnsi="Comic Sans MS"/>
              </w:rPr>
            </w:pPr>
            <w:r>
              <w:rPr>
                <w:rFonts w:ascii="Comic Sans MS" w:hAnsi="Comic Sans MS"/>
              </w:rPr>
              <w:t>Day</w:t>
            </w:r>
            <w:r w:rsidR="00B930E4">
              <w:rPr>
                <w:rFonts w:ascii="Comic Sans MS" w:hAnsi="Comic Sans MS"/>
              </w:rPr>
              <w:t xml:space="preserve"> 2 </w:t>
            </w:r>
          </w:p>
        </w:tc>
        <w:tc>
          <w:tcPr>
            <w:tcW w:w="8741" w:type="dxa"/>
          </w:tcPr>
          <w:p w:rsidR="00F35F6A" w:rsidRDefault="00F35F6A" w:rsidP="00F35F6A">
            <w:pPr>
              <w:rPr>
                <w:rFonts w:ascii="Comic Sans MS" w:hAnsi="Comic Sans MS"/>
              </w:rPr>
            </w:pPr>
            <w:r>
              <w:rPr>
                <w:rFonts w:ascii="Comic Sans MS" w:hAnsi="Comic Sans MS"/>
              </w:rPr>
              <w:t>Can I recognise equivalent fractions?</w:t>
            </w:r>
          </w:p>
          <w:p w:rsidR="00F35F6A" w:rsidRPr="00F35F6A" w:rsidRDefault="001314A2" w:rsidP="00F35F6A">
            <w:pPr>
              <w:pStyle w:val="ListParagraph"/>
              <w:numPr>
                <w:ilvl w:val="0"/>
                <w:numId w:val="6"/>
              </w:numPr>
              <w:rPr>
                <w:rFonts w:ascii="Comic Sans MS" w:hAnsi="Comic Sans MS"/>
              </w:rPr>
            </w:pPr>
            <w:r>
              <w:rPr>
                <w:rFonts w:ascii="Comic Sans MS" w:hAnsi="Comic Sans MS"/>
              </w:rPr>
              <w:t>Got through the power point or r</w:t>
            </w:r>
            <w:r w:rsidR="00F35F6A">
              <w:rPr>
                <w:rFonts w:ascii="Comic Sans MS" w:hAnsi="Comic Sans MS"/>
              </w:rPr>
              <w:t xml:space="preserve">ead </w:t>
            </w:r>
            <w:r>
              <w:rPr>
                <w:rFonts w:ascii="Comic Sans MS" w:hAnsi="Comic Sans MS"/>
              </w:rPr>
              <w:t xml:space="preserve">the </w:t>
            </w:r>
            <w:r w:rsidR="00F35F6A">
              <w:rPr>
                <w:rFonts w:ascii="Comic Sans MS" w:hAnsi="Comic Sans MS"/>
              </w:rPr>
              <w:t>learning reminders to refresh understanding of equivalent fractions</w:t>
            </w:r>
          </w:p>
          <w:p w:rsidR="00F35F6A" w:rsidRDefault="00F35F6A" w:rsidP="00F35F6A">
            <w:pPr>
              <w:pStyle w:val="ListParagraph"/>
              <w:numPr>
                <w:ilvl w:val="0"/>
                <w:numId w:val="6"/>
              </w:numPr>
              <w:rPr>
                <w:rFonts w:ascii="Comic Sans MS" w:hAnsi="Comic Sans MS"/>
              </w:rPr>
            </w:pPr>
            <w:r>
              <w:rPr>
                <w:rFonts w:ascii="Comic Sans MS" w:hAnsi="Comic Sans MS"/>
              </w:rPr>
              <w:t xml:space="preserve">Complete the practice questions </w:t>
            </w:r>
          </w:p>
          <w:p w:rsidR="0083021E" w:rsidRPr="0083021E" w:rsidRDefault="00F35F6A" w:rsidP="0083021E">
            <w:pPr>
              <w:pStyle w:val="ListParagraph"/>
              <w:numPr>
                <w:ilvl w:val="0"/>
                <w:numId w:val="6"/>
              </w:numPr>
              <w:rPr>
                <w:rFonts w:ascii="Comic Sans MS" w:hAnsi="Comic Sans MS"/>
              </w:rPr>
            </w:pPr>
            <w:r>
              <w:rPr>
                <w:rFonts w:ascii="Comic Sans MS" w:hAnsi="Comic Sans MS"/>
              </w:rPr>
              <w:t>If you are finding it tricky complete the ‘A bit stuck sheet’.</w:t>
            </w:r>
          </w:p>
        </w:tc>
        <w:tc>
          <w:tcPr>
            <w:tcW w:w="2913" w:type="dxa"/>
          </w:tcPr>
          <w:p w:rsidR="00B930E4" w:rsidRPr="0016703F" w:rsidRDefault="00F35F6A" w:rsidP="0016703F">
            <w:pPr>
              <w:rPr>
                <w:rFonts w:ascii="Comic Sans MS" w:hAnsi="Comic Sans MS"/>
              </w:rPr>
            </w:pPr>
            <w:r w:rsidRPr="0016703F">
              <w:rPr>
                <w:rFonts w:ascii="Comic Sans MS" w:hAnsi="Comic Sans MS"/>
              </w:rPr>
              <w:t>PDF document ‘Maths day 2’ on class web page.</w:t>
            </w:r>
          </w:p>
          <w:p w:rsidR="00F35F6A" w:rsidRDefault="00F35F6A" w:rsidP="0016703F">
            <w:pPr>
              <w:rPr>
                <w:rFonts w:ascii="Comic Sans MS" w:hAnsi="Comic Sans MS"/>
              </w:rPr>
            </w:pPr>
            <w:r w:rsidRPr="0016703F">
              <w:rPr>
                <w:rFonts w:ascii="Comic Sans MS" w:hAnsi="Comic Sans MS"/>
              </w:rPr>
              <w:t xml:space="preserve">Power point on class web page. </w:t>
            </w:r>
          </w:p>
          <w:p w:rsidR="005B61AE" w:rsidRPr="0016703F" w:rsidRDefault="005B61AE" w:rsidP="0016703F">
            <w:pPr>
              <w:rPr>
                <w:rFonts w:ascii="Comic Sans MS" w:hAnsi="Comic Sans MS"/>
              </w:rPr>
            </w:pPr>
            <w:r>
              <w:rPr>
                <w:rFonts w:ascii="Comic Sans MS" w:hAnsi="Comic Sans MS"/>
              </w:rPr>
              <w:t xml:space="preserve">Fractions wall on class web page. </w:t>
            </w:r>
          </w:p>
        </w:tc>
      </w:tr>
      <w:tr w:rsidR="00B930E4" w:rsidTr="00B930E4">
        <w:trPr>
          <w:trHeight w:val="599"/>
        </w:trPr>
        <w:tc>
          <w:tcPr>
            <w:tcW w:w="2912" w:type="dxa"/>
          </w:tcPr>
          <w:p w:rsidR="00B930E4" w:rsidRDefault="00F35F6A" w:rsidP="005C2162">
            <w:pPr>
              <w:rPr>
                <w:rFonts w:ascii="Comic Sans MS" w:hAnsi="Comic Sans MS"/>
              </w:rPr>
            </w:pPr>
            <w:r>
              <w:rPr>
                <w:rFonts w:ascii="Comic Sans MS" w:hAnsi="Comic Sans MS"/>
              </w:rPr>
              <w:t xml:space="preserve">Day </w:t>
            </w:r>
            <w:r w:rsidR="00B930E4">
              <w:rPr>
                <w:rFonts w:ascii="Comic Sans MS" w:hAnsi="Comic Sans MS"/>
              </w:rPr>
              <w:t>3</w:t>
            </w:r>
          </w:p>
        </w:tc>
        <w:tc>
          <w:tcPr>
            <w:tcW w:w="8741" w:type="dxa"/>
          </w:tcPr>
          <w:p w:rsidR="00B930E4" w:rsidRDefault="004E6797" w:rsidP="005C2162">
            <w:pPr>
              <w:rPr>
                <w:rFonts w:ascii="Comic Sans MS" w:hAnsi="Comic Sans MS"/>
              </w:rPr>
            </w:pPr>
            <w:r>
              <w:rPr>
                <w:rFonts w:ascii="Comic Sans MS" w:hAnsi="Comic Sans MS"/>
              </w:rPr>
              <w:t>Can I show my understanding of e</w:t>
            </w:r>
            <w:r w:rsidR="0083021E">
              <w:rPr>
                <w:rFonts w:ascii="Comic Sans MS" w:hAnsi="Comic Sans MS"/>
              </w:rPr>
              <w:t>quivalent fractions and decimals?</w:t>
            </w:r>
          </w:p>
          <w:p w:rsidR="0083021E" w:rsidRPr="00F35F6A" w:rsidRDefault="0083021E" w:rsidP="0083021E">
            <w:pPr>
              <w:pStyle w:val="ListParagraph"/>
              <w:numPr>
                <w:ilvl w:val="0"/>
                <w:numId w:val="6"/>
              </w:numPr>
              <w:rPr>
                <w:rFonts w:ascii="Comic Sans MS" w:hAnsi="Comic Sans MS"/>
              </w:rPr>
            </w:pPr>
            <w:r>
              <w:rPr>
                <w:rFonts w:ascii="Comic Sans MS" w:hAnsi="Comic Sans MS"/>
              </w:rPr>
              <w:t>Read the learning reminders to refresh understanding of equivalent fractions and decimals</w:t>
            </w:r>
          </w:p>
          <w:p w:rsidR="0083021E" w:rsidRDefault="0083021E" w:rsidP="0083021E">
            <w:pPr>
              <w:pStyle w:val="ListParagraph"/>
              <w:numPr>
                <w:ilvl w:val="0"/>
                <w:numId w:val="6"/>
              </w:numPr>
              <w:rPr>
                <w:rFonts w:ascii="Comic Sans MS" w:hAnsi="Comic Sans MS"/>
              </w:rPr>
            </w:pPr>
            <w:r>
              <w:rPr>
                <w:rFonts w:ascii="Comic Sans MS" w:hAnsi="Comic Sans MS"/>
              </w:rPr>
              <w:t xml:space="preserve">Complete the practice questions </w:t>
            </w:r>
          </w:p>
          <w:p w:rsidR="0083021E" w:rsidRDefault="0083021E" w:rsidP="0083021E">
            <w:pPr>
              <w:pStyle w:val="ListParagraph"/>
              <w:numPr>
                <w:ilvl w:val="0"/>
                <w:numId w:val="6"/>
              </w:numPr>
              <w:rPr>
                <w:rFonts w:ascii="Comic Sans MS" w:hAnsi="Comic Sans MS"/>
              </w:rPr>
            </w:pPr>
            <w:r w:rsidRPr="0083021E">
              <w:rPr>
                <w:rFonts w:ascii="Comic Sans MS" w:hAnsi="Comic Sans MS"/>
              </w:rPr>
              <w:t>If you are finding it tricky complete the ‘A bit stuck sheet’.</w:t>
            </w:r>
          </w:p>
          <w:p w:rsidR="0083021E" w:rsidRPr="0083021E" w:rsidRDefault="0083021E" w:rsidP="0083021E">
            <w:pPr>
              <w:pStyle w:val="ListParagraph"/>
              <w:numPr>
                <w:ilvl w:val="0"/>
                <w:numId w:val="6"/>
              </w:numPr>
              <w:rPr>
                <w:rFonts w:ascii="Comic Sans MS" w:hAnsi="Comic Sans MS"/>
              </w:rPr>
            </w:pPr>
            <w:r>
              <w:rPr>
                <w:rFonts w:ascii="Comic Sans MS" w:hAnsi="Comic Sans MS"/>
              </w:rPr>
              <w:t>Complete the questions to check your understanding</w:t>
            </w:r>
          </w:p>
        </w:tc>
        <w:tc>
          <w:tcPr>
            <w:tcW w:w="2913" w:type="dxa"/>
          </w:tcPr>
          <w:p w:rsidR="0083021E" w:rsidRPr="0016703F" w:rsidRDefault="0083021E" w:rsidP="0083021E">
            <w:pPr>
              <w:rPr>
                <w:rFonts w:ascii="Comic Sans MS" w:hAnsi="Comic Sans MS"/>
              </w:rPr>
            </w:pPr>
            <w:r w:rsidRPr="0016703F">
              <w:rPr>
                <w:rFonts w:ascii="Comic Sans MS" w:hAnsi="Comic Sans MS"/>
              </w:rPr>
              <w:t>P</w:t>
            </w:r>
            <w:r>
              <w:rPr>
                <w:rFonts w:ascii="Comic Sans MS" w:hAnsi="Comic Sans MS"/>
              </w:rPr>
              <w:t>DF document ‘Maths day 3</w:t>
            </w:r>
            <w:r w:rsidRPr="0016703F">
              <w:rPr>
                <w:rFonts w:ascii="Comic Sans MS" w:hAnsi="Comic Sans MS"/>
              </w:rPr>
              <w:t>’ on class web page.</w:t>
            </w:r>
          </w:p>
          <w:p w:rsidR="00B930E4" w:rsidRDefault="00B930E4" w:rsidP="0083021E">
            <w:pPr>
              <w:rPr>
                <w:rFonts w:ascii="Comic Sans MS" w:hAnsi="Comic Sans MS"/>
              </w:rPr>
            </w:pPr>
          </w:p>
        </w:tc>
      </w:tr>
      <w:tr w:rsidR="00B930E4" w:rsidTr="00B930E4">
        <w:trPr>
          <w:trHeight w:val="599"/>
        </w:trPr>
        <w:tc>
          <w:tcPr>
            <w:tcW w:w="2912" w:type="dxa"/>
          </w:tcPr>
          <w:p w:rsidR="00B930E4" w:rsidRDefault="00F35F6A" w:rsidP="005C2162">
            <w:pPr>
              <w:rPr>
                <w:rFonts w:ascii="Comic Sans MS" w:hAnsi="Comic Sans MS"/>
              </w:rPr>
            </w:pPr>
            <w:r>
              <w:rPr>
                <w:rFonts w:ascii="Comic Sans MS" w:hAnsi="Comic Sans MS"/>
              </w:rPr>
              <w:t xml:space="preserve">Day </w:t>
            </w:r>
            <w:r w:rsidR="00B930E4">
              <w:rPr>
                <w:rFonts w:ascii="Comic Sans MS" w:hAnsi="Comic Sans MS"/>
              </w:rPr>
              <w:t xml:space="preserve">4 </w:t>
            </w:r>
          </w:p>
        </w:tc>
        <w:tc>
          <w:tcPr>
            <w:tcW w:w="8741" w:type="dxa"/>
          </w:tcPr>
          <w:p w:rsidR="00B930E4" w:rsidRDefault="0083021E" w:rsidP="005C2162">
            <w:pPr>
              <w:rPr>
                <w:rFonts w:ascii="Comic Sans MS" w:hAnsi="Comic Sans MS"/>
              </w:rPr>
            </w:pPr>
            <w:r>
              <w:rPr>
                <w:rFonts w:ascii="Comic Sans MS" w:hAnsi="Comic Sans MS"/>
              </w:rPr>
              <w:t>Can I learn and remember my multiplication and division facts?</w:t>
            </w:r>
          </w:p>
          <w:p w:rsidR="0083021E" w:rsidRPr="00F35F6A" w:rsidRDefault="0083021E" w:rsidP="0083021E">
            <w:pPr>
              <w:pStyle w:val="ListParagraph"/>
              <w:numPr>
                <w:ilvl w:val="0"/>
                <w:numId w:val="6"/>
              </w:numPr>
              <w:rPr>
                <w:rFonts w:ascii="Comic Sans MS" w:hAnsi="Comic Sans MS"/>
              </w:rPr>
            </w:pPr>
            <w:r>
              <w:rPr>
                <w:rFonts w:ascii="Comic Sans MS" w:hAnsi="Comic Sans MS"/>
              </w:rPr>
              <w:t>Read the learning reminders to refresh understanding of times table facts.</w:t>
            </w:r>
          </w:p>
          <w:p w:rsidR="0083021E" w:rsidRDefault="0083021E" w:rsidP="0083021E">
            <w:pPr>
              <w:pStyle w:val="ListParagraph"/>
              <w:numPr>
                <w:ilvl w:val="0"/>
                <w:numId w:val="6"/>
              </w:numPr>
              <w:rPr>
                <w:rFonts w:ascii="Comic Sans MS" w:hAnsi="Comic Sans MS"/>
              </w:rPr>
            </w:pPr>
            <w:r>
              <w:rPr>
                <w:rFonts w:ascii="Comic Sans MS" w:hAnsi="Comic Sans MS"/>
              </w:rPr>
              <w:t xml:space="preserve">Complete the practice questions </w:t>
            </w:r>
          </w:p>
          <w:p w:rsidR="0083021E" w:rsidRDefault="0083021E" w:rsidP="0083021E">
            <w:pPr>
              <w:pStyle w:val="ListParagraph"/>
              <w:numPr>
                <w:ilvl w:val="0"/>
                <w:numId w:val="6"/>
              </w:numPr>
              <w:rPr>
                <w:rFonts w:ascii="Comic Sans MS" w:hAnsi="Comic Sans MS"/>
              </w:rPr>
            </w:pPr>
            <w:r w:rsidRPr="0083021E">
              <w:rPr>
                <w:rFonts w:ascii="Comic Sans MS" w:hAnsi="Comic Sans MS"/>
              </w:rPr>
              <w:lastRenderedPageBreak/>
              <w:t>If you are finding it tricky complete the ‘A bit stuck sheet’.</w:t>
            </w:r>
          </w:p>
          <w:p w:rsidR="0083021E" w:rsidRDefault="0083021E" w:rsidP="0083021E">
            <w:pPr>
              <w:pStyle w:val="ListParagraph"/>
              <w:numPr>
                <w:ilvl w:val="0"/>
                <w:numId w:val="6"/>
              </w:numPr>
              <w:rPr>
                <w:rFonts w:ascii="Comic Sans MS" w:hAnsi="Comic Sans MS"/>
              </w:rPr>
            </w:pPr>
            <w:r>
              <w:rPr>
                <w:rFonts w:ascii="Comic Sans MS" w:hAnsi="Comic Sans MS"/>
              </w:rPr>
              <w:t xml:space="preserve">Have a go at completing the investigation </w:t>
            </w:r>
          </w:p>
          <w:p w:rsidR="0083021E" w:rsidRPr="0083021E" w:rsidRDefault="0083021E" w:rsidP="0083021E">
            <w:pPr>
              <w:pStyle w:val="ListParagraph"/>
              <w:rPr>
                <w:rFonts w:ascii="Comic Sans MS" w:hAnsi="Comic Sans MS"/>
              </w:rPr>
            </w:pPr>
          </w:p>
        </w:tc>
        <w:tc>
          <w:tcPr>
            <w:tcW w:w="2913" w:type="dxa"/>
          </w:tcPr>
          <w:p w:rsidR="0083021E" w:rsidRPr="0016703F" w:rsidRDefault="0083021E" w:rsidP="0083021E">
            <w:pPr>
              <w:rPr>
                <w:rFonts w:ascii="Comic Sans MS" w:hAnsi="Comic Sans MS"/>
              </w:rPr>
            </w:pPr>
            <w:r w:rsidRPr="0016703F">
              <w:rPr>
                <w:rFonts w:ascii="Comic Sans MS" w:hAnsi="Comic Sans MS"/>
              </w:rPr>
              <w:lastRenderedPageBreak/>
              <w:t>P</w:t>
            </w:r>
            <w:r>
              <w:rPr>
                <w:rFonts w:ascii="Comic Sans MS" w:hAnsi="Comic Sans MS"/>
              </w:rPr>
              <w:t>DF document ‘Maths day 4</w:t>
            </w:r>
            <w:r w:rsidRPr="0016703F">
              <w:rPr>
                <w:rFonts w:ascii="Comic Sans MS" w:hAnsi="Comic Sans MS"/>
              </w:rPr>
              <w:t>’ on class web page.</w:t>
            </w:r>
          </w:p>
          <w:p w:rsidR="00B930E4" w:rsidRDefault="00B930E4" w:rsidP="005C2162">
            <w:pPr>
              <w:rPr>
                <w:rFonts w:ascii="Comic Sans MS" w:hAnsi="Comic Sans MS"/>
              </w:rPr>
            </w:pPr>
          </w:p>
        </w:tc>
      </w:tr>
      <w:tr w:rsidR="00B930E4" w:rsidTr="00B930E4">
        <w:trPr>
          <w:trHeight w:val="567"/>
        </w:trPr>
        <w:tc>
          <w:tcPr>
            <w:tcW w:w="2912" w:type="dxa"/>
          </w:tcPr>
          <w:p w:rsidR="00B930E4" w:rsidRDefault="00F35F6A" w:rsidP="005C2162">
            <w:pPr>
              <w:rPr>
                <w:rFonts w:ascii="Comic Sans MS" w:hAnsi="Comic Sans MS"/>
              </w:rPr>
            </w:pPr>
            <w:r>
              <w:rPr>
                <w:rFonts w:ascii="Comic Sans MS" w:hAnsi="Comic Sans MS"/>
              </w:rPr>
              <w:t xml:space="preserve">Day </w:t>
            </w:r>
            <w:r w:rsidR="00B930E4">
              <w:rPr>
                <w:rFonts w:ascii="Comic Sans MS" w:hAnsi="Comic Sans MS"/>
              </w:rPr>
              <w:t>5</w:t>
            </w:r>
          </w:p>
        </w:tc>
        <w:tc>
          <w:tcPr>
            <w:tcW w:w="8741" w:type="dxa"/>
          </w:tcPr>
          <w:p w:rsidR="00B930E4" w:rsidRDefault="0083021E" w:rsidP="005C2162">
            <w:pPr>
              <w:rPr>
                <w:rFonts w:ascii="Comic Sans MS" w:hAnsi="Comic Sans MS"/>
              </w:rPr>
            </w:pPr>
            <w:r>
              <w:rPr>
                <w:rFonts w:ascii="Comic Sans MS" w:hAnsi="Comic Sans MS"/>
              </w:rPr>
              <w:t>Can I find the factors of any given number?</w:t>
            </w:r>
          </w:p>
          <w:p w:rsidR="0083021E" w:rsidRPr="00F35F6A" w:rsidRDefault="0083021E" w:rsidP="0083021E">
            <w:pPr>
              <w:pStyle w:val="ListParagraph"/>
              <w:numPr>
                <w:ilvl w:val="0"/>
                <w:numId w:val="6"/>
              </w:numPr>
              <w:rPr>
                <w:rFonts w:ascii="Comic Sans MS" w:hAnsi="Comic Sans MS"/>
              </w:rPr>
            </w:pPr>
            <w:r>
              <w:rPr>
                <w:rFonts w:ascii="Comic Sans MS" w:hAnsi="Comic Sans MS"/>
              </w:rPr>
              <w:t>Got through the power point or read the learning reminde</w:t>
            </w:r>
            <w:r w:rsidR="00726822">
              <w:rPr>
                <w:rFonts w:ascii="Comic Sans MS" w:hAnsi="Comic Sans MS"/>
              </w:rPr>
              <w:t>rs to refresh understanding of factors</w:t>
            </w:r>
          </w:p>
          <w:p w:rsidR="0083021E" w:rsidRDefault="0083021E" w:rsidP="0083021E">
            <w:pPr>
              <w:pStyle w:val="ListParagraph"/>
              <w:numPr>
                <w:ilvl w:val="0"/>
                <w:numId w:val="6"/>
              </w:numPr>
              <w:rPr>
                <w:rFonts w:ascii="Comic Sans MS" w:hAnsi="Comic Sans MS"/>
              </w:rPr>
            </w:pPr>
            <w:r>
              <w:rPr>
                <w:rFonts w:ascii="Comic Sans MS" w:hAnsi="Comic Sans MS"/>
              </w:rPr>
              <w:t xml:space="preserve">Complete the practice questions </w:t>
            </w:r>
          </w:p>
          <w:p w:rsidR="0083021E" w:rsidRDefault="0083021E" w:rsidP="0083021E">
            <w:pPr>
              <w:pStyle w:val="ListParagraph"/>
              <w:numPr>
                <w:ilvl w:val="0"/>
                <w:numId w:val="6"/>
              </w:numPr>
              <w:rPr>
                <w:rFonts w:ascii="Comic Sans MS" w:hAnsi="Comic Sans MS"/>
              </w:rPr>
            </w:pPr>
            <w:r w:rsidRPr="0083021E">
              <w:rPr>
                <w:rFonts w:ascii="Comic Sans MS" w:hAnsi="Comic Sans MS"/>
              </w:rPr>
              <w:t>If you are finding it tricky complete the ‘A bit stuck sheet’.</w:t>
            </w:r>
          </w:p>
          <w:p w:rsidR="00726822" w:rsidRPr="0083021E" w:rsidRDefault="00726822" w:rsidP="0083021E">
            <w:pPr>
              <w:pStyle w:val="ListParagraph"/>
              <w:numPr>
                <w:ilvl w:val="0"/>
                <w:numId w:val="6"/>
              </w:numPr>
              <w:rPr>
                <w:rFonts w:ascii="Comic Sans MS" w:hAnsi="Comic Sans MS"/>
              </w:rPr>
            </w:pPr>
            <w:r>
              <w:rPr>
                <w:rFonts w:ascii="Comic Sans MS" w:hAnsi="Comic Sans MS"/>
              </w:rPr>
              <w:t>Complete the questions to check your understanding</w:t>
            </w:r>
          </w:p>
        </w:tc>
        <w:tc>
          <w:tcPr>
            <w:tcW w:w="2913" w:type="dxa"/>
          </w:tcPr>
          <w:p w:rsidR="0083021E" w:rsidRPr="0016703F" w:rsidRDefault="0083021E" w:rsidP="0083021E">
            <w:pPr>
              <w:rPr>
                <w:rFonts w:ascii="Comic Sans MS" w:hAnsi="Comic Sans MS"/>
              </w:rPr>
            </w:pPr>
            <w:r w:rsidRPr="0016703F">
              <w:rPr>
                <w:rFonts w:ascii="Comic Sans MS" w:hAnsi="Comic Sans MS"/>
              </w:rPr>
              <w:t>P</w:t>
            </w:r>
            <w:r>
              <w:rPr>
                <w:rFonts w:ascii="Comic Sans MS" w:hAnsi="Comic Sans MS"/>
              </w:rPr>
              <w:t>DF document ‘Maths day 5</w:t>
            </w:r>
            <w:r w:rsidRPr="0016703F">
              <w:rPr>
                <w:rFonts w:ascii="Comic Sans MS" w:hAnsi="Comic Sans MS"/>
              </w:rPr>
              <w:t>’ on class web page.</w:t>
            </w:r>
          </w:p>
          <w:p w:rsidR="0083021E" w:rsidRDefault="0083021E" w:rsidP="0083021E">
            <w:pPr>
              <w:rPr>
                <w:rFonts w:ascii="Comic Sans MS" w:hAnsi="Comic Sans MS"/>
              </w:rPr>
            </w:pPr>
            <w:r w:rsidRPr="0016703F">
              <w:rPr>
                <w:rFonts w:ascii="Comic Sans MS" w:hAnsi="Comic Sans MS"/>
              </w:rPr>
              <w:t xml:space="preserve">Power point on class web page. </w:t>
            </w:r>
          </w:p>
          <w:p w:rsidR="00B930E4" w:rsidRDefault="00B930E4" w:rsidP="005C2162">
            <w:pPr>
              <w:rPr>
                <w:rFonts w:ascii="Comic Sans MS" w:hAnsi="Comic Sans MS"/>
              </w:rPr>
            </w:pPr>
          </w:p>
        </w:tc>
      </w:tr>
    </w:tbl>
    <w:p w:rsidR="00271BB7" w:rsidRDefault="00271BB7" w:rsidP="005C2162">
      <w:pPr>
        <w:rPr>
          <w:rFonts w:ascii="Comic Sans MS" w:hAnsi="Comic Sans MS"/>
        </w:rPr>
      </w:pPr>
    </w:p>
    <w:p w:rsidR="005C2162" w:rsidRDefault="005C2162" w:rsidP="005C2162">
      <w:pPr>
        <w:rPr>
          <w:rFonts w:ascii="Comic Sans MS" w:hAnsi="Comic Sans MS"/>
        </w:rPr>
      </w:pPr>
    </w:p>
    <w:p w:rsidR="00726822" w:rsidRDefault="00726822" w:rsidP="005C2162">
      <w:pPr>
        <w:rPr>
          <w:rFonts w:ascii="Comic Sans MS" w:hAnsi="Comic Sans MS"/>
        </w:rPr>
      </w:pPr>
    </w:p>
    <w:p w:rsidR="00726822" w:rsidRDefault="00726822" w:rsidP="005C2162">
      <w:pPr>
        <w:rPr>
          <w:rFonts w:ascii="Comic Sans MS" w:hAnsi="Comic Sans MS"/>
        </w:rPr>
      </w:pPr>
    </w:p>
    <w:p w:rsidR="00726822" w:rsidRDefault="003950F3" w:rsidP="005C2162">
      <w:pPr>
        <w:rPr>
          <w:rFonts w:ascii="Comic Sans MS" w:hAnsi="Comic Sans MS"/>
        </w:rPr>
      </w:pPr>
      <w:r>
        <w:rPr>
          <w:rFonts w:ascii="Comic Sans MS" w:hAnsi="Comic Sans MS"/>
        </w:rPr>
        <w:t>Please continue to keep a written diary recording what you have done each day.</w:t>
      </w:r>
    </w:p>
    <w:tbl>
      <w:tblPr>
        <w:tblStyle w:val="TableGrid"/>
        <w:tblW w:w="0" w:type="auto"/>
        <w:tblLook w:val="04A0" w:firstRow="1" w:lastRow="0" w:firstColumn="1" w:lastColumn="0" w:noHBand="0" w:noVBand="1"/>
      </w:tblPr>
      <w:tblGrid>
        <w:gridCol w:w="1362"/>
        <w:gridCol w:w="7357"/>
        <w:gridCol w:w="5229"/>
      </w:tblGrid>
      <w:tr w:rsidR="00B930E4" w:rsidTr="00953A2D">
        <w:tc>
          <w:tcPr>
            <w:tcW w:w="1362" w:type="dxa"/>
          </w:tcPr>
          <w:p w:rsidR="00B930E4" w:rsidRDefault="00B930E4" w:rsidP="00CC0E02">
            <w:pPr>
              <w:rPr>
                <w:rFonts w:ascii="Comic Sans MS" w:hAnsi="Comic Sans MS"/>
              </w:rPr>
            </w:pPr>
            <w:r>
              <w:rPr>
                <w:rFonts w:ascii="Comic Sans MS" w:hAnsi="Comic Sans MS"/>
              </w:rPr>
              <w:t>English</w:t>
            </w:r>
          </w:p>
        </w:tc>
        <w:tc>
          <w:tcPr>
            <w:tcW w:w="7357" w:type="dxa"/>
          </w:tcPr>
          <w:p w:rsidR="003950F3" w:rsidRDefault="00B930E4" w:rsidP="00CC0E02">
            <w:pPr>
              <w:rPr>
                <w:rFonts w:ascii="Comic Sans MS" w:hAnsi="Comic Sans MS"/>
              </w:rPr>
            </w:pPr>
            <w:r>
              <w:rPr>
                <w:rFonts w:ascii="Comic Sans MS" w:hAnsi="Comic Sans MS"/>
              </w:rPr>
              <w:t>Activities</w:t>
            </w:r>
          </w:p>
        </w:tc>
        <w:tc>
          <w:tcPr>
            <w:tcW w:w="5229" w:type="dxa"/>
          </w:tcPr>
          <w:p w:rsidR="00B930E4" w:rsidRDefault="00B930E4" w:rsidP="00CC0E02">
            <w:pPr>
              <w:rPr>
                <w:rFonts w:ascii="Comic Sans MS" w:hAnsi="Comic Sans MS"/>
              </w:rPr>
            </w:pPr>
            <w:r>
              <w:rPr>
                <w:rFonts w:ascii="Comic Sans MS" w:hAnsi="Comic Sans MS"/>
              </w:rPr>
              <w:t>Resources</w:t>
            </w:r>
          </w:p>
        </w:tc>
      </w:tr>
      <w:tr w:rsidR="0089548B" w:rsidTr="00953A2D">
        <w:tc>
          <w:tcPr>
            <w:tcW w:w="1362" w:type="dxa"/>
          </w:tcPr>
          <w:p w:rsidR="0089548B" w:rsidRDefault="0089548B" w:rsidP="0089548B">
            <w:pPr>
              <w:rPr>
                <w:rFonts w:ascii="Comic Sans MS" w:hAnsi="Comic Sans MS"/>
              </w:rPr>
            </w:pPr>
            <w:r>
              <w:rPr>
                <w:rFonts w:ascii="Comic Sans MS" w:hAnsi="Comic Sans MS"/>
              </w:rPr>
              <w:t xml:space="preserve">Day 1  </w:t>
            </w:r>
          </w:p>
        </w:tc>
        <w:tc>
          <w:tcPr>
            <w:tcW w:w="7357" w:type="dxa"/>
          </w:tcPr>
          <w:p w:rsidR="0089548B" w:rsidRDefault="0089548B" w:rsidP="0089548B">
            <w:pPr>
              <w:rPr>
                <w:rFonts w:ascii="Comic Sans MS" w:hAnsi="Comic Sans MS"/>
              </w:rPr>
            </w:pPr>
            <w:r>
              <w:rPr>
                <w:rFonts w:ascii="Comic Sans MS" w:hAnsi="Comic Sans MS"/>
              </w:rPr>
              <w:t>Can I write multi-clause sentences?</w:t>
            </w:r>
          </w:p>
          <w:p w:rsidR="0089548B" w:rsidRDefault="0089548B" w:rsidP="0089548B">
            <w:pPr>
              <w:pStyle w:val="ListParagraph"/>
              <w:numPr>
                <w:ilvl w:val="0"/>
                <w:numId w:val="1"/>
              </w:numPr>
              <w:rPr>
                <w:rFonts w:ascii="Comic Sans MS" w:hAnsi="Comic Sans MS"/>
              </w:rPr>
            </w:pPr>
            <w:r>
              <w:rPr>
                <w:rFonts w:ascii="Comic Sans MS" w:hAnsi="Comic Sans MS"/>
              </w:rPr>
              <w:t xml:space="preserve">Read </w:t>
            </w:r>
            <w:proofErr w:type="spellStart"/>
            <w:r>
              <w:rPr>
                <w:rFonts w:ascii="Comic Sans MS" w:hAnsi="Comic Sans MS"/>
              </w:rPr>
              <w:t>Ananse</w:t>
            </w:r>
            <w:proofErr w:type="spellEnd"/>
            <w:r>
              <w:rPr>
                <w:rFonts w:ascii="Comic Sans MS" w:hAnsi="Comic Sans MS"/>
              </w:rPr>
              <w:t xml:space="preserve"> and the Pot of Wisdom </w:t>
            </w:r>
          </w:p>
          <w:p w:rsidR="0089548B" w:rsidRDefault="0089548B" w:rsidP="0089548B">
            <w:pPr>
              <w:pStyle w:val="ListParagraph"/>
              <w:numPr>
                <w:ilvl w:val="0"/>
                <w:numId w:val="1"/>
              </w:numPr>
              <w:rPr>
                <w:rFonts w:ascii="Comic Sans MS" w:hAnsi="Comic Sans MS"/>
              </w:rPr>
            </w:pPr>
            <w:r>
              <w:rPr>
                <w:rFonts w:ascii="Comic Sans MS" w:hAnsi="Comic Sans MS"/>
              </w:rPr>
              <w:t xml:space="preserve">Summarise the story </w:t>
            </w:r>
          </w:p>
          <w:p w:rsidR="003950F3" w:rsidRPr="003950F3" w:rsidRDefault="0089548B" w:rsidP="003950F3">
            <w:pPr>
              <w:pStyle w:val="ListParagraph"/>
              <w:numPr>
                <w:ilvl w:val="0"/>
                <w:numId w:val="1"/>
              </w:numPr>
              <w:rPr>
                <w:rFonts w:ascii="Comic Sans MS" w:hAnsi="Comic Sans MS"/>
              </w:rPr>
            </w:pPr>
            <w:r>
              <w:rPr>
                <w:rFonts w:ascii="Comic Sans MS" w:hAnsi="Comic Sans MS"/>
              </w:rPr>
              <w:t>Complete multi-clause sentence activities ensuring secure understanding of verbs and verb phrases.</w:t>
            </w:r>
          </w:p>
        </w:tc>
        <w:tc>
          <w:tcPr>
            <w:tcW w:w="5229" w:type="dxa"/>
          </w:tcPr>
          <w:p w:rsidR="0089548B" w:rsidRDefault="0089548B" w:rsidP="0089548B">
            <w:pPr>
              <w:rPr>
                <w:rFonts w:ascii="Comic Sans MS" w:hAnsi="Comic Sans MS"/>
              </w:rPr>
            </w:pPr>
            <w:r>
              <w:rPr>
                <w:rFonts w:ascii="Comic Sans MS" w:hAnsi="Comic Sans MS"/>
              </w:rPr>
              <w:t>Power point on class webpage.</w:t>
            </w:r>
          </w:p>
          <w:p w:rsidR="0089548B" w:rsidRDefault="0089548B" w:rsidP="0089548B">
            <w:pPr>
              <w:rPr>
                <w:rFonts w:ascii="Comic Sans MS" w:hAnsi="Comic Sans MS"/>
              </w:rPr>
            </w:pPr>
            <w:r>
              <w:rPr>
                <w:rFonts w:ascii="Comic Sans MS" w:hAnsi="Comic Sans MS"/>
              </w:rPr>
              <w:t>PDF document</w:t>
            </w:r>
            <w:r w:rsidR="00AC52FC">
              <w:rPr>
                <w:rFonts w:ascii="Comic Sans MS" w:hAnsi="Comic Sans MS"/>
              </w:rPr>
              <w:t xml:space="preserve"> ‘English day 1’</w:t>
            </w:r>
            <w:r>
              <w:rPr>
                <w:rFonts w:ascii="Comic Sans MS" w:hAnsi="Comic Sans MS"/>
              </w:rPr>
              <w:t xml:space="preserve"> on class web page (story on the document). </w:t>
            </w:r>
          </w:p>
        </w:tc>
      </w:tr>
      <w:tr w:rsidR="0089548B" w:rsidTr="00953A2D">
        <w:tc>
          <w:tcPr>
            <w:tcW w:w="1362" w:type="dxa"/>
          </w:tcPr>
          <w:p w:rsidR="0089548B" w:rsidRDefault="0089548B" w:rsidP="0089548B">
            <w:pPr>
              <w:rPr>
                <w:rFonts w:ascii="Comic Sans MS" w:hAnsi="Comic Sans MS"/>
              </w:rPr>
            </w:pPr>
            <w:r>
              <w:rPr>
                <w:rFonts w:ascii="Comic Sans MS" w:hAnsi="Comic Sans MS"/>
              </w:rPr>
              <w:t xml:space="preserve">Day 2 </w:t>
            </w:r>
          </w:p>
        </w:tc>
        <w:tc>
          <w:tcPr>
            <w:tcW w:w="7357" w:type="dxa"/>
          </w:tcPr>
          <w:p w:rsidR="0089548B" w:rsidRDefault="00CE4576" w:rsidP="0089548B">
            <w:pPr>
              <w:rPr>
                <w:rFonts w:ascii="Comic Sans MS" w:hAnsi="Comic Sans MS"/>
              </w:rPr>
            </w:pPr>
            <w:r>
              <w:rPr>
                <w:rFonts w:ascii="Comic Sans MS" w:hAnsi="Comic Sans MS"/>
              </w:rPr>
              <w:t>Can I show my understanding of conjunctions?</w:t>
            </w:r>
          </w:p>
          <w:p w:rsidR="00CE4576" w:rsidRDefault="00CE4576" w:rsidP="00CE4576">
            <w:pPr>
              <w:pStyle w:val="ListParagraph"/>
              <w:numPr>
                <w:ilvl w:val="0"/>
                <w:numId w:val="2"/>
              </w:numPr>
              <w:rPr>
                <w:rFonts w:ascii="Comic Sans MS" w:hAnsi="Comic Sans MS"/>
              </w:rPr>
            </w:pPr>
            <w:r>
              <w:rPr>
                <w:rFonts w:ascii="Comic Sans MS" w:hAnsi="Comic Sans MS"/>
              </w:rPr>
              <w:t>Read Why Pig has a Short Snout</w:t>
            </w:r>
          </w:p>
          <w:p w:rsidR="00CE4576" w:rsidRDefault="00CE4576" w:rsidP="00CE4576">
            <w:pPr>
              <w:pStyle w:val="ListParagraph"/>
              <w:numPr>
                <w:ilvl w:val="0"/>
                <w:numId w:val="2"/>
              </w:numPr>
              <w:rPr>
                <w:rFonts w:ascii="Comic Sans MS" w:hAnsi="Comic Sans MS"/>
              </w:rPr>
            </w:pPr>
            <w:r>
              <w:rPr>
                <w:rFonts w:ascii="Comic Sans MS" w:hAnsi="Comic Sans MS"/>
              </w:rPr>
              <w:t xml:space="preserve">Compare to </w:t>
            </w:r>
            <w:proofErr w:type="spellStart"/>
            <w:r>
              <w:rPr>
                <w:rFonts w:ascii="Comic Sans MS" w:hAnsi="Comic Sans MS"/>
              </w:rPr>
              <w:t>Ananse</w:t>
            </w:r>
            <w:proofErr w:type="spellEnd"/>
            <w:r>
              <w:rPr>
                <w:rFonts w:ascii="Comic Sans MS" w:hAnsi="Comic Sans MS"/>
              </w:rPr>
              <w:t xml:space="preserve"> and the Pot of Wisdom which you read yesterday.</w:t>
            </w:r>
          </w:p>
          <w:p w:rsidR="00CE4576" w:rsidRDefault="00CE4576" w:rsidP="00CE4576">
            <w:pPr>
              <w:pStyle w:val="ListParagraph"/>
              <w:numPr>
                <w:ilvl w:val="0"/>
                <w:numId w:val="2"/>
              </w:numPr>
              <w:rPr>
                <w:rFonts w:ascii="Comic Sans MS" w:hAnsi="Comic Sans MS"/>
              </w:rPr>
            </w:pPr>
            <w:r>
              <w:rPr>
                <w:rFonts w:ascii="Comic Sans MS" w:hAnsi="Comic Sans MS"/>
              </w:rPr>
              <w:lastRenderedPageBreak/>
              <w:t xml:space="preserve">Summarise the story </w:t>
            </w:r>
          </w:p>
          <w:p w:rsidR="00CE4576" w:rsidRPr="00CE4576" w:rsidRDefault="00CE4576" w:rsidP="00CE4576">
            <w:pPr>
              <w:pStyle w:val="ListParagraph"/>
              <w:numPr>
                <w:ilvl w:val="0"/>
                <w:numId w:val="2"/>
              </w:numPr>
              <w:rPr>
                <w:rFonts w:ascii="Comic Sans MS" w:hAnsi="Comic Sans MS"/>
              </w:rPr>
            </w:pPr>
            <w:r>
              <w:rPr>
                <w:rFonts w:ascii="Comic Sans MS" w:hAnsi="Comic Sans MS"/>
              </w:rPr>
              <w:t xml:space="preserve">Read the sentences and highlight the conjunctions. </w:t>
            </w:r>
          </w:p>
        </w:tc>
        <w:tc>
          <w:tcPr>
            <w:tcW w:w="5229" w:type="dxa"/>
          </w:tcPr>
          <w:p w:rsidR="00AC52FC" w:rsidRDefault="00AC52FC" w:rsidP="00AC52FC">
            <w:pPr>
              <w:rPr>
                <w:rFonts w:ascii="Comic Sans MS" w:hAnsi="Comic Sans MS"/>
              </w:rPr>
            </w:pPr>
            <w:r>
              <w:rPr>
                <w:rFonts w:ascii="Comic Sans MS" w:hAnsi="Comic Sans MS"/>
              </w:rPr>
              <w:lastRenderedPageBreak/>
              <w:t>Power point on class webpage.</w:t>
            </w:r>
          </w:p>
          <w:p w:rsidR="0089548B" w:rsidRDefault="00AC52FC" w:rsidP="00AC52FC">
            <w:pPr>
              <w:rPr>
                <w:rFonts w:ascii="Comic Sans MS" w:hAnsi="Comic Sans MS"/>
              </w:rPr>
            </w:pPr>
            <w:r>
              <w:rPr>
                <w:rFonts w:ascii="Comic Sans MS" w:hAnsi="Comic Sans MS"/>
              </w:rPr>
              <w:t>PDF document ‘English day 2’ on class web page.</w:t>
            </w:r>
          </w:p>
        </w:tc>
      </w:tr>
      <w:tr w:rsidR="0089548B" w:rsidTr="00953A2D">
        <w:tc>
          <w:tcPr>
            <w:tcW w:w="1362" w:type="dxa"/>
          </w:tcPr>
          <w:p w:rsidR="0089548B" w:rsidRDefault="00AA295C" w:rsidP="0089548B">
            <w:pPr>
              <w:rPr>
                <w:rFonts w:ascii="Comic Sans MS" w:hAnsi="Comic Sans MS"/>
              </w:rPr>
            </w:pPr>
            <w:r>
              <w:rPr>
                <w:rFonts w:ascii="Comic Sans MS" w:hAnsi="Comic Sans MS"/>
              </w:rPr>
              <w:t xml:space="preserve">Day </w:t>
            </w:r>
            <w:r w:rsidR="0089548B">
              <w:rPr>
                <w:rFonts w:ascii="Comic Sans MS" w:hAnsi="Comic Sans MS"/>
              </w:rPr>
              <w:t>3</w:t>
            </w:r>
          </w:p>
        </w:tc>
        <w:tc>
          <w:tcPr>
            <w:tcW w:w="7357" w:type="dxa"/>
          </w:tcPr>
          <w:p w:rsidR="007C1273" w:rsidRPr="007C1273" w:rsidRDefault="007C1273" w:rsidP="007C1273">
            <w:pPr>
              <w:rPr>
                <w:rFonts w:ascii="Comic Sans MS" w:hAnsi="Comic Sans MS"/>
              </w:rPr>
            </w:pPr>
            <w:r>
              <w:rPr>
                <w:rFonts w:ascii="Comic Sans MS" w:hAnsi="Comic Sans MS"/>
              </w:rPr>
              <w:t>Can I write a story using conjunctions?</w:t>
            </w:r>
          </w:p>
          <w:p w:rsidR="0089548B" w:rsidRDefault="007C1273" w:rsidP="007C1273">
            <w:pPr>
              <w:pStyle w:val="ListParagraph"/>
              <w:numPr>
                <w:ilvl w:val="0"/>
                <w:numId w:val="3"/>
              </w:numPr>
              <w:rPr>
                <w:rFonts w:ascii="Comic Sans MS" w:hAnsi="Comic Sans MS"/>
              </w:rPr>
            </w:pPr>
            <w:r>
              <w:rPr>
                <w:rFonts w:ascii="Comic Sans MS" w:hAnsi="Comic Sans MS"/>
              </w:rPr>
              <w:t xml:space="preserve">Look at the bird illustration and note down what you notice </w:t>
            </w:r>
          </w:p>
          <w:p w:rsidR="007C1273" w:rsidRDefault="007C1273" w:rsidP="007C1273">
            <w:pPr>
              <w:pStyle w:val="ListParagraph"/>
              <w:numPr>
                <w:ilvl w:val="0"/>
                <w:numId w:val="3"/>
              </w:numPr>
              <w:rPr>
                <w:rFonts w:ascii="Comic Sans MS" w:hAnsi="Comic Sans MS"/>
              </w:rPr>
            </w:pPr>
            <w:r>
              <w:rPr>
                <w:rFonts w:ascii="Comic Sans MS" w:hAnsi="Comic Sans MS"/>
              </w:rPr>
              <w:t>Make up a story using the story summary</w:t>
            </w:r>
          </w:p>
          <w:p w:rsidR="007C1273" w:rsidRPr="007C1273" w:rsidRDefault="007C1273" w:rsidP="007C1273">
            <w:pPr>
              <w:pStyle w:val="ListParagraph"/>
              <w:numPr>
                <w:ilvl w:val="0"/>
                <w:numId w:val="3"/>
              </w:numPr>
              <w:rPr>
                <w:rFonts w:ascii="Comic Sans MS" w:hAnsi="Comic Sans MS"/>
              </w:rPr>
            </w:pPr>
            <w:r>
              <w:rPr>
                <w:rFonts w:ascii="Comic Sans MS" w:hAnsi="Comic Sans MS"/>
              </w:rPr>
              <w:t xml:space="preserve">Write your story using the conjunctions that you looked at yesterday – Remember to edit and improve your stories. </w:t>
            </w:r>
          </w:p>
        </w:tc>
        <w:tc>
          <w:tcPr>
            <w:tcW w:w="5229" w:type="dxa"/>
          </w:tcPr>
          <w:p w:rsidR="0089548B" w:rsidRDefault="00AC52FC" w:rsidP="0089548B">
            <w:pPr>
              <w:rPr>
                <w:rFonts w:ascii="Comic Sans MS" w:hAnsi="Comic Sans MS"/>
              </w:rPr>
            </w:pPr>
            <w:r>
              <w:rPr>
                <w:rFonts w:ascii="Comic Sans MS" w:hAnsi="Comic Sans MS"/>
              </w:rPr>
              <w:t>PDF document ‘English day 3’ on class web page.</w:t>
            </w:r>
          </w:p>
        </w:tc>
      </w:tr>
      <w:tr w:rsidR="0089548B" w:rsidTr="00953A2D">
        <w:tc>
          <w:tcPr>
            <w:tcW w:w="1362" w:type="dxa"/>
          </w:tcPr>
          <w:p w:rsidR="0089548B" w:rsidRDefault="00AA295C" w:rsidP="0089548B">
            <w:pPr>
              <w:rPr>
                <w:rFonts w:ascii="Comic Sans MS" w:hAnsi="Comic Sans MS"/>
              </w:rPr>
            </w:pPr>
            <w:r>
              <w:rPr>
                <w:rFonts w:ascii="Comic Sans MS" w:hAnsi="Comic Sans MS"/>
              </w:rPr>
              <w:t>Day</w:t>
            </w:r>
            <w:r w:rsidR="0089548B">
              <w:rPr>
                <w:rFonts w:ascii="Comic Sans MS" w:hAnsi="Comic Sans MS"/>
              </w:rPr>
              <w:t xml:space="preserve"> 4 </w:t>
            </w:r>
          </w:p>
        </w:tc>
        <w:tc>
          <w:tcPr>
            <w:tcW w:w="7357" w:type="dxa"/>
          </w:tcPr>
          <w:p w:rsidR="0089548B" w:rsidRDefault="007C1273" w:rsidP="0089548B">
            <w:pPr>
              <w:rPr>
                <w:rFonts w:ascii="Comic Sans MS" w:hAnsi="Comic Sans MS"/>
              </w:rPr>
            </w:pPr>
            <w:r>
              <w:rPr>
                <w:rFonts w:ascii="Comic Sans MS" w:hAnsi="Comic Sans MS"/>
              </w:rPr>
              <w:t>Can I read and reflect on poetry?</w:t>
            </w:r>
          </w:p>
          <w:p w:rsidR="007C1273" w:rsidRDefault="007C1273" w:rsidP="007C1273">
            <w:pPr>
              <w:pStyle w:val="ListParagraph"/>
              <w:numPr>
                <w:ilvl w:val="0"/>
                <w:numId w:val="4"/>
              </w:numPr>
              <w:rPr>
                <w:rFonts w:ascii="Comic Sans MS" w:hAnsi="Comic Sans MS"/>
              </w:rPr>
            </w:pPr>
            <w:r>
              <w:rPr>
                <w:rFonts w:ascii="Comic Sans MS" w:hAnsi="Comic Sans MS"/>
              </w:rPr>
              <w:t xml:space="preserve">Read the four nature poems </w:t>
            </w:r>
          </w:p>
          <w:p w:rsidR="007C1273" w:rsidRDefault="007C1273" w:rsidP="007C1273">
            <w:pPr>
              <w:pStyle w:val="ListParagraph"/>
              <w:numPr>
                <w:ilvl w:val="0"/>
                <w:numId w:val="4"/>
              </w:numPr>
              <w:rPr>
                <w:rFonts w:ascii="Comic Sans MS" w:hAnsi="Comic Sans MS"/>
              </w:rPr>
            </w:pPr>
            <w:r>
              <w:rPr>
                <w:rFonts w:ascii="Comic Sans MS" w:hAnsi="Comic Sans MS"/>
              </w:rPr>
              <w:t>Choose your favourite and answer the questions about your chosen poem</w:t>
            </w:r>
          </w:p>
          <w:p w:rsidR="007C1273" w:rsidRPr="007C1273" w:rsidRDefault="007C1273" w:rsidP="007C1273">
            <w:pPr>
              <w:pStyle w:val="ListParagraph"/>
              <w:numPr>
                <w:ilvl w:val="0"/>
                <w:numId w:val="4"/>
              </w:numPr>
              <w:rPr>
                <w:rFonts w:ascii="Comic Sans MS" w:hAnsi="Comic Sans MS"/>
              </w:rPr>
            </w:pPr>
            <w:r>
              <w:rPr>
                <w:rFonts w:ascii="Comic Sans MS" w:hAnsi="Comic Sans MS"/>
              </w:rPr>
              <w:t xml:space="preserve">Practise reading the poem aloud </w:t>
            </w:r>
          </w:p>
        </w:tc>
        <w:tc>
          <w:tcPr>
            <w:tcW w:w="5229" w:type="dxa"/>
          </w:tcPr>
          <w:p w:rsidR="0089548B" w:rsidRDefault="00AC52FC" w:rsidP="0089548B">
            <w:pPr>
              <w:rPr>
                <w:rFonts w:ascii="Comic Sans MS" w:hAnsi="Comic Sans MS"/>
              </w:rPr>
            </w:pPr>
            <w:r>
              <w:rPr>
                <w:rFonts w:ascii="Comic Sans MS" w:hAnsi="Comic Sans MS"/>
              </w:rPr>
              <w:t>PDF document ‘English day 4’ on class web page.</w:t>
            </w:r>
          </w:p>
        </w:tc>
      </w:tr>
      <w:tr w:rsidR="0089548B" w:rsidTr="00953A2D">
        <w:tc>
          <w:tcPr>
            <w:tcW w:w="1362" w:type="dxa"/>
          </w:tcPr>
          <w:p w:rsidR="0089548B" w:rsidRDefault="00164B47" w:rsidP="0089548B">
            <w:pPr>
              <w:rPr>
                <w:rFonts w:ascii="Comic Sans MS" w:hAnsi="Comic Sans MS"/>
              </w:rPr>
            </w:pPr>
            <w:r>
              <w:rPr>
                <w:rFonts w:ascii="Comic Sans MS" w:hAnsi="Comic Sans MS"/>
              </w:rPr>
              <w:t>Day 5</w:t>
            </w:r>
            <w:r w:rsidR="0089548B">
              <w:rPr>
                <w:rFonts w:ascii="Comic Sans MS" w:hAnsi="Comic Sans MS"/>
              </w:rPr>
              <w:t xml:space="preserve"> </w:t>
            </w:r>
          </w:p>
        </w:tc>
        <w:tc>
          <w:tcPr>
            <w:tcW w:w="7357" w:type="dxa"/>
          </w:tcPr>
          <w:p w:rsidR="00BA5C00" w:rsidRDefault="00BA5C00" w:rsidP="0089548B">
            <w:pPr>
              <w:rPr>
                <w:rFonts w:ascii="Comic Sans MS" w:hAnsi="Comic Sans MS"/>
              </w:rPr>
            </w:pPr>
            <w:r>
              <w:rPr>
                <w:rFonts w:ascii="Comic Sans MS" w:hAnsi="Comic Sans MS"/>
              </w:rPr>
              <w:t>Can I retell the Easter story?</w:t>
            </w:r>
          </w:p>
          <w:p w:rsidR="0089548B" w:rsidRPr="00BA5C00" w:rsidRDefault="00BA5C00" w:rsidP="00BA5C00">
            <w:pPr>
              <w:pStyle w:val="ListParagraph"/>
              <w:numPr>
                <w:ilvl w:val="0"/>
                <w:numId w:val="5"/>
              </w:numPr>
              <w:rPr>
                <w:rFonts w:ascii="Comic Sans MS" w:hAnsi="Comic Sans MS"/>
              </w:rPr>
            </w:pPr>
            <w:r>
              <w:rPr>
                <w:rFonts w:ascii="Comic Sans MS" w:hAnsi="Comic Sans MS"/>
              </w:rPr>
              <w:t xml:space="preserve">Read the Easter story </w:t>
            </w:r>
          </w:p>
          <w:p w:rsidR="00BA5C00" w:rsidRDefault="00BA5C00" w:rsidP="00BA5C00">
            <w:pPr>
              <w:pStyle w:val="ListParagraph"/>
              <w:numPr>
                <w:ilvl w:val="0"/>
                <w:numId w:val="5"/>
              </w:numPr>
              <w:rPr>
                <w:rFonts w:ascii="Comic Sans MS" w:hAnsi="Comic Sans MS"/>
              </w:rPr>
            </w:pPr>
            <w:r>
              <w:rPr>
                <w:rFonts w:ascii="Comic Sans MS" w:hAnsi="Comic Sans MS"/>
              </w:rPr>
              <w:t xml:space="preserve">Note down the key points of the story </w:t>
            </w:r>
          </w:p>
          <w:p w:rsidR="00BA5C00" w:rsidRPr="00BA5C00" w:rsidRDefault="00BA5C00" w:rsidP="0037357D">
            <w:pPr>
              <w:pStyle w:val="ListParagraph"/>
              <w:numPr>
                <w:ilvl w:val="0"/>
                <w:numId w:val="5"/>
              </w:numPr>
              <w:rPr>
                <w:rFonts w:ascii="Comic Sans MS" w:hAnsi="Comic Sans MS"/>
              </w:rPr>
            </w:pPr>
            <w:r>
              <w:rPr>
                <w:rFonts w:ascii="Comic Sans MS" w:hAnsi="Comic Sans MS"/>
              </w:rPr>
              <w:lastRenderedPageBreak/>
              <w:t xml:space="preserve">Create a </w:t>
            </w:r>
            <w:r w:rsidR="0037357D">
              <w:rPr>
                <w:rFonts w:ascii="Comic Sans MS" w:hAnsi="Comic Sans MS"/>
              </w:rPr>
              <w:t>story board</w:t>
            </w:r>
            <w:r>
              <w:rPr>
                <w:rFonts w:ascii="Comic Sans MS" w:hAnsi="Comic Sans MS"/>
              </w:rPr>
              <w:t xml:space="preserve"> retelling the story using pictures and written captions.</w:t>
            </w:r>
            <w:r w:rsidR="0037357D">
              <w:rPr>
                <w:rFonts w:ascii="Comic Sans MS" w:hAnsi="Comic Sans MS"/>
              </w:rPr>
              <w:t xml:space="preserve"> For example:</w:t>
            </w:r>
            <w:r>
              <w:rPr>
                <w:noProof/>
                <w:lang w:eastAsia="en-GB"/>
              </w:rPr>
              <w:drawing>
                <wp:inline distT="0" distB="0" distL="0" distR="0" wp14:anchorId="62158848" wp14:editId="59A37542">
                  <wp:extent cx="4000500"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0500" cy="2876550"/>
                          </a:xfrm>
                          <a:prstGeom prst="rect">
                            <a:avLst/>
                          </a:prstGeom>
                        </pic:spPr>
                      </pic:pic>
                    </a:graphicData>
                  </a:graphic>
                </wp:inline>
              </w:drawing>
            </w:r>
          </w:p>
        </w:tc>
        <w:tc>
          <w:tcPr>
            <w:tcW w:w="5229" w:type="dxa"/>
          </w:tcPr>
          <w:p w:rsidR="0089548B" w:rsidRDefault="00BA5C00" w:rsidP="00BA5C00">
            <w:pPr>
              <w:rPr>
                <w:rStyle w:val="Hyperlink"/>
                <w:rFonts w:ascii="Comic Sans MS" w:hAnsi="Comic Sans MS"/>
                <w:sz w:val="20"/>
              </w:rPr>
            </w:pPr>
            <w:r>
              <w:rPr>
                <w:rFonts w:ascii="Comic Sans MS" w:hAnsi="Comic Sans MS"/>
                <w:sz w:val="20"/>
              </w:rPr>
              <w:lastRenderedPageBreak/>
              <w:t xml:space="preserve">Easter story: </w:t>
            </w:r>
            <w:hyperlink r:id="rId10" w:history="1">
              <w:r w:rsidRPr="00BA5C00">
                <w:rPr>
                  <w:rStyle w:val="Hyperlink"/>
                  <w:rFonts w:ascii="Comic Sans MS" w:hAnsi="Comic Sans MS"/>
                  <w:sz w:val="20"/>
                </w:rPr>
                <w:t>https://www.topmarks.co.uk/easter/easterstory.aspx</w:t>
              </w:r>
            </w:hyperlink>
          </w:p>
          <w:p w:rsidR="00421F66" w:rsidRDefault="00421F66" w:rsidP="00BA5C00">
            <w:pPr>
              <w:rPr>
                <w:rFonts w:ascii="Comic Sans MS" w:hAnsi="Comic Sans MS"/>
                <w:sz w:val="20"/>
              </w:rPr>
            </w:pPr>
          </w:p>
          <w:p w:rsidR="00421F66" w:rsidRDefault="00421F66" w:rsidP="00421F66">
            <w:pPr>
              <w:rPr>
                <w:rFonts w:ascii="Comic Sans MS" w:hAnsi="Comic Sans MS"/>
              </w:rPr>
            </w:pPr>
            <w:hyperlink r:id="rId11" w:history="1">
              <w:r w:rsidRPr="007E25B6">
                <w:rPr>
                  <w:rStyle w:val="Hyperlink"/>
                  <w:rFonts w:ascii="Comic Sans MS" w:hAnsi="Comic Sans MS"/>
                </w:rPr>
                <w:t>www.wednesdayword.org</w:t>
              </w:r>
            </w:hyperlink>
          </w:p>
          <w:p w:rsidR="00271BB7" w:rsidRDefault="00271BB7" w:rsidP="00BA5C00">
            <w:pPr>
              <w:rPr>
                <w:rFonts w:ascii="Comic Sans MS" w:hAnsi="Comic Sans MS"/>
                <w:sz w:val="20"/>
              </w:rPr>
            </w:pPr>
          </w:p>
          <w:p w:rsidR="00271BB7" w:rsidRPr="00BA5C00" w:rsidRDefault="00271BB7" w:rsidP="00BA5C00">
            <w:pPr>
              <w:rPr>
                <w:rFonts w:ascii="Comic Sans MS" w:hAnsi="Comic Sans MS"/>
              </w:rPr>
            </w:pPr>
            <w:r>
              <w:rPr>
                <w:rFonts w:ascii="Comic Sans MS" w:hAnsi="Comic Sans MS"/>
                <w:sz w:val="20"/>
              </w:rPr>
              <w:t>There is a storyboard template on the class page – you do not have to use this you can draw your own.</w:t>
            </w:r>
          </w:p>
        </w:tc>
      </w:tr>
    </w:tbl>
    <w:p w:rsidR="005C2162" w:rsidRDefault="004D3394" w:rsidP="005C2162">
      <w:pPr>
        <w:rPr>
          <w:rFonts w:ascii="Comic Sans MS" w:hAnsi="Comic Sans MS"/>
        </w:rPr>
      </w:pPr>
      <w:r w:rsidRPr="004D3394">
        <w:rPr>
          <w:noProof/>
          <w:lang w:eastAsia="en-GB"/>
        </w:rPr>
        <w:t xml:space="preserve"> </w:t>
      </w:r>
    </w:p>
    <w:p w:rsidR="001E0935" w:rsidRPr="00DF4550" w:rsidRDefault="004D3394" w:rsidP="005C2162">
      <w:pPr>
        <w:rPr>
          <w:rFonts w:ascii="Comic Sans MS" w:hAnsi="Comic Sans MS"/>
          <w:b/>
          <w:u w:val="single"/>
        </w:rPr>
      </w:pPr>
      <w:r>
        <w:rPr>
          <w:noProof/>
          <w:lang w:eastAsia="en-GB"/>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posOffset>791570</wp:posOffset>
            </wp:positionV>
            <wp:extent cx="8338185" cy="566229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1578"/>
                    <a:stretch/>
                  </pic:blipFill>
                  <pic:spPr bwMode="auto">
                    <a:xfrm>
                      <a:off x="0" y="0"/>
                      <a:ext cx="8338185" cy="5662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935">
        <w:rPr>
          <w:rFonts w:ascii="Comic Sans MS" w:hAnsi="Comic Sans MS"/>
          <w:b/>
          <w:u w:val="single"/>
        </w:rPr>
        <w:t xml:space="preserve">Spelling – </w:t>
      </w:r>
      <w:r w:rsidR="001E0935">
        <w:rPr>
          <w:rFonts w:ascii="Comic Sans MS" w:hAnsi="Comic Sans MS"/>
          <w:b/>
        </w:rPr>
        <w:t>Practise the year 4 spellings using a range of strategies. Below are some ideas that you can try.</w:t>
      </w:r>
    </w:p>
    <w:p w:rsidR="001E0935" w:rsidRDefault="001E0935"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1E0935" w:rsidRDefault="001E0935" w:rsidP="005C2162">
      <w:pPr>
        <w:rPr>
          <w:rFonts w:ascii="Comic Sans MS" w:hAnsi="Comic Sans MS"/>
          <w:b/>
          <w:u w:val="single"/>
        </w:rPr>
      </w:pPr>
    </w:p>
    <w:p w:rsidR="001E0935" w:rsidRDefault="001E0935" w:rsidP="005C2162">
      <w:pPr>
        <w:rPr>
          <w:rFonts w:ascii="Comic Sans MS" w:hAnsi="Comic Sans MS"/>
          <w:b/>
          <w:u w:val="single"/>
        </w:rPr>
      </w:pPr>
      <w:r>
        <w:rPr>
          <w:noProof/>
          <w:lang w:eastAsia="en-GB"/>
        </w:rPr>
        <w:lastRenderedPageBreak/>
        <w:drawing>
          <wp:inline distT="0" distB="0" distL="0" distR="0" wp14:anchorId="06350BD6" wp14:editId="0D9B9DA2">
            <wp:extent cx="8863330" cy="5429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3330" cy="5429885"/>
                    </a:xfrm>
                    <a:prstGeom prst="rect">
                      <a:avLst/>
                    </a:prstGeom>
                  </pic:spPr>
                </pic:pic>
              </a:graphicData>
            </a:graphic>
          </wp:inline>
        </w:drawing>
      </w:r>
    </w:p>
    <w:p w:rsidR="005C2162" w:rsidRDefault="00D9532D" w:rsidP="005C2162">
      <w:pPr>
        <w:rPr>
          <w:rFonts w:ascii="Comic Sans MS" w:hAnsi="Comic Sans MS"/>
          <w:b/>
          <w:u w:val="single"/>
        </w:rPr>
      </w:pPr>
      <w:r>
        <w:rPr>
          <w:noProof/>
          <w:lang w:eastAsia="en-GB"/>
        </w:rPr>
        <w:lastRenderedPageBreak/>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7067550" cy="663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3150" b="10748"/>
                    <a:stretch/>
                  </pic:blipFill>
                  <pic:spPr bwMode="auto">
                    <a:xfrm>
                      <a:off x="0" y="0"/>
                      <a:ext cx="7067550" cy="663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2162" w:rsidRPr="005C2162">
        <w:rPr>
          <w:rFonts w:ascii="Comic Sans MS" w:hAnsi="Comic Sans MS"/>
          <w:b/>
          <w:u w:val="single"/>
        </w:rPr>
        <w:t>Suggested Reading Activities</w:t>
      </w:r>
    </w:p>
    <w:p w:rsidR="00271BB7" w:rsidRDefault="00271BB7" w:rsidP="00271BB7">
      <w:pPr>
        <w:tabs>
          <w:tab w:val="left" w:pos="1200"/>
        </w:tabs>
        <w:rPr>
          <w:rFonts w:ascii="Comic Sans MS" w:hAnsi="Comic Sans MS"/>
        </w:rPr>
      </w:pPr>
      <w:r w:rsidRPr="00271BB7">
        <w:rPr>
          <w:rFonts w:ascii="Comic Sans MS" w:hAnsi="Comic Sans MS"/>
        </w:rPr>
        <w:t>This is an essential skill that the children need to continue to practise daily. It is recommended that the children read for at least 20 minutes each day. Continue to record</w:t>
      </w:r>
      <w:r w:rsidR="00D9532D">
        <w:rPr>
          <w:rFonts w:ascii="Comic Sans MS" w:hAnsi="Comic Sans MS"/>
        </w:rPr>
        <w:t xml:space="preserve"> all reading</w:t>
      </w:r>
      <w:r w:rsidRPr="00271BB7">
        <w:rPr>
          <w:rFonts w:ascii="Comic Sans MS" w:hAnsi="Comic Sans MS"/>
        </w:rPr>
        <w:t xml:space="preserve"> in the reading record books and remember to quiz on accelerated reader. You should have received an email with log in details. Please contact me if there is an issue with this. When listening to your chid read ask questions regularly to check </w:t>
      </w:r>
      <w:r w:rsidR="00D9532D">
        <w:rPr>
          <w:rFonts w:ascii="Comic Sans MS" w:hAnsi="Comic Sans MS"/>
        </w:rPr>
        <w:t>and support understanding. Here</w:t>
      </w:r>
      <w:r w:rsidRPr="00271BB7">
        <w:rPr>
          <w:rFonts w:ascii="Comic Sans MS" w:hAnsi="Comic Sans MS"/>
        </w:rPr>
        <w:t xml:space="preserve"> is some example questions which would really support the children in their development. </w:t>
      </w:r>
    </w:p>
    <w:p w:rsidR="00E21B15" w:rsidRDefault="00E21B15" w:rsidP="00271BB7">
      <w:pPr>
        <w:tabs>
          <w:tab w:val="left" w:pos="1200"/>
        </w:tabs>
        <w:rPr>
          <w:rFonts w:ascii="Comic Sans MS" w:hAnsi="Comic Sans MS"/>
        </w:rPr>
      </w:pPr>
    </w:p>
    <w:p w:rsidR="00E21B15" w:rsidRDefault="00E21B15" w:rsidP="00271BB7">
      <w:pPr>
        <w:tabs>
          <w:tab w:val="left" w:pos="1200"/>
        </w:tabs>
        <w:rPr>
          <w:rFonts w:ascii="Comic Sans MS" w:hAnsi="Comic Sans MS"/>
        </w:rPr>
      </w:pPr>
    </w:p>
    <w:p w:rsidR="00E21B15" w:rsidRDefault="00E21B15" w:rsidP="00271BB7">
      <w:pPr>
        <w:tabs>
          <w:tab w:val="left" w:pos="1200"/>
        </w:tabs>
        <w:rPr>
          <w:rFonts w:ascii="Comic Sans MS" w:hAnsi="Comic Sans MS"/>
        </w:rPr>
      </w:pPr>
    </w:p>
    <w:p w:rsidR="00E21B15" w:rsidRDefault="00E21B15" w:rsidP="00271BB7">
      <w:pPr>
        <w:tabs>
          <w:tab w:val="left" w:pos="1200"/>
        </w:tabs>
        <w:rPr>
          <w:rFonts w:ascii="Comic Sans MS" w:hAnsi="Comic Sans MS"/>
        </w:rPr>
      </w:pPr>
    </w:p>
    <w:p w:rsidR="005C2162" w:rsidRDefault="005C2162" w:rsidP="005C2162">
      <w:pPr>
        <w:rPr>
          <w:rFonts w:ascii="Comic Sans MS" w:hAnsi="Comic Sans MS"/>
          <w:b/>
          <w:u w:val="single"/>
        </w:rPr>
      </w:pPr>
    </w:p>
    <w:tbl>
      <w:tblPr>
        <w:tblStyle w:val="TableGrid"/>
        <w:tblW w:w="0" w:type="auto"/>
        <w:tblLook w:val="04A0" w:firstRow="1" w:lastRow="0" w:firstColumn="1" w:lastColumn="0" w:noHBand="0" w:noVBand="1"/>
      </w:tblPr>
      <w:tblGrid>
        <w:gridCol w:w="1705"/>
        <w:gridCol w:w="5135"/>
        <w:gridCol w:w="7108"/>
      </w:tblGrid>
      <w:tr w:rsidR="00925597" w:rsidTr="00164B47">
        <w:tc>
          <w:tcPr>
            <w:tcW w:w="13948" w:type="dxa"/>
            <w:gridSpan w:val="3"/>
          </w:tcPr>
          <w:p w:rsidR="00925597" w:rsidRDefault="00925597" w:rsidP="00CC0E02">
            <w:pPr>
              <w:rPr>
                <w:rFonts w:ascii="Comic Sans MS" w:hAnsi="Comic Sans MS"/>
              </w:rPr>
            </w:pPr>
            <w:r>
              <w:rPr>
                <w:rFonts w:ascii="Comic Sans MS" w:hAnsi="Comic Sans MS"/>
              </w:rPr>
              <w:lastRenderedPageBreak/>
              <w:t>Varied activities of Science, Music, Topic (History, Geography, Art) and R.E</w:t>
            </w:r>
          </w:p>
        </w:tc>
      </w:tr>
      <w:tr w:rsidR="00F429C3" w:rsidTr="00164B47">
        <w:tc>
          <w:tcPr>
            <w:tcW w:w="1705" w:type="dxa"/>
          </w:tcPr>
          <w:p w:rsidR="00B930E4" w:rsidRDefault="00B930E4" w:rsidP="00CC0E02">
            <w:pPr>
              <w:rPr>
                <w:rFonts w:ascii="Comic Sans MS" w:hAnsi="Comic Sans MS"/>
              </w:rPr>
            </w:pPr>
          </w:p>
        </w:tc>
        <w:tc>
          <w:tcPr>
            <w:tcW w:w="5135" w:type="dxa"/>
          </w:tcPr>
          <w:p w:rsidR="00B930E4" w:rsidRDefault="00B930E4" w:rsidP="00CC0E02">
            <w:pPr>
              <w:rPr>
                <w:rFonts w:ascii="Comic Sans MS" w:hAnsi="Comic Sans MS"/>
              </w:rPr>
            </w:pPr>
            <w:r>
              <w:rPr>
                <w:rFonts w:ascii="Comic Sans MS" w:hAnsi="Comic Sans MS"/>
              </w:rPr>
              <w:t>Activities</w:t>
            </w:r>
          </w:p>
        </w:tc>
        <w:tc>
          <w:tcPr>
            <w:tcW w:w="7108" w:type="dxa"/>
          </w:tcPr>
          <w:p w:rsidR="00B930E4" w:rsidRDefault="00B930E4" w:rsidP="00CC0E02">
            <w:pPr>
              <w:rPr>
                <w:rFonts w:ascii="Comic Sans MS" w:hAnsi="Comic Sans MS"/>
              </w:rPr>
            </w:pPr>
            <w:r>
              <w:rPr>
                <w:rFonts w:ascii="Comic Sans MS" w:hAnsi="Comic Sans MS"/>
              </w:rPr>
              <w:t>Resources</w:t>
            </w:r>
          </w:p>
        </w:tc>
      </w:tr>
      <w:tr w:rsidR="00F429C3" w:rsidTr="00164B47">
        <w:tc>
          <w:tcPr>
            <w:tcW w:w="1705" w:type="dxa"/>
          </w:tcPr>
          <w:p w:rsidR="00B930E4" w:rsidRDefault="00B930E4" w:rsidP="00CC0E02">
            <w:pPr>
              <w:rPr>
                <w:rFonts w:ascii="Comic Sans MS" w:hAnsi="Comic Sans MS"/>
              </w:rPr>
            </w:pPr>
            <w:r>
              <w:rPr>
                <w:rFonts w:ascii="Comic Sans MS" w:hAnsi="Comic Sans MS"/>
              </w:rPr>
              <w:t>Activity 1</w:t>
            </w:r>
          </w:p>
        </w:tc>
        <w:tc>
          <w:tcPr>
            <w:tcW w:w="5135" w:type="dxa"/>
          </w:tcPr>
          <w:p w:rsidR="00F429C3" w:rsidRDefault="00F429C3" w:rsidP="00B930E4">
            <w:pPr>
              <w:rPr>
                <w:rFonts w:ascii="Comic Sans MS" w:hAnsi="Comic Sans MS"/>
              </w:rPr>
            </w:pPr>
            <w:r>
              <w:rPr>
                <w:rFonts w:ascii="Comic Sans MS" w:hAnsi="Comic Sans MS"/>
              </w:rPr>
              <w:t>Can I create an Easter prayer garden?</w:t>
            </w:r>
          </w:p>
          <w:p w:rsidR="00F429C3" w:rsidRDefault="00F429C3" w:rsidP="00B930E4">
            <w:pPr>
              <w:rPr>
                <w:rFonts w:ascii="Comic Sans MS" w:hAnsi="Comic Sans MS"/>
              </w:rPr>
            </w:pPr>
          </w:p>
          <w:p w:rsidR="00B930E4" w:rsidRPr="00B930E4" w:rsidRDefault="00B930E4" w:rsidP="00B930E4">
            <w:pPr>
              <w:rPr>
                <w:rFonts w:ascii="Comic Sans MS" w:hAnsi="Comic Sans MS"/>
              </w:rPr>
            </w:pPr>
            <w:r w:rsidRPr="00B930E4">
              <w:rPr>
                <w:rFonts w:ascii="Comic Sans MS" w:hAnsi="Comic Sans MS"/>
              </w:rPr>
              <w:t>One way to think about Holy Week and Easter is to create an Easter garden. Find a space in your garden, or a basket or container. You can use sticks or twigs to make the cross, and a small plant pot to create the tomb.</w:t>
            </w:r>
          </w:p>
          <w:p w:rsidR="00B930E4" w:rsidRDefault="003950F3" w:rsidP="003950F3">
            <w:pPr>
              <w:rPr>
                <w:rFonts w:ascii="Comic Sans MS" w:hAnsi="Comic Sans MS"/>
              </w:rPr>
            </w:pPr>
            <w:r>
              <w:rPr>
                <w:rFonts w:ascii="Comic Sans MS" w:hAnsi="Comic Sans MS"/>
              </w:rPr>
              <w:t>Find a prayer or write one</w:t>
            </w:r>
            <w:r w:rsidR="00B930E4" w:rsidRPr="00B930E4">
              <w:rPr>
                <w:rFonts w:ascii="Comic Sans MS" w:hAnsi="Comic Sans MS"/>
              </w:rPr>
              <w:t xml:space="preserve"> to say at your Easter garden</w:t>
            </w:r>
            <w:r>
              <w:rPr>
                <w:rFonts w:ascii="Comic Sans MS" w:hAnsi="Comic Sans MS"/>
              </w:rPr>
              <w:t>.</w:t>
            </w:r>
            <w:r w:rsidR="00B930E4">
              <w:rPr>
                <w:rFonts w:ascii="Comic Sans MS" w:hAnsi="Comic Sans MS"/>
              </w:rPr>
              <w:t xml:space="preserve"> </w:t>
            </w:r>
          </w:p>
        </w:tc>
        <w:tc>
          <w:tcPr>
            <w:tcW w:w="7108" w:type="dxa"/>
          </w:tcPr>
          <w:p w:rsidR="00B930E4" w:rsidRDefault="00F429C3" w:rsidP="00CC0E02">
            <w:pPr>
              <w:rPr>
                <w:rFonts w:ascii="Comic Sans MS" w:hAnsi="Comic Sans MS"/>
              </w:rPr>
            </w:pPr>
            <w:r>
              <w:rPr>
                <w:rFonts w:ascii="Comic Sans MS" w:hAnsi="Comic Sans MS"/>
              </w:rPr>
              <w:t>Natural resources from your outdoor area if you have one.</w:t>
            </w:r>
          </w:p>
          <w:p w:rsidR="00421F66" w:rsidRDefault="00F429C3" w:rsidP="00CC0E02">
            <w:pPr>
              <w:rPr>
                <w:rFonts w:ascii="Comic Sans MS" w:hAnsi="Comic Sans MS"/>
              </w:rPr>
            </w:pPr>
            <w:r>
              <w:rPr>
                <w:rFonts w:ascii="Comic Sans MS" w:hAnsi="Comic Sans MS"/>
              </w:rPr>
              <w:t>Recycled materials from inside the home e.g. cardboard tubes, yogurt pots</w:t>
            </w:r>
          </w:p>
          <w:p w:rsidR="00421F66" w:rsidRDefault="00421F66" w:rsidP="00CC0E02">
            <w:pPr>
              <w:rPr>
                <w:rFonts w:ascii="Comic Sans MS" w:hAnsi="Comic Sans MS"/>
              </w:rPr>
            </w:pPr>
            <w:r>
              <w:rPr>
                <w:rFonts w:ascii="Comic Sans MS" w:hAnsi="Comic Sans MS"/>
              </w:rPr>
              <w:t>Alternatively, you could make one out of paper</w:t>
            </w:r>
          </w:p>
        </w:tc>
      </w:tr>
      <w:tr w:rsidR="00F429C3" w:rsidTr="00164B47">
        <w:tc>
          <w:tcPr>
            <w:tcW w:w="1705" w:type="dxa"/>
          </w:tcPr>
          <w:p w:rsidR="00B930E4" w:rsidRDefault="00B930E4" w:rsidP="00CC0E02">
            <w:pPr>
              <w:rPr>
                <w:rFonts w:ascii="Comic Sans MS" w:hAnsi="Comic Sans MS"/>
              </w:rPr>
            </w:pPr>
            <w:r>
              <w:rPr>
                <w:rFonts w:ascii="Comic Sans MS" w:hAnsi="Comic Sans MS"/>
              </w:rPr>
              <w:t xml:space="preserve">Activity 2 </w:t>
            </w:r>
          </w:p>
        </w:tc>
        <w:tc>
          <w:tcPr>
            <w:tcW w:w="5135" w:type="dxa"/>
          </w:tcPr>
          <w:p w:rsidR="00F429C3" w:rsidRDefault="00335BF9" w:rsidP="00335BF9">
            <w:pPr>
              <w:rPr>
                <w:rFonts w:ascii="Comic Sans MS" w:hAnsi="Comic Sans MS"/>
              </w:rPr>
            </w:pPr>
            <w:r>
              <w:rPr>
                <w:rFonts w:ascii="Comic Sans MS" w:hAnsi="Comic Sans MS"/>
              </w:rPr>
              <w:t xml:space="preserve">Can I compare </w:t>
            </w:r>
            <w:r w:rsidR="00F429C3">
              <w:rPr>
                <w:rFonts w:ascii="Comic Sans MS" w:hAnsi="Comic Sans MS"/>
              </w:rPr>
              <w:t>Carnivore and H</w:t>
            </w:r>
            <w:r>
              <w:rPr>
                <w:rFonts w:ascii="Comic Sans MS" w:hAnsi="Comic Sans MS"/>
              </w:rPr>
              <w:t xml:space="preserve">erbivore teeth? </w:t>
            </w:r>
          </w:p>
          <w:p w:rsidR="00B930E4" w:rsidRDefault="00863336" w:rsidP="00335BF9">
            <w:pPr>
              <w:rPr>
                <w:rFonts w:ascii="Comic Sans MS" w:hAnsi="Comic Sans MS"/>
              </w:rPr>
            </w:pPr>
            <w:r>
              <w:rPr>
                <w:rFonts w:ascii="Comic Sans MS" w:hAnsi="Comic Sans MS"/>
              </w:rPr>
              <w:t xml:space="preserve"> </w:t>
            </w:r>
            <w:r w:rsidR="0080208A">
              <w:rPr>
                <w:rFonts w:ascii="Comic Sans MS" w:hAnsi="Comic Sans MS"/>
              </w:rPr>
              <w:t xml:space="preserve"> </w:t>
            </w:r>
          </w:p>
          <w:p w:rsidR="00335BF9" w:rsidRDefault="00335BF9" w:rsidP="00335BF9">
            <w:pPr>
              <w:rPr>
                <w:rFonts w:ascii="Comic Sans MS" w:hAnsi="Comic Sans MS"/>
              </w:rPr>
            </w:pPr>
            <w:r>
              <w:rPr>
                <w:rFonts w:ascii="Comic Sans MS" w:hAnsi="Comic Sans MS"/>
              </w:rPr>
              <w:t xml:space="preserve">-Research </w:t>
            </w:r>
            <w:r w:rsidR="00F429C3">
              <w:rPr>
                <w:rFonts w:ascii="Comic Sans MS" w:hAnsi="Comic Sans MS"/>
              </w:rPr>
              <w:t>Carnivores and H</w:t>
            </w:r>
            <w:r>
              <w:rPr>
                <w:rFonts w:ascii="Comic Sans MS" w:hAnsi="Comic Sans MS"/>
              </w:rPr>
              <w:t xml:space="preserve">erbivores </w:t>
            </w:r>
            <w:r w:rsidR="00F429C3">
              <w:rPr>
                <w:rFonts w:ascii="Comic Sans MS" w:hAnsi="Comic Sans MS"/>
              </w:rPr>
              <w:t>focusing on their teeth and diet</w:t>
            </w:r>
          </w:p>
          <w:p w:rsidR="00335BF9" w:rsidRDefault="00F429C3" w:rsidP="00335BF9">
            <w:pPr>
              <w:rPr>
                <w:rFonts w:ascii="Comic Sans MS" w:hAnsi="Comic Sans MS"/>
              </w:rPr>
            </w:pPr>
            <w:r>
              <w:rPr>
                <w:rFonts w:ascii="Comic Sans MS" w:hAnsi="Comic Sans MS"/>
              </w:rPr>
              <w:t xml:space="preserve">-Draw and label a set of Carnivore teeth and Herbivore teeth </w:t>
            </w:r>
          </w:p>
          <w:p w:rsidR="00335BF9" w:rsidRDefault="00335BF9" w:rsidP="00335BF9">
            <w:pPr>
              <w:rPr>
                <w:rFonts w:ascii="Comic Sans MS" w:hAnsi="Comic Sans MS"/>
              </w:rPr>
            </w:pPr>
            <w:r>
              <w:rPr>
                <w:rFonts w:ascii="Comic Sans MS" w:hAnsi="Comic Sans MS"/>
              </w:rPr>
              <w:t xml:space="preserve">-Compare and explain the differences </w:t>
            </w:r>
          </w:p>
        </w:tc>
        <w:tc>
          <w:tcPr>
            <w:tcW w:w="7108" w:type="dxa"/>
          </w:tcPr>
          <w:p w:rsidR="00B930E4" w:rsidRDefault="00335BF9" w:rsidP="00CC0E02">
            <w:pPr>
              <w:rPr>
                <w:rFonts w:ascii="Comic Sans MS" w:hAnsi="Comic Sans MS"/>
              </w:rPr>
            </w:pPr>
            <w:r>
              <w:rPr>
                <w:rFonts w:ascii="Comic Sans MS" w:hAnsi="Comic Sans MS"/>
              </w:rPr>
              <w:t xml:space="preserve">Useful links: </w:t>
            </w:r>
            <w:hyperlink r:id="rId15" w:history="1">
              <w:r w:rsidRPr="0059788A">
                <w:rPr>
                  <w:rStyle w:val="Hyperlink"/>
                  <w:rFonts w:ascii="Comic Sans MS" w:hAnsi="Comic Sans MS"/>
                </w:rPr>
                <w:t>https://www.bbc.co.uk/bitesize/topics/zn22pv4/articles/z846gdm</w:t>
              </w:r>
            </w:hyperlink>
            <w:r>
              <w:rPr>
                <w:rFonts w:ascii="Comic Sans MS" w:hAnsi="Comic Sans MS"/>
              </w:rPr>
              <w:t xml:space="preserve">  </w:t>
            </w:r>
          </w:p>
        </w:tc>
      </w:tr>
      <w:tr w:rsidR="00F429C3" w:rsidTr="00164B47">
        <w:tc>
          <w:tcPr>
            <w:tcW w:w="1705" w:type="dxa"/>
          </w:tcPr>
          <w:p w:rsidR="00B930E4" w:rsidRDefault="00164B47" w:rsidP="00CC0E02">
            <w:pPr>
              <w:rPr>
                <w:rFonts w:ascii="Comic Sans MS" w:hAnsi="Comic Sans MS"/>
              </w:rPr>
            </w:pPr>
            <w:r>
              <w:rPr>
                <w:rFonts w:ascii="Comic Sans MS" w:hAnsi="Comic Sans MS"/>
              </w:rPr>
              <w:t>Activity 3</w:t>
            </w:r>
          </w:p>
        </w:tc>
        <w:tc>
          <w:tcPr>
            <w:tcW w:w="5135" w:type="dxa"/>
          </w:tcPr>
          <w:p w:rsidR="00B930E4" w:rsidRDefault="00DF4550" w:rsidP="00CC0E02">
            <w:pPr>
              <w:rPr>
                <w:rFonts w:ascii="Comic Sans MS" w:hAnsi="Comic Sans MS"/>
              </w:rPr>
            </w:pPr>
            <w:r>
              <w:rPr>
                <w:rFonts w:ascii="Comic Sans MS" w:hAnsi="Comic Sans MS"/>
              </w:rPr>
              <w:t>Can I make a food chain?</w:t>
            </w:r>
          </w:p>
          <w:p w:rsidR="00DF4550" w:rsidRDefault="00DF4550" w:rsidP="00CC0E02">
            <w:pPr>
              <w:rPr>
                <w:rFonts w:ascii="Comic Sans MS" w:hAnsi="Comic Sans MS"/>
              </w:rPr>
            </w:pPr>
            <w:r>
              <w:rPr>
                <w:rFonts w:ascii="Comic Sans MS" w:hAnsi="Comic Sans MS"/>
              </w:rPr>
              <w:t xml:space="preserve">Look up </w:t>
            </w:r>
            <w:r w:rsidR="00AE652C">
              <w:rPr>
                <w:rFonts w:ascii="Comic Sans MS" w:hAnsi="Comic Sans MS"/>
              </w:rPr>
              <w:t xml:space="preserve">different </w:t>
            </w:r>
            <w:r>
              <w:rPr>
                <w:rFonts w:ascii="Comic Sans MS" w:hAnsi="Comic Sans MS"/>
              </w:rPr>
              <w:t xml:space="preserve">food chains </w:t>
            </w:r>
          </w:p>
          <w:p w:rsidR="00DF4550" w:rsidRDefault="00DF4550" w:rsidP="00CC0E02">
            <w:pPr>
              <w:rPr>
                <w:rFonts w:ascii="Comic Sans MS" w:hAnsi="Comic Sans MS"/>
              </w:rPr>
            </w:pPr>
            <w:r>
              <w:rPr>
                <w:rFonts w:ascii="Comic Sans MS" w:hAnsi="Comic Sans MS"/>
              </w:rPr>
              <w:t>Follow the instructions on the website to create a food chain.</w:t>
            </w:r>
            <w:r w:rsidR="00AE652C">
              <w:rPr>
                <w:rFonts w:ascii="Comic Sans MS" w:hAnsi="Comic Sans MS"/>
              </w:rPr>
              <w:t xml:space="preserve"> You do not have to print the pictures you could draw them and colour them in. </w:t>
            </w:r>
          </w:p>
        </w:tc>
        <w:tc>
          <w:tcPr>
            <w:tcW w:w="7108" w:type="dxa"/>
          </w:tcPr>
          <w:p w:rsidR="00DF4550" w:rsidRDefault="00DF4550" w:rsidP="00CC0E02">
            <w:pPr>
              <w:rPr>
                <w:rFonts w:ascii="Comic Sans MS" w:hAnsi="Comic Sans MS"/>
              </w:rPr>
            </w:pPr>
            <w:r>
              <w:rPr>
                <w:rFonts w:ascii="Comic Sans MS" w:hAnsi="Comic Sans MS"/>
              </w:rPr>
              <w:t xml:space="preserve">You will need: </w:t>
            </w:r>
          </w:p>
          <w:p w:rsidR="00DF4550" w:rsidRDefault="00DF4550" w:rsidP="00CC0E02">
            <w:pPr>
              <w:rPr>
                <w:rFonts w:ascii="Comic Sans MS" w:hAnsi="Comic Sans MS"/>
              </w:rPr>
            </w:pPr>
            <w:r>
              <w:rPr>
                <w:rFonts w:ascii="Comic Sans MS" w:hAnsi="Comic Sans MS"/>
              </w:rPr>
              <w:t xml:space="preserve">Paper </w:t>
            </w:r>
          </w:p>
          <w:p w:rsidR="00DF4550" w:rsidRDefault="00DF4550" w:rsidP="00CC0E02">
            <w:pPr>
              <w:rPr>
                <w:rFonts w:ascii="Comic Sans MS" w:hAnsi="Comic Sans MS"/>
              </w:rPr>
            </w:pPr>
            <w:r>
              <w:rPr>
                <w:rFonts w:ascii="Comic Sans MS" w:hAnsi="Comic Sans MS"/>
              </w:rPr>
              <w:t>Tape/glue</w:t>
            </w:r>
          </w:p>
          <w:p w:rsidR="00DF4550" w:rsidRDefault="00DF4550" w:rsidP="00CC0E02">
            <w:pPr>
              <w:rPr>
                <w:rFonts w:ascii="Comic Sans MS" w:hAnsi="Comic Sans MS"/>
              </w:rPr>
            </w:pPr>
            <w:r>
              <w:rPr>
                <w:rFonts w:ascii="Comic Sans MS" w:hAnsi="Comic Sans MS"/>
              </w:rPr>
              <w:t xml:space="preserve">Colouring pencils/pens </w:t>
            </w:r>
          </w:p>
          <w:p w:rsidR="00DF4550" w:rsidRDefault="00DF4550" w:rsidP="00CC0E02">
            <w:pPr>
              <w:rPr>
                <w:rFonts w:ascii="Comic Sans MS" w:hAnsi="Comic Sans MS"/>
              </w:rPr>
            </w:pPr>
            <w:r>
              <w:rPr>
                <w:rFonts w:ascii="Comic Sans MS" w:hAnsi="Comic Sans MS"/>
              </w:rPr>
              <w:t xml:space="preserve">Scissors </w:t>
            </w:r>
          </w:p>
          <w:p w:rsidR="00A37701" w:rsidRDefault="00A37701" w:rsidP="00CC0E02">
            <w:pPr>
              <w:rPr>
                <w:rFonts w:ascii="Comic Sans MS" w:hAnsi="Comic Sans MS"/>
              </w:rPr>
            </w:pPr>
          </w:p>
          <w:p w:rsidR="00A37701" w:rsidRDefault="00A37701" w:rsidP="00CC0E02">
            <w:pPr>
              <w:rPr>
                <w:rFonts w:ascii="Comic Sans MS" w:hAnsi="Comic Sans MS"/>
                <w:b/>
              </w:rPr>
            </w:pPr>
            <w:r w:rsidRPr="00A37701">
              <w:rPr>
                <w:rFonts w:ascii="Comic Sans MS" w:hAnsi="Comic Sans MS"/>
                <w:b/>
              </w:rPr>
              <w:t>Food chains power point on class web page</w:t>
            </w:r>
          </w:p>
          <w:p w:rsidR="00A37701" w:rsidRPr="00A37701" w:rsidRDefault="00A37701" w:rsidP="00CC0E02">
            <w:pPr>
              <w:rPr>
                <w:rFonts w:ascii="Comic Sans MS" w:hAnsi="Comic Sans MS"/>
                <w:b/>
              </w:rPr>
            </w:pPr>
          </w:p>
          <w:p w:rsidR="00DF4550" w:rsidRDefault="00DF4550" w:rsidP="00CC0E02">
            <w:pPr>
              <w:rPr>
                <w:rFonts w:ascii="Comic Sans MS" w:hAnsi="Comic Sans MS"/>
              </w:rPr>
            </w:pPr>
            <w:r>
              <w:rPr>
                <w:rFonts w:ascii="Comic Sans MS" w:hAnsi="Comic Sans MS"/>
              </w:rPr>
              <w:t>Instructions:</w:t>
            </w:r>
          </w:p>
          <w:p w:rsidR="00B930E4" w:rsidRDefault="00F9046D" w:rsidP="00CC0E02">
            <w:pPr>
              <w:rPr>
                <w:rFonts w:ascii="Comic Sans MS" w:hAnsi="Comic Sans MS"/>
              </w:rPr>
            </w:pPr>
            <w:hyperlink r:id="rId16" w:history="1">
              <w:r w:rsidR="00DF4550" w:rsidRPr="00243F41">
                <w:rPr>
                  <w:rStyle w:val="Hyperlink"/>
                  <w:rFonts w:ascii="Comic Sans MS" w:hAnsi="Comic Sans MS"/>
                </w:rPr>
                <w:t>https://www.science-sparks.com/simple-food-chains/</w:t>
              </w:r>
            </w:hyperlink>
            <w:r w:rsidR="00DF4550">
              <w:rPr>
                <w:rFonts w:ascii="Comic Sans MS" w:hAnsi="Comic Sans MS"/>
              </w:rPr>
              <w:t xml:space="preserve"> </w:t>
            </w:r>
          </w:p>
          <w:p w:rsidR="00DF4550" w:rsidRDefault="00DF4550" w:rsidP="00CC0E02">
            <w:pPr>
              <w:rPr>
                <w:rFonts w:ascii="Comic Sans MS" w:hAnsi="Comic Sans MS"/>
              </w:rPr>
            </w:pPr>
            <w:r>
              <w:rPr>
                <w:rFonts w:ascii="Comic Sans MS" w:hAnsi="Comic Sans MS"/>
              </w:rPr>
              <w:t>Food chain games:</w:t>
            </w:r>
          </w:p>
          <w:p w:rsidR="00DF4550" w:rsidRDefault="00F9046D" w:rsidP="00CC0E02">
            <w:pPr>
              <w:rPr>
                <w:rFonts w:ascii="Comic Sans MS" w:hAnsi="Comic Sans MS"/>
              </w:rPr>
            </w:pPr>
            <w:hyperlink r:id="rId17" w:history="1">
              <w:r w:rsidR="00DF4550" w:rsidRPr="00243F41">
                <w:rPr>
                  <w:rStyle w:val="Hyperlink"/>
                  <w:rFonts w:ascii="Comic Sans MS" w:hAnsi="Comic Sans MS"/>
                </w:rPr>
                <w:t>https://www.bbc.co.uk/bitesize/topics/zbnnb9q</w:t>
              </w:r>
            </w:hyperlink>
            <w:r w:rsidR="00DF4550">
              <w:rPr>
                <w:rFonts w:ascii="Comic Sans MS" w:hAnsi="Comic Sans MS"/>
              </w:rPr>
              <w:t xml:space="preserve"> </w:t>
            </w:r>
          </w:p>
          <w:p w:rsidR="00DF4550" w:rsidRDefault="00DF4550" w:rsidP="00CC0E02">
            <w:pPr>
              <w:rPr>
                <w:rFonts w:ascii="Comic Sans MS" w:hAnsi="Comic Sans MS"/>
              </w:rPr>
            </w:pPr>
            <w:r>
              <w:rPr>
                <w:rFonts w:ascii="Comic Sans MS" w:hAnsi="Comic Sans MS"/>
              </w:rPr>
              <w:t>Video clips:</w:t>
            </w:r>
          </w:p>
          <w:p w:rsidR="00DF4550" w:rsidRDefault="00F9046D" w:rsidP="00CC0E02">
            <w:pPr>
              <w:rPr>
                <w:rFonts w:ascii="Comic Sans MS" w:hAnsi="Comic Sans MS"/>
              </w:rPr>
            </w:pPr>
            <w:hyperlink r:id="rId18" w:history="1">
              <w:r w:rsidR="00DF4550" w:rsidRPr="00243F41">
                <w:rPr>
                  <w:rStyle w:val="Hyperlink"/>
                  <w:rFonts w:ascii="Comic Sans MS" w:hAnsi="Comic Sans MS"/>
                </w:rPr>
                <w:t>https://www.bbc.co.uk/teach/class-clips-video/science-ks2-ks3-food-chains-and-food-webs-in-animals/zn7g92p</w:t>
              </w:r>
            </w:hyperlink>
            <w:r w:rsidR="00DF4550">
              <w:rPr>
                <w:rFonts w:ascii="Comic Sans MS" w:hAnsi="Comic Sans MS"/>
              </w:rPr>
              <w:t xml:space="preserve"> </w:t>
            </w:r>
          </w:p>
          <w:p w:rsidR="00DF4550" w:rsidRDefault="00DF4550" w:rsidP="00CC0E02">
            <w:pPr>
              <w:rPr>
                <w:rFonts w:ascii="Comic Sans MS" w:hAnsi="Comic Sans MS"/>
              </w:rPr>
            </w:pPr>
          </w:p>
        </w:tc>
      </w:tr>
      <w:tr w:rsidR="00F429C3" w:rsidTr="00164B47">
        <w:tc>
          <w:tcPr>
            <w:tcW w:w="1705" w:type="dxa"/>
          </w:tcPr>
          <w:p w:rsidR="00B930E4" w:rsidRDefault="00164B47" w:rsidP="00CC0E02">
            <w:pPr>
              <w:rPr>
                <w:rFonts w:ascii="Comic Sans MS" w:hAnsi="Comic Sans MS"/>
              </w:rPr>
            </w:pPr>
            <w:r>
              <w:rPr>
                <w:rFonts w:ascii="Comic Sans MS" w:hAnsi="Comic Sans MS"/>
              </w:rPr>
              <w:lastRenderedPageBreak/>
              <w:t>Activity 4</w:t>
            </w:r>
          </w:p>
        </w:tc>
        <w:tc>
          <w:tcPr>
            <w:tcW w:w="5135" w:type="dxa"/>
          </w:tcPr>
          <w:p w:rsidR="00F429C3" w:rsidRDefault="00F429C3" w:rsidP="00CC0E02">
            <w:pPr>
              <w:rPr>
                <w:rFonts w:ascii="Comic Sans MS" w:hAnsi="Comic Sans MS"/>
              </w:rPr>
            </w:pPr>
            <w:r w:rsidRPr="00F429C3">
              <w:rPr>
                <w:rFonts w:ascii="Comic Sans MS" w:hAnsi="Comic Sans MS"/>
              </w:rPr>
              <w:t>Can I design an Easter Egg using patterns from around the world?</w:t>
            </w:r>
          </w:p>
          <w:p w:rsidR="00F429C3" w:rsidRPr="00F429C3" w:rsidRDefault="00F429C3" w:rsidP="00CC0E02">
            <w:pPr>
              <w:rPr>
                <w:rFonts w:ascii="Comic Sans MS" w:hAnsi="Comic Sans MS"/>
              </w:rPr>
            </w:pPr>
          </w:p>
          <w:p w:rsidR="00BA5889" w:rsidRDefault="00BA5889" w:rsidP="00CC0E02">
            <w:pPr>
              <w:rPr>
                <w:rFonts w:ascii="Comic Sans MS" w:hAnsi="Comic Sans MS"/>
              </w:rPr>
            </w:pPr>
            <w:r>
              <w:rPr>
                <w:rFonts w:ascii="Comic Sans MS" w:hAnsi="Comic Sans MS"/>
              </w:rPr>
              <w:t xml:space="preserve">Create an Easter Egg template by drawing around an oval object in your home. Research different patterns from a range of countries and design and decorate your template using the patterns. Write some information and facts about the country in a caption below your Easter Egg. </w:t>
            </w:r>
          </w:p>
        </w:tc>
        <w:tc>
          <w:tcPr>
            <w:tcW w:w="7108" w:type="dxa"/>
          </w:tcPr>
          <w:p w:rsidR="00B930E4" w:rsidRDefault="00F9046D" w:rsidP="00CC0E02">
            <w:pPr>
              <w:rPr>
                <w:rFonts w:ascii="Comic Sans MS" w:hAnsi="Comic Sans MS"/>
              </w:rPr>
            </w:pPr>
            <w:hyperlink r:id="rId19" w:history="1">
              <w:r w:rsidR="00A37701" w:rsidRPr="00243F41">
                <w:rPr>
                  <w:rStyle w:val="Hyperlink"/>
                  <w:rFonts w:ascii="Comic Sans MS" w:hAnsi="Comic Sans MS"/>
                </w:rPr>
                <w:t>https://cafod.org.uk/Education/Kidz-Zone</w:t>
              </w:r>
            </w:hyperlink>
            <w:r w:rsidR="00A37701">
              <w:rPr>
                <w:rFonts w:ascii="Comic Sans MS" w:hAnsi="Comic Sans MS"/>
              </w:rPr>
              <w:t xml:space="preserve"> </w:t>
            </w:r>
          </w:p>
        </w:tc>
      </w:tr>
    </w:tbl>
    <w:p w:rsidR="005C2162" w:rsidRDefault="005C2162" w:rsidP="005C2162">
      <w:pPr>
        <w:rPr>
          <w:rFonts w:ascii="Comic Sans MS" w:hAnsi="Comic Sans MS"/>
          <w:b/>
          <w:u w:val="single"/>
        </w:rPr>
      </w:pPr>
    </w:p>
    <w:p w:rsidR="00335BF9" w:rsidRPr="005C2162" w:rsidRDefault="00335BF9" w:rsidP="005C2162">
      <w:pPr>
        <w:rPr>
          <w:rFonts w:ascii="Comic Sans MS" w:hAnsi="Comic Sans MS"/>
          <w:b/>
          <w:u w:val="single"/>
        </w:rPr>
      </w:pPr>
    </w:p>
    <w:sectPr w:rsidR="00335BF9" w:rsidRPr="005C2162" w:rsidSect="00E21B15">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46D" w:rsidRDefault="00F9046D" w:rsidP="00417DF3">
      <w:pPr>
        <w:spacing w:after="0" w:line="240" w:lineRule="auto"/>
      </w:pPr>
      <w:r>
        <w:separator/>
      </w:r>
    </w:p>
  </w:endnote>
  <w:endnote w:type="continuationSeparator" w:id="0">
    <w:p w:rsidR="00F9046D" w:rsidRDefault="00F9046D" w:rsidP="004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3" w:rsidRDefault="00417DF3">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16F44DF3" wp14:editId="355F1A47">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417DF3" w:rsidRDefault="00417DF3">
    <w:pPr>
      <w:pStyle w:val="Footer"/>
    </w:pPr>
  </w:p>
  <w:p w:rsidR="00417DF3" w:rsidRDefault="00417DF3">
    <w:pPr>
      <w:pStyle w:val="Footer"/>
    </w:pPr>
  </w:p>
  <w:p w:rsidR="00417DF3" w:rsidRDefault="00417DF3">
    <w:pPr>
      <w:pStyle w:val="Footer"/>
    </w:pPr>
  </w:p>
  <w:p w:rsidR="00417DF3" w:rsidRDefault="00417DF3" w:rsidP="00417DF3">
    <w:pPr>
      <w:pStyle w:val="Footer"/>
      <w:tabs>
        <w:tab w:val="clear" w:pos="4513"/>
        <w:tab w:val="clear" w:pos="9026"/>
        <w:tab w:val="left" w:pos="13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46D" w:rsidRDefault="00F9046D" w:rsidP="00417DF3">
      <w:pPr>
        <w:spacing w:after="0" w:line="240" w:lineRule="auto"/>
      </w:pPr>
      <w:r>
        <w:separator/>
      </w:r>
    </w:p>
  </w:footnote>
  <w:footnote w:type="continuationSeparator" w:id="0">
    <w:p w:rsidR="00F9046D" w:rsidRDefault="00F9046D" w:rsidP="00417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8F2"/>
    <w:multiLevelType w:val="hybridMultilevel"/>
    <w:tmpl w:val="46B6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C6D6F"/>
    <w:multiLevelType w:val="hybridMultilevel"/>
    <w:tmpl w:val="35BE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261C2"/>
    <w:multiLevelType w:val="hybridMultilevel"/>
    <w:tmpl w:val="2B46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518A0"/>
    <w:multiLevelType w:val="hybridMultilevel"/>
    <w:tmpl w:val="DDE8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80635"/>
    <w:multiLevelType w:val="hybridMultilevel"/>
    <w:tmpl w:val="C07C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B5D81"/>
    <w:multiLevelType w:val="hybridMultilevel"/>
    <w:tmpl w:val="E954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C6D41"/>
    <w:multiLevelType w:val="hybridMultilevel"/>
    <w:tmpl w:val="7CF6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2"/>
    <w:rsid w:val="001314A2"/>
    <w:rsid w:val="00164B47"/>
    <w:rsid w:val="0016703F"/>
    <w:rsid w:val="001E0935"/>
    <w:rsid w:val="001F136E"/>
    <w:rsid w:val="001F3E29"/>
    <w:rsid w:val="00271BB7"/>
    <w:rsid w:val="002728C9"/>
    <w:rsid w:val="0027678D"/>
    <w:rsid w:val="00335BF9"/>
    <w:rsid w:val="0037357D"/>
    <w:rsid w:val="0038537A"/>
    <w:rsid w:val="00387A5A"/>
    <w:rsid w:val="003950F3"/>
    <w:rsid w:val="00417DF3"/>
    <w:rsid w:val="00421F66"/>
    <w:rsid w:val="00463038"/>
    <w:rsid w:val="004D3394"/>
    <w:rsid w:val="004E6797"/>
    <w:rsid w:val="005B61AE"/>
    <w:rsid w:val="005C2162"/>
    <w:rsid w:val="00663A16"/>
    <w:rsid w:val="00726822"/>
    <w:rsid w:val="0077424B"/>
    <w:rsid w:val="007C1273"/>
    <w:rsid w:val="0080208A"/>
    <w:rsid w:val="0083021E"/>
    <w:rsid w:val="00863336"/>
    <w:rsid w:val="0089548B"/>
    <w:rsid w:val="008C66AB"/>
    <w:rsid w:val="00925597"/>
    <w:rsid w:val="00953A2D"/>
    <w:rsid w:val="009762EF"/>
    <w:rsid w:val="00A22E08"/>
    <w:rsid w:val="00A37701"/>
    <w:rsid w:val="00A56F96"/>
    <w:rsid w:val="00AA295C"/>
    <w:rsid w:val="00AC52FC"/>
    <w:rsid w:val="00AE652C"/>
    <w:rsid w:val="00B62F80"/>
    <w:rsid w:val="00B930E4"/>
    <w:rsid w:val="00BA5889"/>
    <w:rsid w:val="00BA5C00"/>
    <w:rsid w:val="00C327FF"/>
    <w:rsid w:val="00CE4576"/>
    <w:rsid w:val="00D73C94"/>
    <w:rsid w:val="00D9532D"/>
    <w:rsid w:val="00DD03FD"/>
    <w:rsid w:val="00DF4550"/>
    <w:rsid w:val="00E21B15"/>
    <w:rsid w:val="00F35F6A"/>
    <w:rsid w:val="00F429C3"/>
    <w:rsid w:val="00F9046D"/>
    <w:rsid w:val="00FD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E01C-6304-4461-8E85-9287D7F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62"/>
    <w:rPr>
      <w:color w:val="0563C1" w:themeColor="hyperlink"/>
      <w:u w:val="single"/>
    </w:rPr>
  </w:style>
  <w:style w:type="table" w:styleId="TableGrid">
    <w:name w:val="Table Grid"/>
    <w:basedOn w:val="TableNormal"/>
    <w:uiPriority w:val="39"/>
    <w:rsid w:val="005C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3"/>
  </w:style>
  <w:style w:type="paragraph" w:styleId="Footer">
    <w:name w:val="footer"/>
    <w:basedOn w:val="Normal"/>
    <w:link w:val="FooterChar"/>
    <w:uiPriority w:val="99"/>
    <w:unhideWhenUsed/>
    <w:rsid w:val="0041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3"/>
  </w:style>
  <w:style w:type="paragraph" w:styleId="ListParagraph">
    <w:name w:val="List Paragraph"/>
    <w:basedOn w:val="Normal"/>
    <w:uiPriority w:val="34"/>
    <w:qFormat/>
    <w:rsid w:val="0089548B"/>
    <w:pPr>
      <w:ind w:left="720"/>
      <w:contextualSpacing/>
    </w:pPr>
  </w:style>
  <w:style w:type="character" w:styleId="FollowedHyperlink">
    <w:name w:val="FollowedHyperlink"/>
    <w:basedOn w:val="DefaultParagraphFont"/>
    <w:uiPriority w:val="99"/>
    <w:semiHidden/>
    <w:unhideWhenUsed/>
    <w:rsid w:val="00DF4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image" Target="media/image4.png"/><Relationship Id="rId18" Type="http://schemas.openxmlformats.org/officeDocument/2006/relationships/hyperlink" Target="https://www.bbc.co.uk/teach/class-clips-video/science-ks2-ks3-food-chains-and-food-webs-in-animals/zn7g92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bbc.co.uk/bitesize/topics/zbnnb9q" TargetMode="External"/><Relationship Id="rId2" Type="http://schemas.openxmlformats.org/officeDocument/2006/relationships/styles" Target="styles.xml"/><Relationship Id="rId16" Type="http://schemas.openxmlformats.org/officeDocument/2006/relationships/hyperlink" Target="https://www.science-sparks.com/simple-food-chai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dnesdayword.org" TargetMode="External"/><Relationship Id="rId5" Type="http://schemas.openxmlformats.org/officeDocument/2006/relationships/footnotes" Target="footnotes.xml"/><Relationship Id="rId15" Type="http://schemas.openxmlformats.org/officeDocument/2006/relationships/hyperlink" Target="https://www.bbc.co.uk/bitesize/topics/zn22pv4/articles/z846gdm" TargetMode="External"/><Relationship Id="rId10" Type="http://schemas.openxmlformats.org/officeDocument/2006/relationships/hyperlink" Target="https://www.topmarks.co.uk/easter/easterstory.aspx" TargetMode="External"/><Relationship Id="rId19" Type="http://schemas.openxmlformats.org/officeDocument/2006/relationships/hyperlink" Target="https://cafod.org.uk/Education/Kidz-Z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11</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Rowe</dc:creator>
  <cp:keywords/>
  <dc:description/>
  <cp:lastModifiedBy>Rachel Spinks</cp:lastModifiedBy>
  <cp:revision>34</cp:revision>
  <dcterms:created xsi:type="dcterms:W3CDTF">2020-04-08T14:33:00Z</dcterms:created>
  <dcterms:modified xsi:type="dcterms:W3CDTF">2020-04-13T17:05:00Z</dcterms:modified>
</cp:coreProperties>
</file>